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91"/>
        <w:gridCol w:w="2877"/>
      </w:tblGrid>
      <w:tr w:rsidR="009748D6" w:rsidRPr="000309F5" w14:paraId="5B531BE5" w14:textId="77777777" w:rsidTr="00665E50">
        <w:trPr>
          <w:trHeight w:val="1059"/>
        </w:trPr>
        <w:tc>
          <w:tcPr>
            <w:tcW w:w="1250" w:type="pct"/>
          </w:tcPr>
          <w:p w14:paraId="0928E6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96AB58" w14:textId="53605500" w:rsidR="009748D6" w:rsidRDefault="00E356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Bruler Fire</w:t>
            </w:r>
          </w:p>
          <w:p w14:paraId="011BDC5B" w14:textId="028C5263" w:rsidR="007C5D27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E356DD">
              <w:rPr>
                <w:rFonts w:ascii="Arial" w:hAnsi="Arial" w:cs="Arial"/>
                <w:sz w:val="20"/>
                <w:szCs w:val="20"/>
              </w:rPr>
              <w:t>OR-WIF-210239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24E1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8E6A42" w14:textId="3DAB0645" w:rsidR="009748D6" w:rsidRDefault="00AD10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7F8F592D" w14:textId="08EB6545" w:rsidR="00D07279" w:rsidRPr="00CB255A" w:rsidRDefault="00AD10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3" w:type="pct"/>
          </w:tcPr>
          <w:p w14:paraId="395D0A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7668F9" w14:textId="31A9CCC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pct"/>
          </w:tcPr>
          <w:p w14:paraId="76A5E4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5694621" w14:textId="5027B38F" w:rsidR="00912E45" w:rsidRPr="00CB255A" w:rsidRDefault="00912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 Acres</w:t>
            </w:r>
          </w:p>
          <w:p w14:paraId="5AB9B9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20600A2" w14:textId="2BE52645" w:rsidR="009748D6" w:rsidRPr="00CB255A" w:rsidRDefault="00912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C947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5DC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D4E3E65" w14:textId="77777777" w:rsidTr="00665E50">
        <w:trPr>
          <w:trHeight w:val="1059"/>
        </w:trPr>
        <w:tc>
          <w:tcPr>
            <w:tcW w:w="1250" w:type="pct"/>
          </w:tcPr>
          <w:p w14:paraId="1E62004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B06BD8" w14:textId="5993F68B" w:rsidR="009748D6" w:rsidRPr="00CB255A" w:rsidRDefault="00912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1810</w:t>
            </w:r>
            <w:r w:rsidR="007C5D2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7B261A1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FC35E95" w14:textId="037507E8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912E45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05107AE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448DF97" w14:textId="3FF4D3E2" w:rsidR="009748D6" w:rsidRPr="00CB255A" w:rsidRDefault="00AD10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AB689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C9F2C6" w14:textId="3E6BD755" w:rsidR="009748D6" w:rsidRPr="00CB255A" w:rsidRDefault="00AD10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3" w:type="pct"/>
          </w:tcPr>
          <w:p w14:paraId="09736C4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FB0491" w14:textId="4A91F1BA" w:rsidR="007C5D27" w:rsidRDefault="00E356D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14:paraId="79094EAF" w14:textId="09CDA336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1C98EA" w14:textId="0E65F060" w:rsidR="009748D6" w:rsidRPr="00CB255A" w:rsidRDefault="00E356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47" w:type="pct"/>
          </w:tcPr>
          <w:p w14:paraId="652347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571B1BB" w14:textId="19E63500" w:rsidR="00BD0A6F" w:rsidRDefault="00AD10C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5BC04F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181E46" w14:textId="041590CC" w:rsidR="009748D6" w:rsidRPr="00CB255A" w:rsidRDefault="00AD10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2E4B3280" w14:textId="77777777" w:rsidTr="00665E50">
        <w:trPr>
          <w:trHeight w:val="528"/>
        </w:trPr>
        <w:tc>
          <w:tcPr>
            <w:tcW w:w="1250" w:type="pct"/>
          </w:tcPr>
          <w:p w14:paraId="0DBC6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9CD6A" w14:textId="3D6275D1" w:rsidR="009748D6" w:rsidRPr="00CB255A" w:rsidRDefault="00EA74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Willamette NF (2707057568)</w:t>
            </w:r>
          </w:p>
        </w:tc>
        <w:tc>
          <w:tcPr>
            <w:tcW w:w="1250" w:type="pct"/>
          </w:tcPr>
          <w:p w14:paraId="25EA08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E67B591" w14:textId="62296E41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160EF">
              <w:rPr>
                <w:rFonts w:ascii="Tahoma" w:hAnsi="Tahoma" w:cs="Tahoma"/>
                <w:sz w:val="20"/>
                <w:szCs w:val="20"/>
              </w:rPr>
              <w:t>2</w:t>
            </w:r>
            <w:r w:rsidR="005279E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14:paraId="0BAD45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4F564E" w14:textId="3A2A85EC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N350SM/PK-9</w:t>
            </w:r>
          </w:p>
        </w:tc>
        <w:tc>
          <w:tcPr>
            <w:tcW w:w="1247" w:type="pct"/>
          </w:tcPr>
          <w:p w14:paraId="2BAEA0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55FFBC9" w14:textId="60755638" w:rsidR="009748D6" w:rsidRPr="00CB255A" w:rsidRDefault="004C51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7B403D46" w14:textId="77777777" w:rsidTr="00665E50">
        <w:trPr>
          <w:trHeight w:val="630"/>
        </w:trPr>
        <w:tc>
          <w:tcPr>
            <w:tcW w:w="2500" w:type="pct"/>
            <w:gridSpan w:val="2"/>
          </w:tcPr>
          <w:p w14:paraId="15DD22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F770115" w14:textId="683FF3D2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3" w:type="pct"/>
          </w:tcPr>
          <w:p w14:paraId="73715F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70D3B4" w14:textId="3E281FC3" w:rsidR="009748D6" w:rsidRPr="00CB255A" w:rsidRDefault="003C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47" w:type="pct"/>
          </w:tcPr>
          <w:p w14:paraId="0676887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C5E2289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125FAB6D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08122A01" w14:textId="77777777" w:rsidTr="00665E50">
        <w:trPr>
          <w:trHeight w:val="614"/>
        </w:trPr>
        <w:tc>
          <w:tcPr>
            <w:tcW w:w="2500" w:type="pct"/>
            <w:gridSpan w:val="2"/>
          </w:tcPr>
          <w:p w14:paraId="6A7BAD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5CE19ED" w14:textId="78291D8A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912E45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D7C40">
              <w:rPr>
                <w:rFonts w:ascii="Tahoma" w:hAnsi="Tahoma" w:cs="Tahoma"/>
                <w:sz w:val="20"/>
                <w:szCs w:val="20"/>
              </w:rPr>
              <w:t>2</w:t>
            </w:r>
            <w:r w:rsidR="00093A28">
              <w:rPr>
                <w:rFonts w:ascii="Tahoma" w:hAnsi="Tahoma" w:cs="Tahoma"/>
                <w:sz w:val="20"/>
                <w:szCs w:val="20"/>
              </w:rPr>
              <w:t xml:space="preserve">021 </w:t>
            </w:r>
            <w:r w:rsidR="00912E45">
              <w:rPr>
                <w:rFonts w:ascii="Tahoma" w:hAnsi="Tahoma" w:cs="Tahoma"/>
                <w:sz w:val="20"/>
                <w:szCs w:val="20"/>
              </w:rPr>
              <w:t>1900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93A28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6EC5653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5C92A87" w14:textId="1F323FCC" w:rsidR="00BD0A6F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Log, File Geodatabase, Shapefiles, KMZ, PDF Maps</w:t>
            </w:r>
          </w:p>
          <w:p w14:paraId="3171496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649A264" w14:textId="153E6F1D" w:rsidR="00B371D9" w:rsidRDefault="00B371D9" w:rsidP="00E356D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371D9">
              <w:rPr>
                <w:rFonts w:ascii="Tahoma" w:hAnsi="Tahoma" w:cs="Tahoma"/>
                <w:sz w:val="16"/>
                <w:szCs w:val="16"/>
              </w:rPr>
              <w:t>/incident_specific_data/pacific_nw/2021_Incidents_Oregon/2021_Bruler_ORWIF210239/IR</w:t>
            </w:r>
          </w:p>
          <w:p w14:paraId="6219850D" w14:textId="373779D5" w:rsidR="007C5D27" w:rsidRPr="000309F5" w:rsidRDefault="007C5D27" w:rsidP="00E356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And synced with NIFS</w:t>
            </w:r>
          </w:p>
        </w:tc>
      </w:tr>
      <w:tr w:rsidR="009748D6" w:rsidRPr="000309F5" w14:paraId="474F08AA" w14:textId="77777777" w:rsidTr="00665E50">
        <w:trPr>
          <w:trHeight w:val="614"/>
        </w:trPr>
        <w:tc>
          <w:tcPr>
            <w:tcW w:w="2500" w:type="pct"/>
            <w:gridSpan w:val="2"/>
          </w:tcPr>
          <w:p w14:paraId="3BE2198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58CF625" w14:textId="146F95A1" w:rsidR="009748D6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2B3B5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912E45">
              <w:rPr>
                <w:rFonts w:ascii="Tahoma" w:hAnsi="Tahoma" w:cs="Tahoma"/>
                <w:sz w:val="20"/>
                <w:szCs w:val="20"/>
              </w:rPr>
              <w:t>2000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6BF9BCC9" w14:textId="7E326917" w:rsidR="00665E50" w:rsidRPr="00CB255A" w:rsidRDefault="00665E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14:paraId="66CC51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54ECBDC" w14:textId="77777777" w:rsidTr="00665E50">
        <w:trPr>
          <w:trHeight w:val="5275"/>
        </w:trPr>
        <w:tc>
          <w:tcPr>
            <w:tcW w:w="5000" w:type="pct"/>
            <w:gridSpan w:val="4"/>
          </w:tcPr>
          <w:p w14:paraId="3E0C358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DCB20B9" w14:textId="111F9818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1A92BC" w14:textId="07FB1648" w:rsidR="00093A28" w:rsidRDefault="00093A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Event Polygon from</w:t>
            </w:r>
            <w:r w:rsidR="006434C1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NIFS</w:t>
            </w:r>
          </w:p>
          <w:p w14:paraId="46927124" w14:textId="77777777" w:rsidR="003F63FC" w:rsidRDefault="003F63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DBBC71" w14:textId="1628F248" w:rsidR="003F63FC" w:rsidRDefault="003F63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event polygon was generalized so I didn’t follow the existing line along NF-750.  I mapped some shrinkage and some growth in that area.</w:t>
            </w:r>
          </w:p>
          <w:p w14:paraId="0A059C23" w14:textId="22482FA0" w:rsidR="003F63FC" w:rsidRDefault="003F63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in the NW portion of the perimeter towards NF-1133</w:t>
            </w:r>
          </w:p>
          <w:p w14:paraId="4657D774" w14:textId="17CC0EE4" w:rsidR="003F63FC" w:rsidRDefault="003F63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was tempted to change the NE perimeter to follow the road</w:t>
            </w:r>
            <w:r w:rsidR="002B3B5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but I couldn’t determine 100 percent whether there had been heat on the northern side of the road</w:t>
            </w:r>
          </w:p>
          <w:p w14:paraId="1D6EC35C" w14:textId="3D495279" w:rsidR="002B3B50" w:rsidRDefault="002B3B5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EDD2AF" w14:textId="0A640CA9" w:rsidR="002B3B50" w:rsidRDefault="002B3B5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  The NW portion of the fire showed the most heat.</w:t>
            </w:r>
          </w:p>
          <w:p w14:paraId="3B465BFA" w14:textId="15436296" w:rsidR="002B3B50" w:rsidRDefault="002B3B5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29C306" w14:textId="535E6EF6" w:rsidR="002B3B50" w:rsidRDefault="002B3B5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*Note:  The flight occurred when the su</w:t>
            </w:r>
            <w:r w:rsidR="006C33A4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was still up and there was heat showing on roads and in clearings.  I did my best to differentiate between the heat coming from the landscape and heat coming from fire.  Let me know if you think I got any of it wrong.</w:t>
            </w:r>
          </w:p>
          <w:p w14:paraId="2B2309E8" w14:textId="77777777" w:rsidR="00E358AC" w:rsidRDefault="00E358AC" w:rsidP="00B4715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E9245B" w14:textId="77777777" w:rsidR="00156B02" w:rsidRDefault="00156B0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9261B1" w14:textId="0ABA7189" w:rsidR="00156B02" w:rsidRDefault="00156B0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E368B5" w14:textId="5334CBA2" w:rsidR="00617CA0" w:rsidRDefault="00617C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E9C528" w14:textId="77777777" w:rsidR="004C0C3F" w:rsidRPr="00093A28" w:rsidRDefault="004C0C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8DF82B" w14:textId="77777777" w:rsidR="00C94709" w:rsidRDefault="00C9470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22C94B" w14:textId="77777777" w:rsidR="004C513B" w:rsidRDefault="004C51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6E58BA" w14:textId="27018F25" w:rsidR="004C513B" w:rsidRPr="000309F5" w:rsidRDefault="004C51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EF8D2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30760B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631F" w14:textId="77777777" w:rsidR="00BE71FA" w:rsidRDefault="00BE71FA">
      <w:r>
        <w:separator/>
      </w:r>
    </w:p>
  </w:endnote>
  <w:endnote w:type="continuationSeparator" w:id="0">
    <w:p w14:paraId="51B97D52" w14:textId="77777777" w:rsidR="00BE71FA" w:rsidRDefault="00BE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F8AF" w14:textId="77777777" w:rsidR="00BE71FA" w:rsidRDefault="00BE71FA">
      <w:r>
        <w:separator/>
      </w:r>
    </w:p>
  </w:footnote>
  <w:footnote w:type="continuationSeparator" w:id="0">
    <w:p w14:paraId="5D12AB59" w14:textId="77777777" w:rsidR="00BE71FA" w:rsidRDefault="00BE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13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15D1"/>
    <w:rsid w:val="000309F5"/>
    <w:rsid w:val="00093A28"/>
    <w:rsid w:val="000D55BC"/>
    <w:rsid w:val="000E0160"/>
    <w:rsid w:val="00105747"/>
    <w:rsid w:val="001160EF"/>
    <w:rsid w:val="00133DB7"/>
    <w:rsid w:val="00156B02"/>
    <w:rsid w:val="00181A56"/>
    <w:rsid w:val="001A1084"/>
    <w:rsid w:val="00216C66"/>
    <w:rsid w:val="00216DF0"/>
    <w:rsid w:val="0022172E"/>
    <w:rsid w:val="00253F7F"/>
    <w:rsid w:val="002619D0"/>
    <w:rsid w:val="00262E34"/>
    <w:rsid w:val="002834FB"/>
    <w:rsid w:val="002B3B50"/>
    <w:rsid w:val="002C1485"/>
    <w:rsid w:val="00320B15"/>
    <w:rsid w:val="0037025A"/>
    <w:rsid w:val="003C7D75"/>
    <w:rsid w:val="003F20F3"/>
    <w:rsid w:val="003F63FC"/>
    <w:rsid w:val="00417F3A"/>
    <w:rsid w:val="004846C9"/>
    <w:rsid w:val="004C0C3F"/>
    <w:rsid w:val="004C2AEC"/>
    <w:rsid w:val="004C513B"/>
    <w:rsid w:val="004F50EB"/>
    <w:rsid w:val="005279E2"/>
    <w:rsid w:val="005929CF"/>
    <w:rsid w:val="005B320F"/>
    <w:rsid w:val="00601DB4"/>
    <w:rsid w:val="0061669D"/>
    <w:rsid w:val="00617CA0"/>
    <w:rsid w:val="0063737D"/>
    <w:rsid w:val="006434C1"/>
    <w:rsid w:val="006446A6"/>
    <w:rsid w:val="00650FBF"/>
    <w:rsid w:val="00665E50"/>
    <w:rsid w:val="006C33A4"/>
    <w:rsid w:val="006D53AE"/>
    <w:rsid w:val="006D7C40"/>
    <w:rsid w:val="006F68B6"/>
    <w:rsid w:val="00720EFD"/>
    <w:rsid w:val="00723964"/>
    <w:rsid w:val="007331BB"/>
    <w:rsid w:val="007924FE"/>
    <w:rsid w:val="007A2EC4"/>
    <w:rsid w:val="007B2F7F"/>
    <w:rsid w:val="007C5D27"/>
    <w:rsid w:val="007F08EA"/>
    <w:rsid w:val="008905E1"/>
    <w:rsid w:val="009008CF"/>
    <w:rsid w:val="00912E45"/>
    <w:rsid w:val="00922404"/>
    <w:rsid w:val="00935C5E"/>
    <w:rsid w:val="00963A2E"/>
    <w:rsid w:val="00965065"/>
    <w:rsid w:val="009657E9"/>
    <w:rsid w:val="009748D6"/>
    <w:rsid w:val="009752EC"/>
    <w:rsid w:val="009C2908"/>
    <w:rsid w:val="00A02D42"/>
    <w:rsid w:val="00A2031B"/>
    <w:rsid w:val="00A56502"/>
    <w:rsid w:val="00A748D2"/>
    <w:rsid w:val="00AD10C8"/>
    <w:rsid w:val="00B10527"/>
    <w:rsid w:val="00B371D9"/>
    <w:rsid w:val="00B47153"/>
    <w:rsid w:val="00B71605"/>
    <w:rsid w:val="00B770B9"/>
    <w:rsid w:val="00BD0A6F"/>
    <w:rsid w:val="00BE71FA"/>
    <w:rsid w:val="00C100B1"/>
    <w:rsid w:val="00C47F9A"/>
    <w:rsid w:val="00C503E4"/>
    <w:rsid w:val="00C61171"/>
    <w:rsid w:val="00C63CB3"/>
    <w:rsid w:val="00C94709"/>
    <w:rsid w:val="00CB255A"/>
    <w:rsid w:val="00CC390D"/>
    <w:rsid w:val="00CE5DCE"/>
    <w:rsid w:val="00D07279"/>
    <w:rsid w:val="00D12DAF"/>
    <w:rsid w:val="00D318D6"/>
    <w:rsid w:val="00D76FF0"/>
    <w:rsid w:val="00D9207B"/>
    <w:rsid w:val="00D923D6"/>
    <w:rsid w:val="00DA4364"/>
    <w:rsid w:val="00DC6D9B"/>
    <w:rsid w:val="00DE0B71"/>
    <w:rsid w:val="00DF0C44"/>
    <w:rsid w:val="00E34176"/>
    <w:rsid w:val="00E356DD"/>
    <w:rsid w:val="00E358AC"/>
    <w:rsid w:val="00E55C81"/>
    <w:rsid w:val="00E820A6"/>
    <w:rsid w:val="00EA74F3"/>
    <w:rsid w:val="00EC25E4"/>
    <w:rsid w:val="00EF76FD"/>
    <w:rsid w:val="00F61D67"/>
    <w:rsid w:val="00F651B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C3E27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1068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51</cp:revision>
  <cp:lastPrinted>2004-03-23T21:00:00Z</cp:lastPrinted>
  <dcterms:created xsi:type="dcterms:W3CDTF">2014-03-03T14:32:00Z</dcterms:created>
  <dcterms:modified xsi:type="dcterms:W3CDTF">2021-07-21T03:11:00Z</dcterms:modified>
</cp:coreProperties>
</file>