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6227790" w:rsidR="009748D6" w:rsidRPr="0021353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Jack Incident</w:t>
            </w:r>
          </w:p>
          <w:p w14:paraId="24CF2B1A" w14:textId="45B88D6E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OR-UPF-000</w:t>
            </w:r>
            <w:r w:rsidR="003141B0" w:rsidRPr="00213532">
              <w:rPr>
                <w:rFonts w:ascii="Tahoma" w:hAnsi="Tahoma" w:cs="Tahoma"/>
                <w:sz w:val="20"/>
                <w:szCs w:val="20"/>
              </w:rPr>
              <w:t>265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58620472" w:rsidR="009748D6" w:rsidRPr="00CB255A" w:rsidRDefault="00AE65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0D32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320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4D5B0F2B" w:rsidR="009748D6" w:rsidRPr="000D320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3202">
              <w:rPr>
                <w:rFonts w:ascii="Tahoma" w:hAnsi="Tahoma" w:cs="Tahoma"/>
                <w:sz w:val="20"/>
                <w:szCs w:val="20"/>
              </w:rPr>
              <w:t>23,</w:t>
            </w:r>
            <w:r w:rsidR="00A87A64">
              <w:rPr>
                <w:rFonts w:ascii="Tahoma" w:hAnsi="Tahoma" w:cs="Tahoma"/>
                <w:sz w:val="20"/>
                <w:szCs w:val="20"/>
              </w:rPr>
              <w:t>7</w:t>
            </w:r>
            <w:r w:rsidR="000A164D">
              <w:rPr>
                <w:rFonts w:ascii="Tahoma" w:hAnsi="Tahoma" w:cs="Tahoma"/>
                <w:sz w:val="20"/>
                <w:szCs w:val="20"/>
              </w:rPr>
              <w:t>28</w:t>
            </w:r>
            <w:r w:rsidRP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 w:rsidRPr="000D320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6E355EB" w14:textId="77777777" w:rsidR="009748D6" w:rsidRPr="000D32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320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44F30687" w:rsidR="009748D6" w:rsidRPr="000D3202" w:rsidRDefault="009118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64D">
              <w:rPr>
                <w:rFonts w:ascii="Tahoma" w:hAnsi="Tahoma" w:cs="Tahoma"/>
                <w:sz w:val="20"/>
                <w:szCs w:val="20"/>
              </w:rPr>
              <w:t>25</w:t>
            </w:r>
            <w:r w:rsidR="000D3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202">
              <w:rPr>
                <w:rFonts w:ascii="Tahoma" w:hAnsi="Tahoma" w:cs="Tahoma"/>
                <w:sz w:val="20"/>
                <w:szCs w:val="20"/>
              </w:rPr>
              <w:t>acres from</w:t>
            </w:r>
            <w:r w:rsidR="000D3202" w:rsidRPr="000D3202">
              <w:rPr>
                <w:rFonts w:ascii="Tahoma" w:hAnsi="Tahoma" w:cs="Tahoma"/>
                <w:sz w:val="20"/>
                <w:szCs w:val="20"/>
              </w:rPr>
              <w:t xml:space="preserve"> IR 8/</w:t>
            </w:r>
            <w:r w:rsidR="00A87A64">
              <w:rPr>
                <w:rFonts w:ascii="Tahoma" w:hAnsi="Tahoma" w:cs="Tahoma"/>
                <w:sz w:val="20"/>
                <w:szCs w:val="20"/>
              </w:rPr>
              <w:t>1</w:t>
            </w:r>
            <w:r w:rsidR="000A164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2C28A2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3E65AC4" w:rsidR="002C28A2" w:rsidRPr="00CB255A" w:rsidRDefault="007E15F1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ED5D9C">
              <w:rPr>
                <w:rFonts w:ascii="Tahoma" w:hAnsi="Tahoma" w:cs="Tahoma"/>
                <w:sz w:val="20"/>
                <w:szCs w:val="20"/>
              </w:rPr>
              <w:t>31</w:t>
            </w:r>
            <w:r w:rsidR="002C28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49CD1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FD18AF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EF07FAC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05F7C986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03C8291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C69A9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6C986F83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2EFADEEA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051B4671" w:rsidR="009748D6" w:rsidRPr="00CB255A" w:rsidRDefault="0074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65AB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2D4EE406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B25E3A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0948CE47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B2C64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49655F74" w14:textId="77777777" w:rsidTr="002C28A2">
        <w:trPr>
          <w:trHeight w:val="630"/>
        </w:trPr>
        <w:tc>
          <w:tcPr>
            <w:tcW w:w="250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D2F6A1A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F119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2B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E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6E4A32EF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95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9597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r w:rsidR="00AE65AB">
              <w:rPr>
                <w:rFonts w:ascii="Tahoma" w:hAnsi="Tahoma" w:cs="Tahoma"/>
                <w:sz w:val="20"/>
                <w:szCs w:val="20"/>
              </w:rPr>
              <w:t>intense,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9748D6" w:rsidRPr="000309F5" w14:paraId="457D0A9D" w14:textId="77777777" w:rsidTr="002C28A2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21353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1353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14A298CC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8/</w:t>
            </w:r>
            <w:r w:rsidR="00FD18AF" w:rsidRPr="00213532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8</w:t>
            </w:r>
            <w:r w:rsidR="009F2653" w:rsidRPr="00213532">
              <w:rPr>
                <w:rFonts w:ascii="Tahoma" w:hAnsi="Tahoma" w:cs="Tahoma"/>
                <w:sz w:val="20"/>
                <w:szCs w:val="20"/>
              </w:rPr>
              <w:t>/</w:t>
            </w:r>
            <w:r w:rsidRPr="00213532">
              <w:rPr>
                <w:rFonts w:ascii="Tahoma" w:hAnsi="Tahoma" w:cs="Tahoma"/>
                <w:sz w:val="20"/>
                <w:szCs w:val="20"/>
              </w:rPr>
              <w:t>21 @</w:t>
            </w:r>
            <w:r w:rsidR="00891EBB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3532" w:rsidRPr="00213532">
              <w:rPr>
                <w:rFonts w:ascii="Tahoma" w:hAnsi="Tahoma" w:cs="Tahoma"/>
                <w:sz w:val="20"/>
                <w:szCs w:val="20"/>
              </w:rPr>
              <w:t>2</w:t>
            </w:r>
            <w:r w:rsidR="00E45C75">
              <w:rPr>
                <w:rFonts w:ascii="Tahoma" w:hAnsi="Tahoma" w:cs="Tahoma"/>
                <w:sz w:val="20"/>
                <w:szCs w:val="20"/>
              </w:rPr>
              <w:t>1</w:t>
            </w:r>
            <w:r w:rsidR="000A164D">
              <w:rPr>
                <w:rFonts w:ascii="Tahoma" w:hAnsi="Tahoma" w:cs="Tahoma"/>
                <w:sz w:val="20"/>
                <w:szCs w:val="20"/>
              </w:rPr>
              <w:t>10</w:t>
            </w:r>
            <w:r w:rsidR="00FA7DC5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21353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06674BD0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A06E04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40B7B6" w14:textId="77777777" w:rsidR="009748D6" w:rsidRDefault="001B7654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D035FC0" w14:textId="762A2718" w:rsidR="00D56412" w:rsidRPr="00D56412" w:rsidRDefault="002A0C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315A22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https://ftp.wildfire.gov/public/incident_specific_data/pacific_nw/2021_Incidents_Oregon/2021_Jack_OR-UPF-000265/IR/20210819/</w:t>
              </w:r>
            </w:hyperlink>
            <w:r w:rsidR="00BE24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 w:rsidTr="002C28A2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E1ED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ED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E1ED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E1ED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02D1530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E1ED2">
              <w:rPr>
                <w:rFonts w:ascii="Tahoma" w:hAnsi="Tahoma" w:cs="Tahoma"/>
                <w:sz w:val="20"/>
                <w:szCs w:val="20"/>
              </w:rPr>
              <w:t>8/</w:t>
            </w:r>
            <w:r w:rsidR="002A0CD6">
              <w:rPr>
                <w:rFonts w:ascii="Tahoma" w:hAnsi="Tahoma" w:cs="Tahoma"/>
                <w:sz w:val="20"/>
                <w:szCs w:val="20"/>
              </w:rPr>
              <w:t>19</w:t>
            </w:r>
            <w:r w:rsidR="009F2653" w:rsidRPr="006E1ED2">
              <w:rPr>
                <w:rFonts w:ascii="Tahoma" w:hAnsi="Tahoma" w:cs="Tahoma"/>
                <w:sz w:val="20"/>
                <w:szCs w:val="20"/>
              </w:rPr>
              <w:t>/</w:t>
            </w:r>
            <w:r w:rsidRPr="006E1ED2">
              <w:rPr>
                <w:rFonts w:ascii="Tahoma" w:hAnsi="Tahoma" w:cs="Tahoma"/>
                <w:sz w:val="20"/>
                <w:szCs w:val="20"/>
              </w:rPr>
              <w:t xml:space="preserve">21 @ </w:t>
            </w:r>
            <w:r w:rsidR="006E1ED2">
              <w:rPr>
                <w:rFonts w:ascii="Tahoma" w:hAnsi="Tahoma" w:cs="Tahoma"/>
                <w:sz w:val="20"/>
                <w:szCs w:val="20"/>
              </w:rPr>
              <w:t>0</w:t>
            </w:r>
            <w:r w:rsidR="000A164D">
              <w:rPr>
                <w:rFonts w:ascii="Tahoma" w:hAnsi="Tahoma" w:cs="Tahoma"/>
                <w:sz w:val="20"/>
                <w:szCs w:val="20"/>
              </w:rPr>
              <w:t>200</w:t>
            </w:r>
            <w:r w:rsidRPr="006E1E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6E1ED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2C28A2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D30A85" w14:textId="77777777" w:rsidR="007E15F1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**Note: at the request of the IMT managing the fire, tonight’s acreage includes only the acres associated with the Jack fire. </w:t>
            </w:r>
          </w:p>
          <w:p w14:paraId="5BE912EC" w14:textId="46F5D4B0" w:rsidR="007E15F1" w:rsidRDefault="007E15F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WF Perimeter for Jack Fire 2021081</w:t>
            </w:r>
            <w:r w:rsidR="00ED5D9C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21353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D5D9C">
              <w:rPr>
                <w:rFonts w:ascii="Tahoma" w:hAnsi="Tahoma" w:cs="Tahoma"/>
                <w:bCs/>
                <w:sz w:val="20"/>
                <w:szCs w:val="20"/>
              </w:rPr>
              <w:t>035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r w:rsidR="0091186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591EE54" w14:textId="048E87DA" w:rsidR="00213532" w:rsidRDefault="000A164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Small area 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>of intense heat along the 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Some small pockets of intense heat within perimeter interior as well as isolated and scattered heat.</w:t>
            </w:r>
          </w:p>
          <w:p w14:paraId="68A3A30A" w14:textId="50896748" w:rsidR="00A14062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For acres associated with the fires south of Jack including the fires near Mink</w:t>
            </w:r>
            <w:r w:rsidR="00386BB4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Creek, Buckhorn Mountain and Snowbird Mountain, see the maps and logs for the Rough Patch Complex (</w:t>
            </w:r>
            <w:hyperlink r:id="rId7" w:history="1">
              <w:r w:rsidRPr="00E240D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https://ftp.wildfire.gov/public/incident_specific_data/pacific_nw/2021_Incidents_Oregon/2021_RoughPatchCpx_ORUMP000373/IR/</w:t>
              </w:r>
            </w:hyperlink>
            <w:r>
              <w:rPr>
                <w:rFonts w:ascii="Tahoma" w:hAnsi="Tahoma" w:cs="Tahoma"/>
                <w:bCs/>
                <w:sz w:val="20"/>
                <w:szCs w:val="20"/>
              </w:rPr>
              <w:t xml:space="preserve"> )</w:t>
            </w:r>
          </w:p>
          <w:p w14:paraId="04A760C1" w14:textId="656BA8E5" w:rsidR="00891EBB" w:rsidRDefault="00F119A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Very little perimeter growth was mapped again today</w:t>
            </w:r>
            <w:r w:rsidR="00086A25">
              <w:rPr>
                <w:rFonts w:ascii="Tahoma" w:hAnsi="Tahoma" w:cs="Tahoma"/>
                <w:bCs/>
                <w:sz w:val="20"/>
                <w:szCs w:val="20"/>
              </w:rPr>
              <w:t xml:space="preserve"> along the south</w:t>
            </w:r>
            <w:r w:rsidR="00BC6866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086A25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However, activity on Rough Patch fires just south of </w:t>
            </w:r>
            <w:r w:rsidR="007E15F1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ack continues. Jack is </w:t>
            </w:r>
            <w:r w:rsidR="00213532">
              <w:rPr>
                <w:rFonts w:ascii="Tahoma" w:hAnsi="Tahoma" w:cs="Tahoma"/>
                <w:bCs/>
                <w:sz w:val="20"/>
                <w:szCs w:val="20"/>
              </w:rPr>
              <w:t>still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within </w:t>
            </w:r>
            <w:r w:rsidR="007E15F1" w:rsidRPr="00C44A2A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E45C7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miles from </w:t>
            </w:r>
            <w:r w:rsidR="007E15F1">
              <w:rPr>
                <w:rFonts w:ascii="Tahoma" w:hAnsi="Tahoma" w:cs="Tahoma"/>
                <w:bCs/>
                <w:sz w:val="20"/>
                <w:szCs w:val="20"/>
              </w:rPr>
              <w:t>its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Rough Patch Complex neighbor to the south. </w:t>
            </w:r>
          </w:p>
          <w:p w14:paraId="13ABC770" w14:textId="27BF6464" w:rsidR="00FA7DC5" w:rsidRPr="0084435C" w:rsidRDefault="00FA7DC5" w:rsidP="00B25E3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029AA" w14:textId="77777777" w:rsidR="003F1165" w:rsidRDefault="003F1165">
      <w:r>
        <w:separator/>
      </w:r>
    </w:p>
  </w:endnote>
  <w:endnote w:type="continuationSeparator" w:id="0">
    <w:p w14:paraId="539F3A7C" w14:textId="77777777" w:rsidR="003F1165" w:rsidRDefault="003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D7E1" w14:textId="77777777" w:rsidR="003F1165" w:rsidRDefault="003F1165">
      <w:r>
        <w:separator/>
      </w:r>
    </w:p>
  </w:footnote>
  <w:footnote w:type="continuationSeparator" w:id="0">
    <w:p w14:paraId="6E0547A6" w14:textId="77777777" w:rsidR="003F1165" w:rsidRDefault="003F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4C6"/>
    <w:rsid w:val="000309F5"/>
    <w:rsid w:val="00050161"/>
    <w:rsid w:val="0007439B"/>
    <w:rsid w:val="00086A25"/>
    <w:rsid w:val="000A164D"/>
    <w:rsid w:val="000D3202"/>
    <w:rsid w:val="000E0A4D"/>
    <w:rsid w:val="00105747"/>
    <w:rsid w:val="00133DB7"/>
    <w:rsid w:val="001409E8"/>
    <w:rsid w:val="00172A30"/>
    <w:rsid w:val="00173FF1"/>
    <w:rsid w:val="00181772"/>
    <w:rsid w:val="00181A56"/>
    <w:rsid w:val="00182646"/>
    <w:rsid w:val="001B7654"/>
    <w:rsid w:val="001C3BB1"/>
    <w:rsid w:val="00213532"/>
    <w:rsid w:val="002167EB"/>
    <w:rsid w:val="0022172E"/>
    <w:rsid w:val="002501FE"/>
    <w:rsid w:val="00262E34"/>
    <w:rsid w:val="0026486D"/>
    <w:rsid w:val="0028721C"/>
    <w:rsid w:val="002A0CD6"/>
    <w:rsid w:val="002A18E5"/>
    <w:rsid w:val="002C28A2"/>
    <w:rsid w:val="002F392E"/>
    <w:rsid w:val="00307949"/>
    <w:rsid w:val="003141B0"/>
    <w:rsid w:val="00320B15"/>
    <w:rsid w:val="0032569E"/>
    <w:rsid w:val="0034621F"/>
    <w:rsid w:val="00386BB4"/>
    <w:rsid w:val="003914DC"/>
    <w:rsid w:val="003F1165"/>
    <w:rsid w:val="003F20F3"/>
    <w:rsid w:val="00450581"/>
    <w:rsid w:val="00461A5B"/>
    <w:rsid w:val="00543C9A"/>
    <w:rsid w:val="0055487D"/>
    <w:rsid w:val="0056132F"/>
    <w:rsid w:val="00592B29"/>
    <w:rsid w:val="005B320F"/>
    <w:rsid w:val="00631119"/>
    <w:rsid w:val="0063737D"/>
    <w:rsid w:val="006402BB"/>
    <w:rsid w:val="006446A6"/>
    <w:rsid w:val="00644C56"/>
    <w:rsid w:val="00650FBF"/>
    <w:rsid w:val="006D53AE"/>
    <w:rsid w:val="006E1ED2"/>
    <w:rsid w:val="006E46A8"/>
    <w:rsid w:val="006E6ABB"/>
    <w:rsid w:val="00731D7D"/>
    <w:rsid w:val="00740F5D"/>
    <w:rsid w:val="00777B38"/>
    <w:rsid w:val="007924FE"/>
    <w:rsid w:val="007B2F7F"/>
    <w:rsid w:val="007E15F1"/>
    <w:rsid w:val="007F184A"/>
    <w:rsid w:val="00823952"/>
    <w:rsid w:val="008360FC"/>
    <w:rsid w:val="0084435C"/>
    <w:rsid w:val="0085029F"/>
    <w:rsid w:val="008809A7"/>
    <w:rsid w:val="008905E1"/>
    <w:rsid w:val="00891EBB"/>
    <w:rsid w:val="008F238E"/>
    <w:rsid w:val="008F6190"/>
    <w:rsid w:val="00911869"/>
    <w:rsid w:val="00925905"/>
    <w:rsid w:val="00935C5E"/>
    <w:rsid w:val="009531F4"/>
    <w:rsid w:val="009748D6"/>
    <w:rsid w:val="009750BB"/>
    <w:rsid w:val="009A6541"/>
    <w:rsid w:val="009C2908"/>
    <w:rsid w:val="009E089F"/>
    <w:rsid w:val="009F2653"/>
    <w:rsid w:val="00A06E04"/>
    <w:rsid w:val="00A14062"/>
    <w:rsid w:val="00A146DB"/>
    <w:rsid w:val="00A2031B"/>
    <w:rsid w:val="00A56502"/>
    <w:rsid w:val="00A87A64"/>
    <w:rsid w:val="00AB22B0"/>
    <w:rsid w:val="00AE65AB"/>
    <w:rsid w:val="00B23770"/>
    <w:rsid w:val="00B25E3A"/>
    <w:rsid w:val="00B31449"/>
    <w:rsid w:val="00B55C6E"/>
    <w:rsid w:val="00B770B9"/>
    <w:rsid w:val="00BC6866"/>
    <w:rsid w:val="00BD0A6F"/>
    <w:rsid w:val="00BE24A0"/>
    <w:rsid w:val="00C10D00"/>
    <w:rsid w:val="00C44A2A"/>
    <w:rsid w:val="00C503E4"/>
    <w:rsid w:val="00C55B6C"/>
    <w:rsid w:val="00C61171"/>
    <w:rsid w:val="00CB255A"/>
    <w:rsid w:val="00CE5FED"/>
    <w:rsid w:val="00CF7180"/>
    <w:rsid w:val="00D14BEF"/>
    <w:rsid w:val="00D35AA1"/>
    <w:rsid w:val="00D56412"/>
    <w:rsid w:val="00D80B42"/>
    <w:rsid w:val="00D944EA"/>
    <w:rsid w:val="00DC2C6E"/>
    <w:rsid w:val="00DC6D9B"/>
    <w:rsid w:val="00DD7A7B"/>
    <w:rsid w:val="00DE6533"/>
    <w:rsid w:val="00E228AC"/>
    <w:rsid w:val="00E45C75"/>
    <w:rsid w:val="00E5110E"/>
    <w:rsid w:val="00E5273C"/>
    <w:rsid w:val="00E74BC6"/>
    <w:rsid w:val="00EB2C64"/>
    <w:rsid w:val="00ED5D9C"/>
    <w:rsid w:val="00EE3E11"/>
    <w:rsid w:val="00EF76FD"/>
    <w:rsid w:val="00F119A9"/>
    <w:rsid w:val="00F67673"/>
    <w:rsid w:val="00F918D6"/>
    <w:rsid w:val="00FA7DC5"/>
    <w:rsid w:val="00FB3C4A"/>
    <w:rsid w:val="00FC63CF"/>
    <w:rsid w:val="00FD18AF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RoughPatchCpx_ORUMP000373/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Jack_OR-UPF-000265/IR/2021081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2004-03-23T21:00:00Z</cp:lastPrinted>
  <dcterms:created xsi:type="dcterms:W3CDTF">2021-08-19T03:48:00Z</dcterms:created>
  <dcterms:modified xsi:type="dcterms:W3CDTF">2021-08-19T08:57:00Z</dcterms:modified>
</cp:coreProperties>
</file>