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39E4E9BD" w:rsidR="009748D6" w:rsidRPr="008405A9" w:rsidRDefault="00F05C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0558B2DF" w:rsidR="009748D6" w:rsidRPr="00CB255A" w:rsidRDefault="000B70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4EDE487" w:rsidR="008F789B" w:rsidRPr="00CB255A" w:rsidRDefault="005F64DA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809A8">
              <w:rPr>
                <w:rFonts w:ascii="Tahoma" w:hAnsi="Tahoma" w:cs="Tahoma"/>
                <w:sz w:val="20"/>
                <w:szCs w:val="20"/>
              </w:rPr>
              <w:t>0</w:t>
            </w:r>
            <w:r w:rsidR="007C1A02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B74F5B4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635D6">
              <w:rPr>
                <w:rFonts w:ascii="Tahoma" w:hAnsi="Tahoma" w:cs="Tahoma"/>
                <w:sz w:val="20"/>
                <w:szCs w:val="20"/>
              </w:rPr>
              <w:t>1</w:t>
            </w:r>
            <w:r w:rsidR="007C1A02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47F6A15D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6657AB42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4BC0227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BAB497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352E360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2D5A9BF8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635D6">
              <w:rPr>
                <w:rFonts w:ascii="Tahoma" w:hAnsi="Tahoma" w:cs="Tahoma"/>
                <w:sz w:val="20"/>
                <w:szCs w:val="20"/>
              </w:rPr>
              <w:t>3</w:t>
            </w:r>
            <w:r w:rsidR="007C1A0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B709BC8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1D98008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John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3B51F71" w:rsidR="008F789B" w:rsidRPr="00CB255A" w:rsidRDefault="000B70E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Clean scan, </w:t>
            </w:r>
            <w:r w:rsidR="007C1A02">
              <w:rPr>
                <w:rFonts w:ascii="Tahoma" w:hAnsi="Tahoma" w:cs="Tahoma"/>
                <w:sz w:val="20"/>
                <w:szCs w:val="20"/>
              </w:rPr>
              <w:t>clouds on the south portion of the Buckhead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31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44E1">
              <w:rPr>
                <w:rFonts w:ascii="Tahoma" w:hAnsi="Tahoma" w:cs="Tahoma"/>
                <w:sz w:val="20"/>
                <w:szCs w:val="20"/>
              </w:rPr>
              <w:t xml:space="preserve">Clouds over </w:t>
            </w:r>
            <w:proofErr w:type="spellStart"/>
            <w:r w:rsidR="002A44E1">
              <w:rPr>
                <w:rFonts w:ascii="Tahoma" w:hAnsi="Tahoma" w:cs="Tahoma"/>
                <w:sz w:val="20"/>
                <w:szCs w:val="20"/>
              </w:rPr>
              <w:t>Chilcoot</w:t>
            </w:r>
            <w:proofErr w:type="spellEnd"/>
            <w:r w:rsidR="002A44E1">
              <w:rPr>
                <w:rFonts w:ascii="Tahoma" w:hAnsi="Tahoma" w:cs="Tahoma"/>
                <w:sz w:val="20"/>
                <w:szCs w:val="20"/>
              </w:rPr>
              <w:t>/Chaos/Little Bend</w:t>
            </w:r>
            <w:r w:rsidR="008F78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6283FE9A" w:rsidR="008F789B" w:rsidRPr="00CB255A" w:rsidRDefault="007C1A02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0B70EF">
              <w:rPr>
                <w:rFonts w:ascii="Tahoma" w:hAnsi="Tahoma" w:cs="Tahoma"/>
                <w:sz w:val="20"/>
                <w:szCs w:val="20"/>
              </w:rPr>
              <w:t>lear</w:t>
            </w:r>
            <w:r w:rsidR="002A44E1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>
              <w:rPr>
                <w:rFonts w:ascii="Tahoma" w:hAnsi="Tahoma" w:cs="Tahoma"/>
                <w:sz w:val="20"/>
                <w:szCs w:val="20"/>
              </w:rPr>
              <w:t>clouds</w:t>
            </w:r>
            <w:r w:rsidR="002A44E1">
              <w:rPr>
                <w:rFonts w:ascii="Tahoma" w:hAnsi="Tahoma" w:cs="Tahoma"/>
                <w:sz w:val="20"/>
                <w:szCs w:val="20"/>
              </w:rPr>
              <w:t xml:space="preserve"> over the north fires. </w:t>
            </w: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intense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2224A8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24A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35628820" w:rsidR="008F789B" w:rsidRPr="002224A8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>8/</w:t>
            </w:r>
            <w:r w:rsidR="006635D6" w:rsidRPr="002224A8">
              <w:rPr>
                <w:rFonts w:ascii="Tahoma" w:hAnsi="Tahoma" w:cs="Tahoma"/>
                <w:sz w:val="20"/>
                <w:szCs w:val="20"/>
              </w:rPr>
              <w:t>1</w:t>
            </w:r>
            <w:r w:rsidR="007C1A02">
              <w:rPr>
                <w:rFonts w:ascii="Tahoma" w:hAnsi="Tahoma" w:cs="Tahoma"/>
                <w:sz w:val="20"/>
                <w:szCs w:val="20"/>
              </w:rPr>
              <w:t>7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2809A8" w:rsidRPr="002224A8">
              <w:rPr>
                <w:rFonts w:ascii="Tahoma" w:hAnsi="Tahoma" w:cs="Tahoma"/>
                <w:sz w:val="20"/>
                <w:szCs w:val="20"/>
              </w:rPr>
              <w:t>2</w:t>
            </w:r>
            <w:r w:rsidR="00963E63" w:rsidRPr="002224A8">
              <w:rPr>
                <w:rFonts w:ascii="Tahoma" w:hAnsi="Tahoma" w:cs="Tahoma"/>
                <w:sz w:val="20"/>
                <w:szCs w:val="20"/>
              </w:rPr>
              <w:t>1</w:t>
            </w:r>
            <w:r w:rsidR="007C1A02">
              <w:rPr>
                <w:rFonts w:ascii="Tahoma" w:hAnsi="Tahoma" w:cs="Tahoma"/>
                <w:sz w:val="20"/>
                <w:szCs w:val="20"/>
              </w:rPr>
              <w:t>23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2224A8">
              <w:rPr>
                <w:rFonts w:ascii="Tahoma" w:hAnsi="Tahoma" w:cs="Tahoma"/>
                <w:sz w:val="20"/>
                <w:szCs w:val="20"/>
              </w:rPr>
              <w:t>PDT</w:t>
            </w:r>
            <w:r w:rsidR="00963E63" w:rsidRPr="002224A8">
              <w:rPr>
                <w:rFonts w:ascii="Tahoma" w:hAnsi="Tahoma" w:cs="Tahoma"/>
                <w:sz w:val="20"/>
                <w:szCs w:val="20"/>
              </w:rPr>
              <w:t xml:space="preserve"> RP Little Bend</w:t>
            </w:r>
          </w:p>
          <w:p w14:paraId="027E6FF6" w14:textId="2456C15D" w:rsidR="00B63CC9" w:rsidRPr="002224A8" w:rsidRDefault="00B63CC9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>8/1</w:t>
            </w:r>
            <w:r w:rsidR="007C1A02">
              <w:rPr>
                <w:rFonts w:ascii="Tahoma" w:hAnsi="Tahoma" w:cs="Tahoma"/>
                <w:sz w:val="20"/>
                <w:szCs w:val="20"/>
              </w:rPr>
              <w:t>7</w:t>
            </w:r>
            <w:r w:rsidRPr="002224A8">
              <w:rPr>
                <w:rFonts w:ascii="Tahoma" w:hAnsi="Tahoma" w:cs="Tahoma"/>
                <w:sz w:val="20"/>
                <w:szCs w:val="20"/>
              </w:rPr>
              <w:t>/21 @ 2</w:t>
            </w:r>
            <w:r w:rsidR="002A44E1">
              <w:rPr>
                <w:rFonts w:ascii="Tahoma" w:hAnsi="Tahoma" w:cs="Tahoma"/>
                <w:sz w:val="20"/>
                <w:szCs w:val="20"/>
              </w:rPr>
              <w:t>126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 PDT Jack/RP South</w:t>
            </w:r>
            <w:r w:rsidR="007C1A02">
              <w:rPr>
                <w:rFonts w:ascii="Tahoma" w:hAnsi="Tahoma" w:cs="Tahoma"/>
                <w:sz w:val="20"/>
                <w:szCs w:val="20"/>
              </w:rPr>
              <w:t xml:space="preserve"> (Buckhead)</w:t>
            </w:r>
          </w:p>
          <w:p w14:paraId="4C2E8365" w14:textId="5F95833C" w:rsidR="002224A8" w:rsidRPr="006635D6" w:rsidRDefault="002224A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>8/1</w:t>
            </w:r>
            <w:r w:rsidR="007C1A02">
              <w:rPr>
                <w:rFonts w:ascii="Tahoma" w:hAnsi="Tahoma" w:cs="Tahoma"/>
                <w:sz w:val="20"/>
                <w:szCs w:val="20"/>
              </w:rPr>
              <w:t>7</w:t>
            </w:r>
            <w:r w:rsidRPr="002224A8">
              <w:rPr>
                <w:rFonts w:ascii="Tahoma" w:hAnsi="Tahoma" w:cs="Tahoma"/>
                <w:sz w:val="20"/>
                <w:szCs w:val="20"/>
              </w:rPr>
              <w:t>/21 @ 2</w:t>
            </w:r>
            <w:r w:rsidR="002A44E1">
              <w:rPr>
                <w:rFonts w:ascii="Tahoma" w:hAnsi="Tahoma" w:cs="Tahoma"/>
                <w:sz w:val="20"/>
                <w:szCs w:val="20"/>
              </w:rPr>
              <w:t>13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7 PDT </w:t>
            </w:r>
            <w:proofErr w:type="spellStart"/>
            <w:r w:rsidRPr="002224A8">
              <w:rPr>
                <w:rFonts w:ascii="Tahoma" w:hAnsi="Tahoma" w:cs="Tahoma"/>
                <w:sz w:val="20"/>
                <w:szCs w:val="20"/>
              </w:rPr>
              <w:t>Chilcoot</w:t>
            </w:r>
            <w:proofErr w:type="spellEnd"/>
            <w:r w:rsidRPr="002224A8">
              <w:rPr>
                <w:rFonts w:ascii="Tahoma" w:hAnsi="Tahoma" w:cs="Tahoma"/>
                <w:sz w:val="20"/>
                <w:szCs w:val="20"/>
              </w:rPr>
              <w:t>/Chaos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351707C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B63CC9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D186366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FTP: </w:t>
            </w:r>
            <w:hyperlink r:id="rId6" w:history="1">
              <w:r w:rsidR="004D1256" w:rsidRPr="005E28C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https://ftp.wildfire.gov/public/incident_specific_data/pacific_nw/2021_Incidents_Oregon/2021_RoughPatchCpx_ORUMP000373/IR/20210817/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B66A19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6A19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142D36C" w14:textId="7BF2F126" w:rsidR="008F789B" w:rsidRPr="006635D6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66A19">
              <w:rPr>
                <w:rFonts w:ascii="Tahoma" w:hAnsi="Tahoma" w:cs="Tahoma"/>
                <w:sz w:val="20"/>
                <w:szCs w:val="20"/>
              </w:rPr>
              <w:t>8/</w:t>
            </w:r>
            <w:r w:rsidR="006635D6" w:rsidRPr="00B66A19">
              <w:rPr>
                <w:rFonts w:ascii="Tahoma" w:hAnsi="Tahoma" w:cs="Tahoma"/>
                <w:sz w:val="20"/>
                <w:szCs w:val="20"/>
              </w:rPr>
              <w:t>1</w:t>
            </w:r>
            <w:r w:rsidR="00011331">
              <w:rPr>
                <w:rFonts w:ascii="Tahoma" w:hAnsi="Tahoma" w:cs="Tahoma"/>
                <w:sz w:val="20"/>
                <w:szCs w:val="20"/>
              </w:rPr>
              <w:t>8</w:t>
            </w:r>
            <w:r w:rsidRPr="00B66A19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0B70EF" w:rsidRPr="00B66A19">
              <w:rPr>
                <w:rFonts w:ascii="Tahoma" w:hAnsi="Tahoma" w:cs="Tahoma"/>
                <w:sz w:val="20"/>
                <w:szCs w:val="20"/>
              </w:rPr>
              <w:t>0</w:t>
            </w:r>
            <w:r w:rsidR="00011331">
              <w:rPr>
                <w:rFonts w:ascii="Tahoma" w:hAnsi="Tahoma" w:cs="Tahoma"/>
                <w:sz w:val="20"/>
                <w:szCs w:val="20"/>
              </w:rPr>
              <w:t>108</w:t>
            </w:r>
            <w:r w:rsidR="00605B81" w:rsidRPr="00B66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B66A1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2B10AA" w14:textId="67C2EE85" w:rsidR="008F789B" w:rsidRDefault="005F64DA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Wildfire Perimeter 2021081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0B70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24A8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01</w:t>
            </w:r>
            <w:r w:rsidR="002224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27DD5C9E" w14:textId="1DDB955A" w:rsidR="0073588C" w:rsidRDefault="0073588C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2021081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RoughPatchComplex</w:t>
            </w:r>
            <w:r w:rsidR="00B66A19">
              <w:rPr>
                <w:rFonts w:ascii="Tahoma" w:hAnsi="Tahoma" w:cs="Tahoma"/>
                <w:bCs/>
                <w:sz w:val="20"/>
                <w:szCs w:val="20"/>
              </w:rPr>
              <w:t>_IR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.zip contains files for Incident 7/8, 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Buckhead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Unknown Inc 8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 xml:space="preserve">, Little Bend, Chaos, </w:t>
            </w:r>
            <w:proofErr w:type="spellStart"/>
            <w:r w:rsidR="00605B81">
              <w:rPr>
                <w:rFonts w:ascii="Tahoma" w:hAnsi="Tahoma" w:cs="Tahoma"/>
                <w:bCs/>
                <w:sz w:val="20"/>
                <w:szCs w:val="20"/>
              </w:rPr>
              <w:t>Chilcoot</w:t>
            </w:r>
            <w:proofErr w:type="spellEnd"/>
            <w:r w:rsidR="00B66A19">
              <w:rPr>
                <w:rFonts w:ascii="Tahoma" w:hAnsi="Tahoma" w:cs="Tahoma"/>
                <w:bCs/>
                <w:sz w:val="20"/>
                <w:szCs w:val="20"/>
              </w:rPr>
              <w:t xml:space="preserve"> &amp; Near </w:t>
            </w:r>
            <w:proofErr w:type="spellStart"/>
            <w:r w:rsidR="00B66A19">
              <w:rPr>
                <w:rFonts w:ascii="Tahoma" w:hAnsi="Tahoma" w:cs="Tahoma"/>
                <w:bCs/>
                <w:sz w:val="20"/>
                <w:szCs w:val="20"/>
              </w:rPr>
              <w:t>Minky</w:t>
            </w:r>
            <w:proofErr w:type="spellEnd"/>
            <w:r w:rsidR="00CD71FE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2A44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A44E1">
              <w:rPr>
                <w:rFonts w:ascii="Tahoma" w:hAnsi="Tahoma" w:cs="Tahoma"/>
                <w:bCs/>
                <w:sz w:val="20"/>
                <w:szCs w:val="20"/>
              </w:rPr>
              <w:t xml:space="preserve">Little Bend, Chaos, </w:t>
            </w:r>
            <w:proofErr w:type="spellStart"/>
            <w:r w:rsidR="002A44E1">
              <w:rPr>
                <w:rFonts w:ascii="Tahoma" w:hAnsi="Tahoma" w:cs="Tahoma"/>
                <w:bCs/>
                <w:sz w:val="20"/>
                <w:szCs w:val="20"/>
              </w:rPr>
              <w:t>Chilcoot</w:t>
            </w:r>
            <w:proofErr w:type="spellEnd"/>
            <w:r w:rsidR="002A44E1">
              <w:rPr>
                <w:rFonts w:ascii="Tahoma" w:hAnsi="Tahoma" w:cs="Tahoma"/>
                <w:bCs/>
                <w:sz w:val="20"/>
                <w:szCs w:val="20"/>
              </w:rPr>
              <w:t xml:space="preserve"> have heavy cloud cover… mapped what little heat that could be seen.</w:t>
            </w:r>
          </w:p>
          <w:p w14:paraId="63346599" w14:textId="3362AD12" w:rsidR="000B70EF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Complex fires continue to burn towards each other. 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Buckhead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is </w:t>
            </w:r>
            <w:r w:rsidR="00B66A19">
              <w:rPr>
                <w:rFonts w:ascii="Tahoma" w:hAnsi="Tahoma" w:cs="Tahoma"/>
                <w:bCs/>
                <w:sz w:val="20"/>
                <w:szCs w:val="20"/>
              </w:rPr>
              <w:t>still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within </w:t>
            </w:r>
            <w:r w:rsidR="002809A8">
              <w:rPr>
                <w:rFonts w:ascii="Tahoma" w:hAnsi="Tahoma" w:cs="Tahoma"/>
                <w:bCs/>
                <w:sz w:val="20"/>
                <w:szCs w:val="20"/>
              </w:rPr>
              <w:t>.0</w:t>
            </w:r>
            <w:r w:rsidR="00E612B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</w:t>
            </w:r>
            <w:r w:rsidR="002809A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southern end of Jack. Once the fires merge it will no longer be possible to report the acres separately. 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2"/>
              <w:gridCol w:w="2766"/>
            </w:tblGrid>
            <w:tr w:rsidR="000B70EF" w14:paraId="663FB312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</w:tr>
            <w:tr w:rsidR="000B70EF" w14:paraId="45D1006E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Chaos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1BCA955E" w14:textId="78DAD7DA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89625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6,</w:t>
                  </w:r>
                  <w:r w:rsidR="00346A1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3703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0C2DFBBC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7E0A4829" w14:textId="59646CA4" w:rsidR="006635D6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Unk1</w:t>
                  </w:r>
                  <w:r w:rsidR="003E27D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-Chilcoot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6B7F42AE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18 </w:t>
                  </w:r>
                </w:p>
              </w:tc>
            </w:tr>
            <w:tr w:rsidR="000B70EF" w14:paraId="77D8C8B5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B1F0BC6" w14:textId="60C95865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Near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Mink</w:t>
                  </w:r>
                  <w:r w:rsidR="003E27D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Creek</w:t>
                  </w:r>
                  <w:r w:rsidR="0043692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/Prong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511398C6" w14:textId="23E5DEA9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CA31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</w:t>
                  </w:r>
                  <w:r w:rsidR="002449F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0B70EF" w14:paraId="088F960E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298AD5B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Little Bend Creek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63F6196" w14:textId="3C6F0155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A85A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</w:t>
                  </w:r>
                  <w:r w:rsidR="00773A1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925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3F5C3709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077C5368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7/8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79878B9" w14:textId="269FDC0F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430E2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0B70EF" w14:paraId="2F319347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4FB82857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Unknown Incident 8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66F063CD" w14:textId="6AB7A409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</w:t>
                  </w:r>
                  <w:r w:rsidR="00430E2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0B70EF" w14:paraId="19011522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1BEBE289" w14:textId="757576E5" w:rsidR="000B70EF" w:rsidRDefault="00430E25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Buckhead</w:t>
                  </w:r>
                  <w:r w:rsidR="000B70E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35E7025" w14:textId="2316C7C0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430E2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2,128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0F92459B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9947D16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308F96A0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</w:tc>
            </w:tr>
            <w:tr w:rsidR="000B70EF" w14:paraId="76771BF7" w14:textId="77777777" w:rsidTr="00CD71FE">
              <w:trPr>
                <w:trHeight w:val="512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7984F7BD" w14:textId="77777777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Complex total: 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7D2102D8" w14:textId="3E0E5CB9" w:rsidR="000B70EF" w:rsidRDefault="000B70EF" w:rsidP="00932F9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="00605B81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14,</w:t>
                  </w:r>
                  <w:r w:rsidR="004F6A23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9</w:t>
                  </w:r>
                  <w:r w:rsidR="0037037E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80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0DF1" w14:textId="77777777" w:rsidR="008148E4" w:rsidRDefault="008148E4">
      <w:r>
        <w:separator/>
      </w:r>
    </w:p>
  </w:endnote>
  <w:endnote w:type="continuationSeparator" w:id="0">
    <w:p w14:paraId="47CBD2A3" w14:textId="77777777" w:rsidR="008148E4" w:rsidRDefault="0081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1A51" w14:textId="77777777" w:rsidR="008148E4" w:rsidRDefault="008148E4">
      <w:r>
        <w:separator/>
      </w:r>
    </w:p>
  </w:footnote>
  <w:footnote w:type="continuationSeparator" w:id="0">
    <w:p w14:paraId="79577BB5" w14:textId="77777777" w:rsidR="008148E4" w:rsidRDefault="0081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331"/>
    <w:rsid w:val="000309F5"/>
    <w:rsid w:val="00066204"/>
    <w:rsid w:val="000B70EF"/>
    <w:rsid w:val="000C0E69"/>
    <w:rsid w:val="000C11FA"/>
    <w:rsid w:val="00105747"/>
    <w:rsid w:val="0011332C"/>
    <w:rsid w:val="00130E0E"/>
    <w:rsid w:val="00133DB7"/>
    <w:rsid w:val="0014362F"/>
    <w:rsid w:val="00173FF1"/>
    <w:rsid w:val="00181A56"/>
    <w:rsid w:val="00197DAE"/>
    <w:rsid w:val="001B5D02"/>
    <w:rsid w:val="001B7654"/>
    <w:rsid w:val="001C6FF6"/>
    <w:rsid w:val="001D11AB"/>
    <w:rsid w:val="00205A9C"/>
    <w:rsid w:val="002167EB"/>
    <w:rsid w:val="0022172E"/>
    <w:rsid w:val="002224A8"/>
    <w:rsid w:val="002449FE"/>
    <w:rsid w:val="00262E34"/>
    <w:rsid w:val="002809A8"/>
    <w:rsid w:val="00283BED"/>
    <w:rsid w:val="002A117D"/>
    <w:rsid w:val="002A18E5"/>
    <w:rsid w:val="002A44E1"/>
    <w:rsid w:val="002B0190"/>
    <w:rsid w:val="002E23E8"/>
    <w:rsid w:val="00307949"/>
    <w:rsid w:val="00320B15"/>
    <w:rsid w:val="00346A1D"/>
    <w:rsid w:val="0036318C"/>
    <w:rsid w:val="0037037E"/>
    <w:rsid w:val="003914DC"/>
    <w:rsid w:val="00391D1F"/>
    <w:rsid w:val="003E27D0"/>
    <w:rsid w:val="003F20F3"/>
    <w:rsid w:val="00411F65"/>
    <w:rsid w:val="00430E25"/>
    <w:rsid w:val="0043692B"/>
    <w:rsid w:val="00440D7A"/>
    <w:rsid w:val="004850AB"/>
    <w:rsid w:val="004C18B4"/>
    <w:rsid w:val="004D1256"/>
    <w:rsid w:val="004F6A23"/>
    <w:rsid w:val="00502936"/>
    <w:rsid w:val="005764A6"/>
    <w:rsid w:val="005941A6"/>
    <w:rsid w:val="005B320F"/>
    <w:rsid w:val="005B3622"/>
    <w:rsid w:val="005F64DA"/>
    <w:rsid w:val="006021A4"/>
    <w:rsid w:val="00605B81"/>
    <w:rsid w:val="0063737D"/>
    <w:rsid w:val="006446A6"/>
    <w:rsid w:val="00650FBF"/>
    <w:rsid w:val="006635D6"/>
    <w:rsid w:val="00682519"/>
    <w:rsid w:val="006D53AE"/>
    <w:rsid w:val="006E46A8"/>
    <w:rsid w:val="006F391E"/>
    <w:rsid w:val="00701482"/>
    <w:rsid w:val="0073588C"/>
    <w:rsid w:val="00740F5D"/>
    <w:rsid w:val="0076493B"/>
    <w:rsid w:val="007735EA"/>
    <w:rsid w:val="00773A14"/>
    <w:rsid w:val="007924FE"/>
    <w:rsid w:val="007B2F7F"/>
    <w:rsid w:val="007C1A02"/>
    <w:rsid w:val="007F184A"/>
    <w:rsid w:val="00800C08"/>
    <w:rsid w:val="008065C3"/>
    <w:rsid w:val="008148E4"/>
    <w:rsid w:val="00823952"/>
    <w:rsid w:val="00831932"/>
    <w:rsid w:val="008405A9"/>
    <w:rsid w:val="0084435C"/>
    <w:rsid w:val="008809A7"/>
    <w:rsid w:val="008905E1"/>
    <w:rsid w:val="0089625E"/>
    <w:rsid w:val="008C2C4A"/>
    <w:rsid w:val="008F238E"/>
    <w:rsid w:val="008F789B"/>
    <w:rsid w:val="009172F2"/>
    <w:rsid w:val="00925E80"/>
    <w:rsid w:val="00932F96"/>
    <w:rsid w:val="00935C5E"/>
    <w:rsid w:val="00963E63"/>
    <w:rsid w:val="009748D6"/>
    <w:rsid w:val="009C2908"/>
    <w:rsid w:val="009E59D5"/>
    <w:rsid w:val="00A146DB"/>
    <w:rsid w:val="00A2031B"/>
    <w:rsid w:val="00A31D64"/>
    <w:rsid w:val="00A56502"/>
    <w:rsid w:val="00A61232"/>
    <w:rsid w:val="00A77635"/>
    <w:rsid w:val="00A85A30"/>
    <w:rsid w:val="00AB7DE4"/>
    <w:rsid w:val="00B23770"/>
    <w:rsid w:val="00B55C6E"/>
    <w:rsid w:val="00B63CC9"/>
    <w:rsid w:val="00B66A19"/>
    <w:rsid w:val="00B770B9"/>
    <w:rsid w:val="00BB6B09"/>
    <w:rsid w:val="00BD0A6F"/>
    <w:rsid w:val="00C03AFE"/>
    <w:rsid w:val="00C13F42"/>
    <w:rsid w:val="00C37453"/>
    <w:rsid w:val="00C503E4"/>
    <w:rsid w:val="00C5313D"/>
    <w:rsid w:val="00C61171"/>
    <w:rsid w:val="00C80042"/>
    <w:rsid w:val="00CA31B8"/>
    <w:rsid w:val="00CB255A"/>
    <w:rsid w:val="00CD71FE"/>
    <w:rsid w:val="00CE1B61"/>
    <w:rsid w:val="00D237BE"/>
    <w:rsid w:val="00D717F9"/>
    <w:rsid w:val="00D82F7A"/>
    <w:rsid w:val="00DC0986"/>
    <w:rsid w:val="00DC6D9B"/>
    <w:rsid w:val="00DC762E"/>
    <w:rsid w:val="00DF1EEE"/>
    <w:rsid w:val="00DF6D90"/>
    <w:rsid w:val="00E228AC"/>
    <w:rsid w:val="00E612B5"/>
    <w:rsid w:val="00EE6961"/>
    <w:rsid w:val="00EF76FD"/>
    <w:rsid w:val="00F05CA5"/>
    <w:rsid w:val="00F34BB1"/>
    <w:rsid w:val="00F4502B"/>
    <w:rsid w:val="00FB3C4A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RoughPatchCpx_ORUMP000373/IR/202108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9</cp:revision>
  <cp:lastPrinted>2004-03-23T21:00:00Z</cp:lastPrinted>
  <dcterms:created xsi:type="dcterms:W3CDTF">2021-08-18T04:32:00Z</dcterms:created>
  <dcterms:modified xsi:type="dcterms:W3CDTF">2021-08-18T12:44:00Z</dcterms:modified>
</cp:coreProperties>
</file>