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2160"/>
        <w:gridCol w:w="2881"/>
        <w:gridCol w:w="3833"/>
      </w:tblGrid>
      <w:tr w:rsidR="009748D6" w:rsidRPr="000309F5" w14:paraId="1A5BB84B" w14:textId="77777777" w:rsidTr="00291C03">
        <w:trPr>
          <w:trHeight w:val="1430"/>
        </w:trPr>
        <w:tc>
          <w:tcPr>
            <w:tcW w:w="1073"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8608A31" w14:textId="63B1D8D0" w:rsidR="00DB4571" w:rsidRDefault="00D76058" w:rsidP="00DB38F7">
            <w:pPr>
              <w:spacing w:line="360" w:lineRule="auto"/>
              <w:rPr>
                <w:sz w:val="22"/>
                <w:szCs w:val="22"/>
              </w:rPr>
            </w:pPr>
            <w:r>
              <w:rPr>
                <w:sz w:val="22"/>
                <w:szCs w:val="22"/>
              </w:rPr>
              <w:t>Green Ridge Fire</w:t>
            </w:r>
          </w:p>
          <w:p w14:paraId="496C1407" w14:textId="68548E46" w:rsidR="009E0C4C" w:rsidRPr="00E01D36" w:rsidRDefault="00D757E1" w:rsidP="00DB38F7">
            <w:pPr>
              <w:spacing w:line="360" w:lineRule="auto"/>
              <w:rPr>
                <w:sz w:val="22"/>
                <w:szCs w:val="22"/>
              </w:rPr>
            </w:pPr>
            <w:r>
              <w:rPr>
                <w:sz w:val="22"/>
                <w:szCs w:val="22"/>
              </w:rPr>
              <w:t>OR-U</w:t>
            </w:r>
            <w:r w:rsidR="00D76058">
              <w:rPr>
                <w:sz w:val="22"/>
                <w:szCs w:val="22"/>
              </w:rPr>
              <w:t>MF-000659</w:t>
            </w:r>
          </w:p>
        </w:tc>
        <w:tc>
          <w:tcPr>
            <w:tcW w:w="956"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600D17A" w14:textId="77777777" w:rsidR="003A2349" w:rsidRDefault="000F3FF5" w:rsidP="00D210AD">
            <w:pPr>
              <w:rPr>
                <w:iCs/>
                <w:sz w:val="18"/>
                <w:szCs w:val="18"/>
              </w:rPr>
            </w:pPr>
            <w:r>
              <w:rPr>
                <w:iCs/>
                <w:sz w:val="18"/>
                <w:szCs w:val="18"/>
              </w:rPr>
              <w:t>Lance R. Brady</w:t>
            </w:r>
          </w:p>
          <w:p w14:paraId="1CCEA38B" w14:textId="1C18D211" w:rsidR="000F3FF5" w:rsidRDefault="00327F32" w:rsidP="00D210AD">
            <w:pPr>
              <w:rPr>
                <w:iCs/>
                <w:sz w:val="18"/>
                <w:szCs w:val="18"/>
              </w:rPr>
            </w:pPr>
            <w:hyperlink r:id="rId8" w:history="1">
              <w:r w:rsidR="000F3FF5" w:rsidRPr="00D44976">
                <w:rPr>
                  <w:rStyle w:val="Hyperlink"/>
                  <w:iCs/>
                  <w:sz w:val="18"/>
                  <w:szCs w:val="18"/>
                </w:rPr>
                <w:t>lrbrady@usgs.gov</w:t>
              </w:r>
            </w:hyperlink>
          </w:p>
          <w:p w14:paraId="27D7063B" w14:textId="3485F5E2" w:rsidR="000F3FF5" w:rsidRPr="000F3FF5" w:rsidRDefault="000F3FF5" w:rsidP="00D210AD">
            <w:pPr>
              <w:rPr>
                <w:iCs/>
                <w:sz w:val="18"/>
                <w:szCs w:val="18"/>
              </w:rPr>
            </w:pPr>
            <w:r>
              <w:rPr>
                <w:iCs/>
                <w:sz w:val="18"/>
                <w:szCs w:val="18"/>
              </w:rPr>
              <w:t>928-965-4345</w:t>
            </w:r>
          </w:p>
        </w:tc>
        <w:tc>
          <w:tcPr>
            <w:tcW w:w="127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4F8F37AF" w14:textId="77777777" w:rsidR="00D757E1" w:rsidRDefault="00D76058" w:rsidP="004175F7">
            <w:pPr>
              <w:spacing w:line="360" w:lineRule="auto"/>
              <w:rPr>
                <w:bCs/>
                <w:sz w:val="18"/>
                <w:szCs w:val="18"/>
              </w:rPr>
            </w:pPr>
            <w:r>
              <w:rPr>
                <w:bCs/>
                <w:sz w:val="18"/>
                <w:szCs w:val="18"/>
              </w:rPr>
              <w:t>ORBMC</w:t>
            </w:r>
          </w:p>
          <w:p w14:paraId="29F683D2" w14:textId="769E1600" w:rsidR="00D76058" w:rsidRPr="00E266B8" w:rsidRDefault="00D76058" w:rsidP="004175F7">
            <w:pPr>
              <w:spacing w:line="360" w:lineRule="auto"/>
              <w:rPr>
                <w:bCs/>
                <w:sz w:val="18"/>
                <w:szCs w:val="18"/>
              </w:rPr>
            </w:pPr>
            <w:r>
              <w:rPr>
                <w:bCs/>
                <w:sz w:val="18"/>
                <w:szCs w:val="18"/>
              </w:rPr>
              <w:t>(541) 963-7171</w:t>
            </w:r>
          </w:p>
        </w:tc>
        <w:tc>
          <w:tcPr>
            <w:tcW w:w="1696" w:type="pct"/>
            <w:shd w:val="clear" w:color="auto" w:fill="auto"/>
          </w:tcPr>
          <w:p w14:paraId="605FCF83" w14:textId="23E1AB23" w:rsidR="002502C8" w:rsidRPr="00AD5E40" w:rsidRDefault="009748D6" w:rsidP="002502C8">
            <w:pPr>
              <w:rPr>
                <w:b/>
                <w:sz w:val="20"/>
                <w:szCs w:val="20"/>
              </w:rPr>
            </w:pPr>
            <w:r w:rsidRPr="00AD5E40">
              <w:rPr>
                <w:b/>
                <w:sz w:val="20"/>
                <w:szCs w:val="20"/>
              </w:rPr>
              <w:t>Interpreted Size</w:t>
            </w:r>
            <w:r w:rsidR="008A71C0" w:rsidRPr="00AD5E40">
              <w:rPr>
                <w:b/>
                <w:sz w:val="20"/>
                <w:szCs w:val="20"/>
              </w:rPr>
              <w:t xml:space="preserve"> (acres)</w:t>
            </w:r>
            <w:r w:rsidR="00012113" w:rsidRPr="00AD5E40">
              <w:rPr>
                <w:b/>
                <w:sz w:val="20"/>
                <w:szCs w:val="20"/>
              </w:rPr>
              <w:t>:</w:t>
            </w:r>
            <w:r w:rsidR="002502C8" w:rsidRPr="00AD5E40">
              <w:rPr>
                <w:b/>
                <w:sz w:val="20"/>
                <w:szCs w:val="20"/>
              </w:rPr>
              <w:t xml:space="preserve"> </w:t>
            </w:r>
          </w:p>
          <w:p w14:paraId="112E5EC2" w14:textId="77777777" w:rsidR="006E1710" w:rsidRDefault="006E1710" w:rsidP="002502C8">
            <w:pPr>
              <w:rPr>
                <w:bCs/>
                <w:sz w:val="20"/>
                <w:szCs w:val="20"/>
              </w:rPr>
            </w:pPr>
          </w:p>
          <w:p w14:paraId="712BDDE3" w14:textId="55E36F36" w:rsidR="009748D6" w:rsidRPr="00734064" w:rsidRDefault="00946ABE" w:rsidP="002502C8">
            <w:pPr>
              <w:rPr>
                <w:bCs/>
                <w:sz w:val="20"/>
                <w:szCs w:val="20"/>
              </w:rPr>
            </w:pPr>
            <w:r w:rsidRPr="00946ABE">
              <w:rPr>
                <w:bCs/>
                <w:sz w:val="20"/>
                <w:szCs w:val="20"/>
              </w:rPr>
              <w:t>20</w:t>
            </w:r>
            <w:r>
              <w:rPr>
                <w:bCs/>
                <w:sz w:val="20"/>
                <w:szCs w:val="20"/>
              </w:rPr>
              <w:t>,</w:t>
            </w:r>
            <w:r w:rsidRPr="00946ABE">
              <w:rPr>
                <w:bCs/>
                <w:sz w:val="20"/>
                <w:szCs w:val="20"/>
              </w:rPr>
              <w:t>259</w:t>
            </w:r>
          </w:p>
          <w:p w14:paraId="4FC123C1" w14:textId="578DBE7C" w:rsidR="002502C8" w:rsidRDefault="002502C8" w:rsidP="002502C8">
            <w:pPr>
              <w:rPr>
                <w:bCs/>
                <w:sz w:val="20"/>
                <w:szCs w:val="20"/>
              </w:rPr>
            </w:pPr>
          </w:p>
          <w:p w14:paraId="784D29AF" w14:textId="371B2ECF" w:rsidR="00937DA2" w:rsidRPr="00937DA2" w:rsidRDefault="00937DA2" w:rsidP="002502C8">
            <w:pPr>
              <w:rPr>
                <w:bCs/>
                <w:sz w:val="20"/>
                <w:szCs w:val="20"/>
              </w:rPr>
            </w:pPr>
            <w:r w:rsidRPr="00AC463C">
              <w:rPr>
                <w:bCs/>
                <w:sz w:val="20"/>
                <w:szCs w:val="20"/>
              </w:rPr>
              <w:t>Increase:</w:t>
            </w:r>
            <w:r w:rsidR="00EC4F93" w:rsidRPr="00AC463C">
              <w:rPr>
                <w:bCs/>
                <w:sz w:val="20"/>
                <w:szCs w:val="20"/>
              </w:rPr>
              <w:t xml:space="preserve"> </w:t>
            </w:r>
            <w:r w:rsidR="00946ABE">
              <w:rPr>
                <w:bCs/>
                <w:sz w:val="20"/>
                <w:szCs w:val="20"/>
              </w:rPr>
              <w:t>4877</w:t>
            </w:r>
            <w:r w:rsidRPr="00A86BB3">
              <w:rPr>
                <w:bCs/>
                <w:sz w:val="20"/>
                <w:szCs w:val="20"/>
              </w:rPr>
              <w:t xml:space="preserve"> acres</w:t>
            </w:r>
          </w:p>
          <w:p w14:paraId="1DA692D5" w14:textId="205DC1FD" w:rsidR="00DA19C5" w:rsidRPr="00F52ACA" w:rsidRDefault="008A71C0" w:rsidP="002502C8">
            <w:pPr>
              <w:rPr>
                <w:bCs/>
                <w:sz w:val="20"/>
                <w:szCs w:val="20"/>
              </w:rPr>
            </w:pPr>
            <w:r>
              <w:rPr>
                <w:bCs/>
                <w:sz w:val="20"/>
                <w:szCs w:val="20"/>
              </w:rPr>
              <w:t xml:space="preserve"> </w:t>
            </w:r>
          </w:p>
        </w:tc>
      </w:tr>
      <w:tr w:rsidR="00A0023C" w:rsidRPr="000309F5" w14:paraId="00425DD2" w14:textId="77777777" w:rsidTr="00291C03">
        <w:trPr>
          <w:trHeight w:val="1059"/>
        </w:trPr>
        <w:tc>
          <w:tcPr>
            <w:tcW w:w="1073" w:type="pct"/>
            <w:shd w:val="clear" w:color="auto" w:fill="auto"/>
          </w:tcPr>
          <w:p w14:paraId="70C56F58" w14:textId="77777777" w:rsidR="00BF0ACD" w:rsidRDefault="00A0023C" w:rsidP="00BF0ACD">
            <w:pPr>
              <w:spacing w:line="360" w:lineRule="auto"/>
              <w:rPr>
                <w:b/>
                <w:sz w:val="20"/>
                <w:szCs w:val="20"/>
              </w:rPr>
            </w:pPr>
            <w:r w:rsidRPr="00A86BB3">
              <w:rPr>
                <w:b/>
                <w:sz w:val="20"/>
                <w:szCs w:val="20"/>
              </w:rPr>
              <w:t>Flight Time:</w:t>
            </w:r>
          </w:p>
          <w:p w14:paraId="3284054D" w14:textId="3FCDAB17" w:rsidR="00A0023C" w:rsidRPr="00BF0ACD" w:rsidRDefault="006E1710" w:rsidP="00BF0ACD">
            <w:pPr>
              <w:spacing w:line="360" w:lineRule="auto"/>
              <w:rPr>
                <w:b/>
                <w:sz w:val="20"/>
                <w:szCs w:val="20"/>
              </w:rPr>
            </w:pPr>
            <w:r>
              <w:rPr>
                <w:sz w:val="20"/>
                <w:szCs w:val="20"/>
              </w:rPr>
              <w:t>1934</w:t>
            </w:r>
            <w:r w:rsidR="00371349" w:rsidRPr="00A86BB3">
              <w:rPr>
                <w:sz w:val="20"/>
                <w:szCs w:val="20"/>
              </w:rPr>
              <w:t xml:space="preserve"> PDT</w:t>
            </w:r>
          </w:p>
          <w:p w14:paraId="0DCC29A7" w14:textId="77777777" w:rsidR="00A0023C" w:rsidRPr="00A86BB3" w:rsidRDefault="00A0023C" w:rsidP="006F1707">
            <w:pPr>
              <w:spacing w:line="360" w:lineRule="auto"/>
              <w:jc w:val="both"/>
              <w:rPr>
                <w:sz w:val="20"/>
                <w:szCs w:val="20"/>
              </w:rPr>
            </w:pPr>
            <w:r w:rsidRPr="00A86BB3">
              <w:rPr>
                <w:b/>
                <w:sz w:val="20"/>
                <w:szCs w:val="20"/>
              </w:rPr>
              <w:t>Flight Date:</w:t>
            </w:r>
          </w:p>
          <w:p w14:paraId="6C669480" w14:textId="61669ECC" w:rsidR="00A0023C" w:rsidRPr="00A86BB3" w:rsidRDefault="00DD60B1" w:rsidP="006F1707">
            <w:pPr>
              <w:spacing w:line="360" w:lineRule="auto"/>
              <w:jc w:val="both"/>
              <w:rPr>
                <w:sz w:val="20"/>
                <w:szCs w:val="20"/>
              </w:rPr>
            </w:pPr>
            <w:r>
              <w:rPr>
                <w:sz w:val="20"/>
                <w:szCs w:val="20"/>
              </w:rPr>
              <w:t>8</w:t>
            </w:r>
            <w:r w:rsidR="00C4695E" w:rsidRPr="00A86BB3">
              <w:rPr>
                <w:sz w:val="20"/>
                <w:szCs w:val="20"/>
              </w:rPr>
              <w:t>/</w:t>
            </w:r>
            <w:r>
              <w:rPr>
                <w:sz w:val="20"/>
                <w:szCs w:val="20"/>
              </w:rPr>
              <w:t>0</w:t>
            </w:r>
            <w:r w:rsidR="006E1710">
              <w:rPr>
                <w:sz w:val="20"/>
                <w:szCs w:val="20"/>
              </w:rPr>
              <w:t>7</w:t>
            </w:r>
            <w:r w:rsidR="00C4695E" w:rsidRPr="00A86BB3">
              <w:rPr>
                <w:sz w:val="20"/>
                <w:szCs w:val="20"/>
              </w:rPr>
              <w:t>/2021</w:t>
            </w:r>
          </w:p>
        </w:tc>
        <w:tc>
          <w:tcPr>
            <w:tcW w:w="956" w:type="pct"/>
            <w:shd w:val="clear" w:color="auto" w:fill="auto"/>
          </w:tcPr>
          <w:p w14:paraId="365BF27A" w14:textId="77777777" w:rsidR="00A0023C" w:rsidRPr="00A86BB3" w:rsidRDefault="00A0023C" w:rsidP="00A0023C">
            <w:pPr>
              <w:spacing w:line="360" w:lineRule="auto"/>
              <w:rPr>
                <w:sz w:val="20"/>
                <w:szCs w:val="20"/>
              </w:rPr>
            </w:pPr>
            <w:r w:rsidRPr="00A86BB3">
              <w:rPr>
                <w:b/>
                <w:sz w:val="20"/>
                <w:szCs w:val="20"/>
              </w:rPr>
              <w:t>Interpreter(s) location:</w:t>
            </w:r>
          </w:p>
          <w:p w14:paraId="00721574" w14:textId="1EBE0F30" w:rsidR="00A0023C" w:rsidRPr="00A86BB3" w:rsidRDefault="000F3FF5" w:rsidP="00A0023C">
            <w:pPr>
              <w:spacing w:line="360" w:lineRule="auto"/>
              <w:rPr>
                <w:sz w:val="20"/>
                <w:szCs w:val="20"/>
              </w:rPr>
            </w:pPr>
            <w:r>
              <w:rPr>
                <w:sz w:val="20"/>
                <w:szCs w:val="20"/>
              </w:rPr>
              <w:t>Lakewood, Colorado</w:t>
            </w:r>
          </w:p>
          <w:p w14:paraId="33ADC288" w14:textId="77777777" w:rsidR="00A0023C" w:rsidRPr="00A86BB3" w:rsidRDefault="00A0023C" w:rsidP="00A0023C">
            <w:pPr>
              <w:spacing w:line="360" w:lineRule="auto"/>
              <w:rPr>
                <w:b/>
                <w:sz w:val="20"/>
                <w:szCs w:val="20"/>
              </w:rPr>
            </w:pPr>
            <w:r w:rsidRPr="00A86BB3">
              <w:rPr>
                <w:b/>
                <w:sz w:val="20"/>
                <w:szCs w:val="20"/>
              </w:rPr>
              <w:t>Interpreter(s) Phone:</w:t>
            </w:r>
          </w:p>
          <w:p w14:paraId="2C0CA883" w14:textId="4F422D3A" w:rsidR="00A0023C" w:rsidRPr="00A86BB3" w:rsidRDefault="000F3FF5" w:rsidP="00A0023C">
            <w:pPr>
              <w:spacing w:line="360" w:lineRule="auto"/>
              <w:rPr>
                <w:sz w:val="20"/>
                <w:szCs w:val="20"/>
              </w:rPr>
            </w:pPr>
            <w:r>
              <w:rPr>
                <w:sz w:val="20"/>
                <w:szCs w:val="20"/>
              </w:rPr>
              <w:t>928-965-4345</w:t>
            </w:r>
          </w:p>
        </w:tc>
        <w:tc>
          <w:tcPr>
            <w:tcW w:w="1275" w:type="pct"/>
          </w:tcPr>
          <w:p w14:paraId="55FC0DF8" w14:textId="77777777" w:rsidR="00A0023C" w:rsidRPr="00FB3517" w:rsidRDefault="00A0023C" w:rsidP="00A0023C">
            <w:pPr>
              <w:spacing w:line="360" w:lineRule="auto"/>
              <w:rPr>
                <w:b/>
                <w:sz w:val="20"/>
                <w:szCs w:val="20"/>
              </w:rPr>
            </w:pPr>
            <w:r w:rsidRPr="00FB3517">
              <w:rPr>
                <w:b/>
                <w:sz w:val="20"/>
                <w:szCs w:val="20"/>
              </w:rPr>
              <w:t>GACC IR Liaison:</w:t>
            </w:r>
          </w:p>
          <w:p w14:paraId="41B0C94C" w14:textId="3771A522" w:rsidR="00A0023C" w:rsidRPr="00627584" w:rsidRDefault="00D757E1" w:rsidP="00A0023C">
            <w:pPr>
              <w:spacing w:line="360" w:lineRule="auto"/>
              <w:rPr>
                <w:sz w:val="20"/>
                <w:szCs w:val="20"/>
              </w:rPr>
            </w:pPr>
            <w:r>
              <w:rPr>
                <w:sz w:val="20"/>
                <w:szCs w:val="20"/>
              </w:rPr>
              <w:t>Jim Grace</w:t>
            </w:r>
          </w:p>
          <w:p w14:paraId="36273929" w14:textId="77777777" w:rsidR="00A0023C" w:rsidRPr="00FB3517" w:rsidRDefault="00A0023C" w:rsidP="00A0023C">
            <w:pPr>
              <w:spacing w:line="360" w:lineRule="auto"/>
              <w:rPr>
                <w:b/>
                <w:sz w:val="20"/>
                <w:szCs w:val="20"/>
              </w:rPr>
            </w:pPr>
            <w:r w:rsidRPr="00FB3517">
              <w:rPr>
                <w:b/>
                <w:sz w:val="20"/>
                <w:szCs w:val="20"/>
              </w:rPr>
              <w:t>GACC IR Liaison Phone:</w:t>
            </w:r>
          </w:p>
          <w:p w14:paraId="36780255" w14:textId="3280A229" w:rsidR="00A0023C" w:rsidRPr="00FB3517" w:rsidRDefault="00D757E1" w:rsidP="00A0023C">
            <w:pPr>
              <w:spacing w:line="360" w:lineRule="auto"/>
              <w:rPr>
                <w:sz w:val="20"/>
                <w:szCs w:val="20"/>
              </w:rPr>
            </w:pPr>
            <w:r>
              <w:rPr>
                <w:sz w:val="20"/>
                <w:szCs w:val="20"/>
              </w:rPr>
              <w:t>(541) 771-4521</w:t>
            </w:r>
          </w:p>
        </w:tc>
        <w:tc>
          <w:tcPr>
            <w:tcW w:w="1696" w:type="pct"/>
          </w:tcPr>
          <w:p w14:paraId="0500F14B" w14:textId="77777777" w:rsidR="00A0023C" w:rsidRPr="00627584" w:rsidRDefault="00A0023C" w:rsidP="00A0023C">
            <w:pPr>
              <w:spacing w:line="360" w:lineRule="auto"/>
              <w:rPr>
                <w:b/>
                <w:sz w:val="20"/>
                <w:szCs w:val="20"/>
              </w:rPr>
            </w:pPr>
            <w:r w:rsidRPr="00627584">
              <w:rPr>
                <w:b/>
                <w:sz w:val="20"/>
                <w:szCs w:val="20"/>
              </w:rPr>
              <w:t>National Coordinator:</w:t>
            </w:r>
          </w:p>
          <w:p w14:paraId="1696C32F" w14:textId="40A0B2F3" w:rsidR="00454263" w:rsidRPr="00627584" w:rsidRDefault="00CA4316" w:rsidP="00454263">
            <w:pPr>
              <w:spacing w:line="360" w:lineRule="auto"/>
              <w:rPr>
                <w:sz w:val="20"/>
                <w:szCs w:val="20"/>
              </w:rPr>
            </w:pPr>
            <w:r>
              <w:rPr>
                <w:sz w:val="20"/>
                <w:szCs w:val="20"/>
              </w:rPr>
              <w:t xml:space="preserve">Tom </w:t>
            </w:r>
            <w:proofErr w:type="spellStart"/>
            <w:r>
              <w:rPr>
                <w:sz w:val="20"/>
                <w:szCs w:val="20"/>
              </w:rPr>
              <w:t>Mellin</w:t>
            </w:r>
            <w:proofErr w:type="spellEnd"/>
          </w:p>
          <w:p w14:paraId="717DB8D9" w14:textId="77777777" w:rsidR="00A0023C" w:rsidRPr="00627584" w:rsidRDefault="00A0023C" w:rsidP="00A0023C">
            <w:pPr>
              <w:spacing w:line="360" w:lineRule="auto"/>
              <w:rPr>
                <w:b/>
                <w:sz w:val="20"/>
                <w:szCs w:val="20"/>
              </w:rPr>
            </w:pPr>
            <w:r w:rsidRPr="00627584">
              <w:rPr>
                <w:b/>
                <w:sz w:val="20"/>
                <w:szCs w:val="20"/>
              </w:rPr>
              <w:t>National Coord. Phone:</w:t>
            </w:r>
          </w:p>
          <w:p w14:paraId="7FABE378" w14:textId="49389491" w:rsidR="00A0023C" w:rsidRPr="00627584" w:rsidRDefault="00CA4316" w:rsidP="00A0023C">
            <w:pPr>
              <w:spacing w:line="360" w:lineRule="auto"/>
              <w:rPr>
                <w:bCs/>
                <w:sz w:val="20"/>
                <w:szCs w:val="20"/>
              </w:rPr>
            </w:pPr>
            <w:r>
              <w:rPr>
                <w:bCs/>
                <w:sz w:val="20"/>
                <w:szCs w:val="20"/>
              </w:rPr>
              <w:t>505-301-8167</w:t>
            </w:r>
          </w:p>
        </w:tc>
      </w:tr>
      <w:tr w:rsidR="00A0023C" w:rsidRPr="000309F5" w14:paraId="42FD7CBA" w14:textId="77777777" w:rsidTr="00291C03">
        <w:trPr>
          <w:trHeight w:val="528"/>
        </w:trPr>
        <w:tc>
          <w:tcPr>
            <w:tcW w:w="1073" w:type="pct"/>
            <w:shd w:val="clear" w:color="auto" w:fill="auto"/>
          </w:tcPr>
          <w:p w14:paraId="0D15F212" w14:textId="77777777" w:rsidR="00A0023C" w:rsidRPr="00A86BB3" w:rsidRDefault="00A0023C" w:rsidP="00A0023C">
            <w:pPr>
              <w:spacing w:line="360" w:lineRule="auto"/>
              <w:rPr>
                <w:b/>
                <w:sz w:val="20"/>
                <w:szCs w:val="20"/>
              </w:rPr>
            </w:pPr>
            <w:r w:rsidRPr="00A86BB3">
              <w:rPr>
                <w:b/>
                <w:sz w:val="20"/>
                <w:szCs w:val="20"/>
              </w:rPr>
              <w:t>Ordered By:</w:t>
            </w:r>
          </w:p>
          <w:p w14:paraId="5B970D08" w14:textId="77777777" w:rsidR="00734FBC" w:rsidRDefault="00DD60B1" w:rsidP="00A0023C">
            <w:pPr>
              <w:spacing w:line="360" w:lineRule="auto"/>
              <w:rPr>
                <w:sz w:val="20"/>
                <w:szCs w:val="20"/>
              </w:rPr>
            </w:pPr>
            <w:r>
              <w:rPr>
                <w:sz w:val="20"/>
                <w:szCs w:val="20"/>
              </w:rPr>
              <w:t>Ray Rook</w:t>
            </w:r>
          </w:p>
          <w:p w14:paraId="1DF45989" w14:textId="40263D54" w:rsidR="00DD60B1" w:rsidRPr="00A86BB3" w:rsidRDefault="00DD60B1" w:rsidP="00A0023C">
            <w:pPr>
              <w:spacing w:line="360" w:lineRule="auto"/>
              <w:rPr>
                <w:sz w:val="20"/>
                <w:szCs w:val="20"/>
              </w:rPr>
            </w:pPr>
            <w:r>
              <w:rPr>
                <w:sz w:val="20"/>
                <w:szCs w:val="20"/>
              </w:rPr>
              <w:t>ray_rook@firenet.gov</w:t>
            </w:r>
          </w:p>
        </w:tc>
        <w:tc>
          <w:tcPr>
            <w:tcW w:w="956" w:type="pct"/>
            <w:shd w:val="clear" w:color="auto" w:fill="auto"/>
          </w:tcPr>
          <w:p w14:paraId="421B9914" w14:textId="77777777" w:rsidR="00A0023C" w:rsidRPr="00A86BB3" w:rsidRDefault="00A0023C" w:rsidP="00A0023C">
            <w:pPr>
              <w:spacing w:line="360" w:lineRule="auto"/>
              <w:rPr>
                <w:b/>
                <w:sz w:val="20"/>
                <w:szCs w:val="20"/>
              </w:rPr>
            </w:pPr>
            <w:r w:rsidRPr="00A86BB3">
              <w:rPr>
                <w:b/>
                <w:sz w:val="20"/>
                <w:szCs w:val="20"/>
              </w:rPr>
              <w:t>A Number:</w:t>
            </w:r>
          </w:p>
          <w:p w14:paraId="37CC6753" w14:textId="1DF152B2" w:rsidR="00A0023C" w:rsidRPr="00A86BB3" w:rsidRDefault="00A0023C" w:rsidP="00A0023C">
            <w:pPr>
              <w:spacing w:line="360" w:lineRule="auto"/>
              <w:rPr>
                <w:sz w:val="20"/>
                <w:szCs w:val="20"/>
              </w:rPr>
            </w:pPr>
            <w:r w:rsidRPr="00A86BB3">
              <w:rPr>
                <w:sz w:val="20"/>
                <w:szCs w:val="20"/>
              </w:rPr>
              <w:t>A-</w:t>
            </w:r>
            <w:r w:rsidR="00734FBC">
              <w:rPr>
                <w:sz w:val="20"/>
                <w:szCs w:val="20"/>
              </w:rPr>
              <w:t>1</w:t>
            </w:r>
            <w:r w:rsidR="006E1710">
              <w:rPr>
                <w:sz w:val="20"/>
                <w:szCs w:val="20"/>
              </w:rPr>
              <w:t>65</w:t>
            </w:r>
          </w:p>
        </w:tc>
        <w:tc>
          <w:tcPr>
            <w:tcW w:w="1275" w:type="pct"/>
            <w:tcBorders>
              <w:bottom w:val="single" w:sz="4" w:space="0" w:color="000000"/>
            </w:tcBorders>
          </w:tcPr>
          <w:p w14:paraId="09D2B670" w14:textId="77777777" w:rsidR="00A0023C" w:rsidRDefault="00A0023C" w:rsidP="00A0023C">
            <w:pPr>
              <w:spacing w:line="360" w:lineRule="auto"/>
              <w:rPr>
                <w:b/>
                <w:sz w:val="20"/>
                <w:szCs w:val="20"/>
              </w:rPr>
            </w:pPr>
            <w:r w:rsidRPr="00392649">
              <w:rPr>
                <w:b/>
                <w:sz w:val="20"/>
                <w:szCs w:val="20"/>
              </w:rPr>
              <w:t>Aircraft/Scanner System</w:t>
            </w:r>
            <w:r>
              <w:rPr>
                <w:b/>
                <w:sz w:val="20"/>
                <w:szCs w:val="20"/>
              </w:rPr>
              <w:t>:</w:t>
            </w:r>
          </w:p>
          <w:p w14:paraId="43E2EFE7" w14:textId="6B1A670A" w:rsidR="00A0023C" w:rsidRPr="002975EF" w:rsidRDefault="00A0023C" w:rsidP="00A0023C">
            <w:pPr>
              <w:spacing w:line="360" w:lineRule="auto"/>
              <w:rPr>
                <w:bCs/>
                <w:sz w:val="20"/>
                <w:szCs w:val="20"/>
              </w:rPr>
            </w:pPr>
            <w:r w:rsidRPr="00371349">
              <w:rPr>
                <w:bCs/>
                <w:sz w:val="20"/>
                <w:szCs w:val="20"/>
              </w:rPr>
              <w:t>N</w:t>
            </w:r>
            <w:r w:rsidR="00AD5E40" w:rsidRPr="00371349">
              <w:rPr>
                <w:bCs/>
                <w:sz w:val="20"/>
                <w:szCs w:val="20"/>
              </w:rPr>
              <w:t>350</w:t>
            </w:r>
            <w:r w:rsidR="006E1710">
              <w:rPr>
                <w:bCs/>
                <w:sz w:val="20"/>
                <w:szCs w:val="20"/>
              </w:rPr>
              <w:t>FV</w:t>
            </w:r>
            <w:r w:rsidR="00AD5E40" w:rsidRPr="00371349">
              <w:rPr>
                <w:bCs/>
                <w:sz w:val="20"/>
                <w:szCs w:val="20"/>
              </w:rPr>
              <w:t xml:space="preserve"> / </w:t>
            </w:r>
            <w:proofErr w:type="spellStart"/>
            <w:r w:rsidR="00AD5E40" w:rsidRPr="00371349">
              <w:rPr>
                <w:bCs/>
                <w:sz w:val="20"/>
                <w:szCs w:val="20"/>
              </w:rPr>
              <w:t>Tenax</w:t>
            </w:r>
            <w:proofErr w:type="spellEnd"/>
          </w:p>
        </w:tc>
        <w:tc>
          <w:tcPr>
            <w:tcW w:w="1696" w:type="pct"/>
          </w:tcPr>
          <w:p w14:paraId="6D3FCC47" w14:textId="238D8956" w:rsidR="00A0023C" w:rsidRPr="00734064" w:rsidRDefault="00A0023C" w:rsidP="00AD5E40">
            <w:pPr>
              <w:spacing w:line="360" w:lineRule="auto"/>
              <w:rPr>
                <w:b/>
                <w:sz w:val="20"/>
                <w:szCs w:val="20"/>
              </w:rPr>
            </w:pPr>
            <w:r w:rsidRPr="00734064">
              <w:rPr>
                <w:b/>
                <w:sz w:val="20"/>
                <w:szCs w:val="20"/>
              </w:rPr>
              <w:t>Pilots/Techs:</w:t>
            </w:r>
          </w:p>
          <w:p w14:paraId="438CBCD9" w14:textId="1C91D5A6" w:rsidR="00A0023C" w:rsidRPr="00734064" w:rsidRDefault="00A0023C" w:rsidP="00A0023C">
            <w:pPr>
              <w:rPr>
                <w:bCs/>
                <w:sz w:val="20"/>
                <w:szCs w:val="20"/>
              </w:rPr>
            </w:pPr>
            <w:r w:rsidRPr="00AC463C">
              <w:rPr>
                <w:bCs/>
                <w:sz w:val="20"/>
                <w:szCs w:val="20"/>
              </w:rPr>
              <w:t>Tech:</w:t>
            </w:r>
            <w:r w:rsidR="00AC463C">
              <w:rPr>
                <w:bCs/>
                <w:sz w:val="20"/>
                <w:szCs w:val="20"/>
              </w:rPr>
              <w:t xml:space="preserve"> </w:t>
            </w:r>
            <w:r w:rsidR="006E1710">
              <w:rPr>
                <w:bCs/>
                <w:sz w:val="20"/>
                <w:szCs w:val="20"/>
              </w:rPr>
              <w:t>Elizabeth</w:t>
            </w:r>
          </w:p>
          <w:p w14:paraId="313114F3" w14:textId="6442BBE2" w:rsidR="00A0023C" w:rsidRPr="00734064" w:rsidRDefault="00A0023C" w:rsidP="00A0023C">
            <w:pPr>
              <w:spacing w:line="360" w:lineRule="auto"/>
              <w:rPr>
                <w:sz w:val="19"/>
                <w:szCs w:val="19"/>
                <w:shd w:val="clear" w:color="auto" w:fill="FFFFFF"/>
              </w:rPr>
            </w:pPr>
          </w:p>
        </w:tc>
      </w:tr>
      <w:tr w:rsidR="00A0023C" w:rsidRPr="000309F5" w14:paraId="40043310" w14:textId="77777777" w:rsidTr="00291C03">
        <w:trPr>
          <w:trHeight w:val="782"/>
        </w:trPr>
        <w:tc>
          <w:tcPr>
            <w:tcW w:w="2029" w:type="pct"/>
            <w:gridSpan w:val="2"/>
            <w:shd w:val="clear" w:color="auto" w:fill="auto"/>
          </w:tcPr>
          <w:p w14:paraId="11A6CC3B" w14:textId="77777777" w:rsidR="00A0023C" w:rsidRPr="00A86BB3" w:rsidRDefault="00A0023C" w:rsidP="00A0023C">
            <w:pPr>
              <w:spacing w:line="360" w:lineRule="auto"/>
              <w:jc w:val="center"/>
              <w:rPr>
                <w:b/>
                <w:sz w:val="20"/>
                <w:szCs w:val="20"/>
              </w:rPr>
            </w:pPr>
            <w:r w:rsidRPr="00A86BB3">
              <w:rPr>
                <w:b/>
                <w:sz w:val="20"/>
                <w:szCs w:val="20"/>
              </w:rPr>
              <w:t>IRIN Comments on imagery:</w:t>
            </w:r>
          </w:p>
          <w:p w14:paraId="5AE2B55D" w14:textId="2524AB0F" w:rsidR="00A0023C" w:rsidRPr="00A86BB3" w:rsidRDefault="00291C03" w:rsidP="00957891">
            <w:r>
              <w:rPr>
                <w:sz w:val="20"/>
                <w:szCs w:val="20"/>
              </w:rPr>
              <w:t>Good</w:t>
            </w:r>
            <w:r w:rsidR="00957891" w:rsidRPr="00A86BB3">
              <w:rPr>
                <w:sz w:val="20"/>
                <w:szCs w:val="20"/>
              </w:rPr>
              <w:t xml:space="preserve">, </w:t>
            </w:r>
            <w:r w:rsidR="00BF0ACD">
              <w:rPr>
                <w:sz w:val="20"/>
                <w:szCs w:val="20"/>
              </w:rPr>
              <w:t xml:space="preserve">2 </w:t>
            </w:r>
            <w:r w:rsidR="003A73CA">
              <w:rPr>
                <w:sz w:val="20"/>
                <w:szCs w:val="20"/>
              </w:rPr>
              <w:t xml:space="preserve">east/west </w:t>
            </w:r>
            <w:r w:rsidR="005F00F1">
              <w:rPr>
                <w:sz w:val="20"/>
                <w:szCs w:val="20"/>
              </w:rPr>
              <w:t>pass</w:t>
            </w:r>
            <w:r w:rsidR="00DD60B1">
              <w:rPr>
                <w:sz w:val="20"/>
                <w:szCs w:val="20"/>
              </w:rPr>
              <w:t>es</w:t>
            </w:r>
            <w:r w:rsidR="003A73CA">
              <w:rPr>
                <w:sz w:val="20"/>
                <w:szCs w:val="20"/>
              </w:rPr>
              <w:t xml:space="preserve">.  </w:t>
            </w:r>
            <w:r w:rsidR="006E1710">
              <w:rPr>
                <w:sz w:val="20"/>
                <w:szCs w:val="20"/>
              </w:rPr>
              <w:t xml:space="preserve">There </w:t>
            </w:r>
            <w:proofErr w:type="gramStart"/>
            <w:r w:rsidR="006E1710">
              <w:rPr>
                <w:sz w:val="20"/>
                <w:szCs w:val="20"/>
              </w:rPr>
              <w:t>was</w:t>
            </w:r>
            <w:proofErr w:type="gramEnd"/>
            <w:r w:rsidR="006E1710">
              <w:rPr>
                <w:sz w:val="20"/>
                <w:szCs w:val="20"/>
              </w:rPr>
              <w:t xml:space="preserve"> some areas of the images that had poor georeferencing.</w:t>
            </w:r>
          </w:p>
        </w:tc>
        <w:tc>
          <w:tcPr>
            <w:tcW w:w="1275" w:type="pct"/>
            <w:tcBorders>
              <w:bottom w:val="nil"/>
            </w:tcBorders>
            <w:shd w:val="clear" w:color="auto" w:fill="auto"/>
          </w:tcPr>
          <w:p w14:paraId="4654A11A" w14:textId="77777777" w:rsidR="00A0023C" w:rsidRPr="00F2370D" w:rsidRDefault="00A0023C" w:rsidP="00A0023C">
            <w:pPr>
              <w:spacing w:line="360" w:lineRule="auto"/>
              <w:rPr>
                <w:b/>
                <w:sz w:val="20"/>
                <w:szCs w:val="20"/>
              </w:rPr>
            </w:pPr>
            <w:r w:rsidRPr="00F8552F">
              <w:rPr>
                <w:b/>
                <w:sz w:val="20"/>
                <w:szCs w:val="20"/>
              </w:rPr>
              <w:t>Weather</w:t>
            </w:r>
            <w:r w:rsidRPr="00F2370D">
              <w:rPr>
                <w:b/>
                <w:sz w:val="20"/>
                <w:szCs w:val="20"/>
              </w:rPr>
              <w:t xml:space="preserve"> at time of flight</w:t>
            </w:r>
          </w:p>
          <w:p w14:paraId="37B54700" w14:textId="491A9342" w:rsidR="00F8552F" w:rsidRPr="00F8552F" w:rsidRDefault="00BF0ACD" w:rsidP="00F8552F">
            <w:pPr>
              <w:jc w:val="center"/>
              <w:rPr>
                <w:sz w:val="20"/>
                <w:szCs w:val="20"/>
                <w:highlight w:val="yellow"/>
              </w:rPr>
            </w:pPr>
            <w:r w:rsidRPr="00BF0ACD">
              <w:rPr>
                <w:sz w:val="20"/>
                <w:szCs w:val="20"/>
              </w:rPr>
              <w:t>Clear</w:t>
            </w:r>
          </w:p>
        </w:tc>
        <w:tc>
          <w:tcPr>
            <w:tcW w:w="1696" w:type="pct"/>
          </w:tcPr>
          <w:p w14:paraId="40719BB3" w14:textId="77777777" w:rsidR="00A0023C" w:rsidRPr="00FB3517" w:rsidRDefault="00A0023C" w:rsidP="00A0023C">
            <w:pPr>
              <w:spacing w:line="360" w:lineRule="auto"/>
              <w:rPr>
                <w:b/>
                <w:sz w:val="20"/>
                <w:szCs w:val="20"/>
              </w:rPr>
            </w:pPr>
            <w:r w:rsidRPr="00FB3517">
              <w:rPr>
                <w:b/>
                <w:sz w:val="20"/>
                <w:szCs w:val="20"/>
              </w:rPr>
              <w:t>Flight Objective:</w:t>
            </w:r>
          </w:p>
          <w:p w14:paraId="616EED8E" w14:textId="77777777" w:rsidR="00A0023C" w:rsidRDefault="00A0023C" w:rsidP="00A0023C">
            <w:pPr>
              <w:rPr>
                <w:sz w:val="20"/>
                <w:szCs w:val="20"/>
              </w:rPr>
            </w:pPr>
            <w:r w:rsidRPr="00FB3517">
              <w:rPr>
                <w:sz w:val="20"/>
                <w:szCs w:val="20"/>
              </w:rPr>
              <w:t>Map heat perimeter, intense, scattered, and isolated heat</w:t>
            </w:r>
          </w:p>
          <w:p w14:paraId="779C3E05" w14:textId="77777777" w:rsidR="00A0023C" w:rsidRPr="00FB3517" w:rsidRDefault="00A0023C" w:rsidP="00A0023C">
            <w:pPr>
              <w:rPr>
                <w:sz w:val="20"/>
                <w:szCs w:val="20"/>
              </w:rPr>
            </w:pPr>
          </w:p>
        </w:tc>
      </w:tr>
      <w:tr w:rsidR="00A0023C" w:rsidRPr="000309F5" w14:paraId="35A3ED9E" w14:textId="77777777" w:rsidTr="00291C03">
        <w:trPr>
          <w:trHeight w:val="614"/>
        </w:trPr>
        <w:tc>
          <w:tcPr>
            <w:tcW w:w="2029" w:type="pct"/>
            <w:gridSpan w:val="2"/>
          </w:tcPr>
          <w:p w14:paraId="7C27C05B" w14:textId="77777777" w:rsidR="00A0023C" w:rsidRPr="00A86BB3" w:rsidRDefault="00A0023C" w:rsidP="00A0023C">
            <w:pPr>
              <w:spacing w:line="360" w:lineRule="auto"/>
              <w:rPr>
                <w:b/>
                <w:sz w:val="18"/>
                <w:szCs w:val="18"/>
              </w:rPr>
            </w:pPr>
            <w:r w:rsidRPr="00A86BB3">
              <w:rPr>
                <w:b/>
                <w:sz w:val="18"/>
                <w:szCs w:val="18"/>
              </w:rPr>
              <w:t>Date and Time Imagery Received by Interpreter:</w:t>
            </w:r>
          </w:p>
          <w:p w14:paraId="1C0B5135" w14:textId="12AAF6E8" w:rsidR="00A0023C" w:rsidRPr="00A86BB3" w:rsidRDefault="00DD60B1" w:rsidP="00A0023C">
            <w:pPr>
              <w:spacing w:line="360" w:lineRule="auto"/>
              <w:rPr>
                <w:sz w:val="18"/>
                <w:szCs w:val="18"/>
              </w:rPr>
            </w:pPr>
            <w:r>
              <w:rPr>
                <w:sz w:val="18"/>
                <w:szCs w:val="18"/>
              </w:rPr>
              <w:t>8</w:t>
            </w:r>
            <w:r w:rsidR="00C4695E" w:rsidRPr="00A86BB3">
              <w:rPr>
                <w:sz w:val="18"/>
                <w:szCs w:val="18"/>
              </w:rPr>
              <w:t>/</w:t>
            </w:r>
            <w:r>
              <w:rPr>
                <w:sz w:val="18"/>
                <w:szCs w:val="18"/>
              </w:rPr>
              <w:t>0</w:t>
            </w:r>
            <w:r w:rsidR="006E1710">
              <w:rPr>
                <w:sz w:val="18"/>
                <w:szCs w:val="18"/>
              </w:rPr>
              <w:t>7</w:t>
            </w:r>
            <w:r w:rsidR="006E6067">
              <w:rPr>
                <w:sz w:val="18"/>
                <w:szCs w:val="18"/>
              </w:rPr>
              <w:t>/</w:t>
            </w:r>
            <w:r w:rsidR="00C4695E" w:rsidRPr="00A86BB3">
              <w:rPr>
                <w:sz w:val="18"/>
                <w:szCs w:val="18"/>
              </w:rPr>
              <w:t>2</w:t>
            </w:r>
            <w:r w:rsidR="00371349" w:rsidRPr="00A86BB3">
              <w:rPr>
                <w:sz w:val="18"/>
                <w:szCs w:val="18"/>
              </w:rPr>
              <w:t>021</w:t>
            </w:r>
            <w:r w:rsidR="00C4695E" w:rsidRPr="00A86BB3">
              <w:rPr>
                <w:sz w:val="18"/>
                <w:szCs w:val="18"/>
              </w:rPr>
              <w:t xml:space="preserve"> </w:t>
            </w:r>
            <w:r w:rsidR="006E1710">
              <w:rPr>
                <w:sz w:val="18"/>
                <w:szCs w:val="18"/>
              </w:rPr>
              <w:t>2030</w:t>
            </w:r>
            <w:r w:rsidR="00C4695E" w:rsidRPr="00A86BB3">
              <w:rPr>
                <w:sz w:val="18"/>
                <w:szCs w:val="18"/>
              </w:rPr>
              <w:t xml:space="preserve"> </w:t>
            </w:r>
            <w:r w:rsidR="00734064" w:rsidRPr="00A86BB3">
              <w:rPr>
                <w:sz w:val="18"/>
                <w:szCs w:val="18"/>
              </w:rPr>
              <w:t>PDT</w:t>
            </w:r>
          </w:p>
        </w:tc>
        <w:tc>
          <w:tcPr>
            <w:tcW w:w="2971" w:type="pct"/>
            <w:gridSpan w:val="2"/>
            <w:vMerge w:val="restart"/>
            <w:shd w:val="clear" w:color="auto" w:fill="auto"/>
          </w:tcPr>
          <w:p w14:paraId="79371253" w14:textId="3911C6BB" w:rsidR="00A0023C" w:rsidRPr="00B36EE6" w:rsidRDefault="00A0023C" w:rsidP="00A0023C">
            <w:pPr>
              <w:spacing w:line="360" w:lineRule="auto"/>
              <w:rPr>
                <w:b/>
                <w:sz w:val="18"/>
                <w:szCs w:val="18"/>
              </w:rPr>
            </w:pPr>
            <w:r w:rsidRPr="00B36EE6">
              <w:rPr>
                <w:b/>
                <w:sz w:val="18"/>
                <w:szCs w:val="18"/>
              </w:rPr>
              <w:t>Type of media for final product:</w:t>
            </w:r>
            <w:r w:rsidRPr="00454263">
              <w:rPr>
                <w:bCs/>
                <w:sz w:val="18"/>
                <w:szCs w:val="18"/>
              </w:rPr>
              <w:t xml:space="preserve"> p</w:t>
            </w:r>
            <w:r w:rsidRPr="00B36EE6">
              <w:rPr>
                <w:sz w:val="18"/>
                <w:szCs w:val="18"/>
              </w:rPr>
              <w:t>df map, IR log, KMZ shapefiles</w:t>
            </w:r>
            <w:r w:rsidR="00454263">
              <w:rPr>
                <w:sz w:val="18"/>
                <w:szCs w:val="18"/>
              </w:rPr>
              <w:t>, geodatabase, NIFS</w:t>
            </w:r>
          </w:p>
          <w:p w14:paraId="50C70392" w14:textId="0F4BFC78" w:rsidR="00A0023C" w:rsidRDefault="00A0023C" w:rsidP="00A0023C">
            <w:pPr>
              <w:spacing w:line="360" w:lineRule="auto"/>
            </w:pPr>
            <w:r w:rsidRPr="002B38A5">
              <w:rPr>
                <w:b/>
                <w:sz w:val="18"/>
                <w:szCs w:val="18"/>
              </w:rPr>
              <w:t>Digital files sent to:</w:t>
            </w:r>
            <w:r w:rsidRPr="00B36EE6">
              <w:rPr>
                <w:b/>
                <w:sz w:val="18"/>
                <w:szCs w:val="18"/>
              </w:rPr>
              <w:t xml:space="preserve"> </w:t>
            </w:r>
            <w:r w:rsidR="00D757E1" w:rsidRPr="00D757E1">
              <w:rPr>
                <w:b/>
                <w:sz w:val="18"/>
                <w:szCs w:val="18"/>
              </w:rPr>
              <w:t>/</w:t>
            </w:r>
            <w:r w:rsidR="00D757E1" w:rsidRPr="00D757E1">
              <w:rPr>
                <w:bCs/>
                <w:sz w:val="18"/>
                <w:szCs w:val="18"/>
              </w:rPr>
              <w:t>incident_specific_data/pacific_nw/2021_Incidents_</w:t>
            </w:r>
            <w:r w:rsidR="00D76058">
              <w:rPr>
                <w:bCs/>
                <w:sz w:val="18"/>
                <w:szCs w:val="18"/>
              </w:rPr>
              <w:t>Washington</w:t>
            </w:r>
            <w:r w:rsidR="00D757E1" w:rsidRPr="00D757E1">
              <w:rPr>
                <w:bCs/>
                <w:sz w:val="18"/>
                <w:szCs w:val="18"/>
              </w:rPr>
              <w:t>/2021_</w:t>
            </w:r>
            <w:r w:rsidR="00D76058">
              <w:rPr>
                <w:bCs/>
                <w:sz w:val="18"/>
                <w:szCs w:val="18"/>
              </w:rPr>
              <w:t>GreenRidge_OR-UMF_000659</w:t>
            </w:r>
            <w:r w:rsidR="00D757E1" w:rsidRPr="00D757E1">
              <w:rPr>
                <w:bCs/>
                <w:sz w:val="18"/>
                <w:szCs w:val="18"/>
              </w:rPr>
              <w:t>/IR/20210</w:t>
            </w:r>
            <w:r w:rsidR="00DD60B1">
              <w:rPr>
                <w:bCs/>
                <w:sz w:val="18"/>
                <w:szCs w:val="18"/>
              </w:rPr>
              <w:t>80</w:t>
            </w:r>
            <w:r w:rsidR="006E1710">
              <w:rPr>
                <w:bCs/>
                <w:sz w:val="18"/>
                <w:szCs w:val="18"/>
              </w:rPr>
              <w:t>8</w:t>
            </w:r>
          </w:p>
          <w:p w14:paraId="7DE0D6F8" w14:textId="0E0CA643" w:rsidR="00A0023C" w:rsidRPr="00207CDB" w:rsidRDefault="00A0023C" w:rsidP="00A0023C">
            <w:pPr>
              <w:spacing w:line="360" w:lineRule="auto"/>
              <w:rPr>
                <w:rFonts w:ascii="Arial" w:hAnsi="Arial" w:cs="Arial"/>
                <w:sz w:val="20"/>
                <w:szCs w:val="20"/>
              </w:rPr>
            </w:pPr>
            <w:r w:rsidRPr="00252A2D">
              <w:rPr>
                <w:b/>
                <w:bCs/>
                <w:sz w:val="18"/>
                <w:szCs w:val="18"/>
              </w:rPr>
              <w:t>Digital files emailed to</w:t>
            </w:r>
            <w:r w:rsidRPr="00252A2D">
              <w:rPr>
                <w:sz w:val="18"/>
                <w:szCs w:val="18"/>
              </w:rPr>
              <w:t xml:space="preserve">: </w:t>
            </w:r>
          </w:p>
        </w:tc>
      </w:tr>
      <w:tr w:rsidR="00A0023C" w:rsidRPr="000309F5" w14:paraId="0A55A418" w14:textId="77777777" w:rsidTr="00291C03">
        <w:trPr>
          <w:trHeight w:val="614"/>
        </w:trPr>
        <w:tc>
          <w:tcPr>
            <w:tcW w:w="2029" w:type="pct"/>
            <w:gridSpan w:val="2"/>
          </w:tcPr>
          <w:p w14:paraId="2EB99A86" w14:textId="2E699989" w:rsidR="005B0979" w:rsidRPr="00A86BB3" w:rsidRDefault="00A0023C" w:rsidP="00F8552F">
            <w:pPr>
              <w:spacing w:line="360" w:lineRule="auto"/>
              <w:rPr>
                <w:b/>
                <w:sz w:val="18"/>
                <w:szCs w:val="18"/>
              </w:rPr>
            </w:pPr>
            <w:r w:rsidRPr="00A86BB3">
              <w:rPr>
                <w:b/>
                <w:sz w:val="18"/>
                <w:szCs w:val="18"/>
              </w:rPr>
              <w:t>Date and Time Products Delivered to Incident:</w:t>
            </w:r>
          </w:p>
          <w:p w14:paraId="58472A86" w14:textId="01B6CF42" w:rsidR="00F8552F" w:rsidRPr="00A86BB3" w:rsidRDefault="00DD60B1" w:rsidP="00F8552F">
            <w:pPr>
              <w:spacing w:line="360" w:lineRule="auto"/>
              <w:rPr>
                <w:sz w:val="18"/>
                <w:szCs w:val="18"/>
              </w:rPr>
            </w:pPr>
            <w:r>
              <w:rPr>
                <w:sz w:val="18"/>
                <w:szCs w:val="18"/>
              </w:rPr>
              <w:t>8</w:t>
            </w:r>
            <w:r w:rsidR="00BA508B" w:rsidRPr="00A86BB3">
              <w:rPr>
                <w:sz w:val="18"/>
                <w:szCs w:val="18"/>
              </w:rPr>
              <w:t>/</w:t>
            </w:r>
            <w:r>
              <w:rPr>
                <w:sz w:val="18"/>
                <w:szCs w:val="18"/>
              </w:rPr>
              <w:t>0</w:t>
            </w:r>
            <w:r w:rsidR="006E1710">
              <w:rPr>
                <w:sz w:val="18"/>
                <w:szCs w:val="18"/>
              </w:rPr>
              <w:t>8</w:t>
            </w:r>
            <w:r w:rsidR="00FA2C80" w:rsidRPr="00A86BB3">
              <w:rPr>
                <w:sz w:val="18"/>
                <w:szCs w:val="18"/>
              </w:rPr>
              <w:t>/</w:t>
            </w:r>
            <w:r w:rsidR="00BA508B" w:rsidRPr="00A86BB3">
              <w:rPr>
                <w:sz w:val="18"/>
                <w:szCs w:val="18"/>
              </w:rPr>
              <w:t>2</w:t>
            </w:r>
            <w:r w:rsidR="00A36293" w:rsidRPr="00A86BB3">
              <w:rPr>
                <w:sz w:val="18"/>
                <w:szCs w:val="18"/>
              </w:rPr>
              <w:t>02</w:t>
            </w:r>
            <w:r w:rsidR="00AC463C" w:rsidRPr="00A86BB3">
              <w:rPr>
                <w:sz w:val="18"/>
                <w:szCs w:val="18"/>
              </w:rPr>
              <w:t>1</w:t>
            </w:r>
            <w:r w:rsidR="00BA508B" w:rsidRPr="00A86BB3">
              <w:rPr>
                <w:sz w:val="18"/>
                <w:szCs w:val="18"/>
              </w:rPr>
              <w:t xml:space="preserve"> </w:t>
            </w:r>
            <w:r w:rsidR="00BF0ACD">
              <w:rPr>
                <w:sz w:val="18"/>
                <w:szCs w:val="18"/>
              </w:rPr>
              <w:t>0</w:t>
            </w:r>
            <w:r w:rsidR="006E1710">
              <w:rPr>
                <w:sz w:val="18"/>
                <w:szCs w:val="18"/>
              </w:rPr>
              <w:t>100</w:t>
            </w:r>
            <w:r w:rsidR="003A73CA">
              <w:rPr>
                <w:sz w:val="18"/>
                <w:szCs w:val="18"/>
              </w:rPr>
              <w:t xml:space="preserve"> </w:t>
            </w:r>
            <w:r w:rsidR="00734064" w:rsidRPr="00A86BB3">
              <w:rPr>
                <w:sz w:val="18"/>
                <w:szCs w:val="18"/>
              </w:rPr>
              <w:t>PDT</w:t>
            </w:r>
          </w:p>
        </w:tc>
        <w:tc>
          <w:tcPr>
            <w:tcW w:w="2971" w:type="pct"/>
            <w:gridSpan w:val="2"/>
            <w:vMerge/>
            <w:shd w:val="clear" w:color="auto" w:fill="auto"/>
          </w:tcPr>
          <w:p w14:paraId="3D37376A" w14:textId="77777777" w:rsidR="00A0023C" w:rsidRPr="00DE7F00" w:rsidRDefault="00A0023C" w:rsidP="00A0023C">
            <w:pPr>
              <w:spacing w:line="360" w:lineRule="auto"/>
              <w:rPr>
                <w:b/>
                <w:sz w:val="18"/>
                <w:szCs w:val="18"/>
              </w:rPr>
            </w:pPr>
          </w:p>
        </w:tc>
      </w:tr>
      <w:tr w:rsidR="00A0023C" w:rsidRPr="000309F5" w14:paraId="553B9786" w14:textId="77777777" w:rsidTr="005426AC">
        <w:trPr>
          <w:trHeight w:val="5275"/>
        </w:trPr>
        <w:tc>
          <w:tcPr>
            <w:tcW w:w="5000" w:type="pct"/>
            <w:gridSpan w:val="4"/>
          </w:tcPr>
          <w:p w14:paraId="1284E43E" w14:textId="77777777" w:rsidR="00A0023C" w:rsidRPr="00A36293" w:rsidRDefault="00A0023C" w:rsidP="00A0023C">
            <w:pPr>
              <w:tabs>
                <w:tab w:val="left" w:pos="9125"/>
              </w:tabs>
              <w:rPr>
                <w:b/>
                <w:sz w:val="22"/>
                <w:szCs w:val="22"/>
              </w:rPr>
            </w:pPr>
            <w:r w:rsidRPr="00A36293">
              <w:rPr>
                <w:b/>
                <w:sz w:val="22"/>
                <w:szCs w:val="22"/>
              </w:rPr>
              <w:t>Comments /notes on tonight’s mission and this interpretation:</w:t>
            </w:r>
          </w:p>
          <w:p w14:paraId="660DEAD5" w14:textId="64B9BC57" w:rsidR="00A0023C" w:rsidRPr="00A36293" w:rsidRDefault="00A0023C" w:rsidP="00A0023C">
            <w:pPr>
              <w:tabs>
                <w:tab w:val="left" w:pos="9125"/>
              </w:tabs>
              <w:rPr>
                <w:bCs/>
                <w:sz w:val="22"/>
                <w:szCs w:val="22"/>
              </w:rPr>
            </w:pPr>
          </w:p>
          <w:p w14:paraId="447B483F" w14:textId="25F4AFE8" w:rsidR="00825411" w:rsidRPr="00A86BB3" w:rsidRDefault="00825411" w:rsidP="00A0023C">
            <w:pPr>
              <w:tabs>
                <w:tab w:val="left" w:pos="9125"/>
              </w:tabs>
              <w:rPr>
                <w:bCs/>
                <w:sz w:val="22"/>
                <w:szCs w:val="22"/>
              </w:rPr>
            </w:pPr>
            <w:r w:rsidRPr="00A86BB3">
              <w:rPr>
                <w:bCs/>
                <w:sz w:val="22"/>
                <w:szCs w:val="22"/>
              </w:rPr>
              <w:t xml:space="preserve">Interpretation </w:t>
            </w:r>
            <w:r w:rsidR="00705372" w:rsidRPr="00A86BB3">
              <w:rPr>
                <w:bCs/>
                <w:sz w:val="22"/>
                <w:szCs w:val="22"/>
              </w:rPr>
              <w:t xml:space="preserve">started </w:t>
            </w:r>
            <w:r w:rsidR="00BF0ACD">
              <w:rPr>
                <w:bCs/>
                <w:sz w:val="22"/>
                <w:szCs w:val="22"/>
              </w:rPr>
              <w:t xml:space="preserve">from last </w:t>
            </w:r>
            <w:r w:rsidR="003A73CA">
              <w:rPr>
                <w:bCs/>
                <w:sz w:val="22"/>
                <w:szCs w:val="22"/>
              </w:rPr>
              <w:t>incident perimeter on NIFS at 1900 08/0</w:t>
            </w:r>
            <w:r w:rsidR="006E1710">
              <w:rPr>
                <w:bCs/>
                <w:sz w:val="22"/>
                <w:szCs w:val="22"/>
              </w:rPr>
              <w:t>7</w:t>
            </w:r>
            <w:r w:rsidR="003A73CA">
              <w:rPr>
                <w:bCs/>
                <w:sz w:val="22"/>
                <w:szCs w:val="22"/>
              </w:rPr>
              <w:t>/21</w:t>
            </w:r>
            <w:r w:rsidR="00705372" w:rsidRPr="00A86BB3">
              <w:rPr>
                <w:bCs/>
                <w:sz w:val="22"/>
                <w:szCs w:val="22"/>
              </w:rPr>
              <w:t>.</w:t>
            </w:r>
          </w:p>
          <w:p w14:paraId="23173B04" w14:textId="4F0C3837" w:rsidR="00A0023C" w:rsidRPr="00A86BB3" w:rsidRDefault="00A0023C" w:rsidP="00A0023C">
            <w:pPr>
              <w:tabs>
                <w:tab w:val="left" w:pos="9125"/>
              </w:tabs>
              <w:rPr>
                <w:sz w:val="20"/>
                <w:szCs w:val="20"/>
              </w:rPr>
            </w:pPr>
          </w:p>
          <w:p w14:paraId="0E33DA2E" w14:textId="4A988179" w:rsidR="006E1710" w:rsidRDefault="006E1710" w:rsidP="00A0023C">
            <w:pPr>
              <w:tabs>
                <w:tab w:val="left" w:pos="9125"/>
              </w:tabs>
              <w:rPr>
                <w:sz w:val="20"/>
                <w:szCs w:val="20"/>
              </w:rPr>
            </w:pPr>
            <w:r>
              <w:rPr>
                <w:sz w:val="20"/>
                <w:szCs w:val="20"/>
              </w:rPr>
              <w:t>Major intense heat along the northeastern edge of the heat perimeter.  This edge is pushing hard to the Lick Creek fire.  There were numerous indications of spot fires up to 1.2 miles ahead of the heat front.</w:t>
            </w:r>
          </w:p>
          <w:p w14:paraId="57ABEB74" w14:textId="79749B93" w:rsidR="006E1710" w:rsidRDefault="006E1710" w:rsidP="00A0023C">
            <w:pPr>
              <w:tabs>
                <w:tab w:val="left" w:pos="9125"/>
              </w:tabs>
              <w:rPr>
                <w:sz w:val="20"/>
                <w:szCs w:val="20"/>
              </w:rPr>
            </w:pPr>
          </w:p>
          <w:p w14:paraId="09815FD3" w14:textId="390C1176" w:rsidR="006E1710" w:rsidRDefault="006E1710" w:rsidP="00A0023C">
            <w:pPr>
              <w:tabs>
                <w:tab w:val="left" w:pos="9125"/>
              </w:tabs>
              <w:rPr>
                <w:sz w:val="20"/>
                <w:szCs w:val="20"/>
              </w:rPr>
            </w:pPr>
            <w:r>
              <w:rPr>
                <w:sz w:val="20"/>
                <w:szCs w:val="20"/>
              </w:rPr>
              <w:t>Numerous areas of isolated heat outside of the main incident perimeter.</w:t>
            </w:r>
          </w:p>
          <w:p w14:paraId="71168654" w14:textId="77777777" w:rsidR="006E1710" w:rsidRDefault="006E1710" w:rsidP="00A0023C">
            <w:pPr>
              <w:tabs>
                <w:tab w:val="left" w:pos="9125"/>
              </w:tabs>
              <w:rPr>
                <w:sz w:val="20"/>
                <w:szCs w:val="20"/>
              </w:rPr>
            </w:pPr>
          </w:p>
          <w:p w14:paraId="558A938A" w14:textId="1F06AAD8" w:rsidR="00937DA2" w:rsidRDefault="00BF0ACD" w:rsidP="00A0023C">
            <w:pPr>
              <w:tabs>
                <w:tab w:val="left" w:pos="9125"/>
              </w:tabs>
              <w:rPr>
                <w:sz w:val="20"/>
                <w:szCs w:val="20"/>
              </w:rPr>
            </w:pPr>
            <w:r>
              <w:rPr>
                <w:sz w:val="20"/>
                <w:szCs w:val="20"/>
              </w:rPr>
              <w:t>Several areas around perimeter have intense heat and scattered heat throughout most of the fire area.  Areas of isolated heat mapped along the perimeter.  Several areas within the interior mapped as isolated heat.</w:t>
            </w:r>
            <w:r w:rsidR="003A73CA">
              <w:rPr>
                <w:sz w:val="20"/>
                <w:szCs w:val="20"/>
              </w:rPr>
              <w:t xml:space="preserve">  </w:t>
            </w:r>
          </w:p>
          <w:p w14:paraId="1701DA2E" w14:textId="3D1BDF18" w:rsidR="00BB6FAA" w:rsidRDefault="00BB6FAA" w:rsidP="00A0023C">
            <w:pPr>
              <w:tabs>
                <w:tab w:val="left" w:pos="9125"/>
              </w:tabs>
              <w:rPr>
                <w:sz w:val="20"/>
                <w:szCs w:val="20"/>
              </w:rPr>
            </w:pPr>
          </w:p>
          <w:p w14:paraId="714A6106" w14:textId="5DD4E52D" w:rsidR="00BB6FAA" w:rsidRDefault="00BB6FAA" w:rsidP="00A0023C">
            <w:pPr>
              <w:tabs>
                <w:tab w:val="left" w:pos="9125"/>
              </w:tabs>
              <w:rPr>
                <w:sz w:val="20"/>
                <w:szCs w:val="20"/>
              </w:rPr>
            </w:pPr>
          </w:p>
          <w:p w14:paraId="187358F7" w14:textId="77777777" w:rsidR="00937DA2" w:rsidRPr="00A36293" w:rsidRDefault="00937DA2" w:rsidP="00A0023C">
            <w:pPr>
              <w:tabs>
                <w:tab w:val="left" w:pos="9125"/>
              </w:tabs>
              <w:rPr>
                <w:sz w:val="20"/>
                <w:szCs w:val="20"/>
              </w:rPr>
            </w:pPr>
          </w:p>
          <w:p w14:paraId="7BD5D439" w14:textId="15C8A59D" w:rsidR="00EE363B" w:rsidRPr="00A36293" w:rsidRDefault="00EE363B" w:rsidP="00A0023C">
            <w:pPr>
              <w:tabs>
                <w:tab w:val="left" w:pos="9125"/>
              </w:tabs>
              <w:rPr>
                <w:sz w:val="20"/>
                <w:szCs w:val="20"/>
              </w:rPr>
            </w:pP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F0FB8" w14:textId="77777777" w:rsidR="00327F32" w:rsidRDefault="00327F32">
      <w:r>
        <w:separator/>
      </w:r>
    </w:p>
  </w:endnote>
  <w:endnote w:type="continuationSeparator" w:id="0">
    <w:p w14:paraId="7E8D25FC" w14:textId="77777777" w:rsidR="00327F32" w:rsidRDefault="0032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9FE03" w14:textId="77777777" w:rsidR="00327F32" w:rsidRDefault="00327F32">
      <w:r>
        <w:separator/>
      </w:r>
    </w:p>
  </w:footnote>
  <w:footnote w:type="continuationSeparator" w:id="0">
    <w:p w14:paraId="0A82749F" w14:textId="77777777" w:rsidR="00327F32" w:rsidRDefault="0032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A99"/>
    <w:rsid w:val="00007F16"/>
    <w:rsid w:val="00010783"/>
    <w:rsid w:val="00012113"/>
    <w:rsid w:val="0001445B"/>
    <w:rsid w:val="0001761B"/>
    <w:rsid w:val="00017972"/>
    <w:rsid w:val="0002094A"/>
    <w:rsid w:val="00020D2B"/>
    <w:rsid w:val="00021B3A"/>
    <w:rsid w:val="00024337"/>
    <w:rsid w:val="00025CEA"/>
    <w:rsid w:val="0003016A"/>
    <w:rsid w:val="00030420"/>
    <w:rsid w:val="000309F5"/>
    <w:rsid w:val="00037363"/>
    <w:rsid w:val="00040B32"/>
    <w:rsid w:val="000420E3"/>
    <w:rsid w:val="000423DF"/>
    <w:rsid w:val="000435F6"/>
    <w:rsid w:val="000442D4"/>
    <w:rsid w:val="0004561C"/>
    <w:rsid w:val="0004638A"/>
    <w:rsid w:val="000554AF"/>
    <w:rsid w:val="0005615C"/>
    <w:rsid w:val="00056808"/>
    <w:rsid w:val="00056EFC"/>
    <w:rsid w:val="0006173E"/>
    <w:rsid w:val="0006458E"/>
    <w:rsid w:val="000726C7"/>
    <w:rsid w:val="000728D6"/>
    <w:rsid w:val="00073C07"/>
    <w:rsid w:val="000751FD"/>
    <w:rsid w:val="000773E8"/>
    <w:rsid w:val="00077595"/>
    <w:rsid w:val="000817F1"/>
    <w:rsid w:val="00083580"/>
    <w:rsid w:val="000846A4"/>
    <w:rsid w:val="00085580"/>
    <w:rsid w:val="00085E0A"/>
    <w:rsid w:val="00086345"/>
    <w:rsid w:val="00090503"/>
    <w:rsid w:val="00091C74"/>
    <w:rsid w:val="00093C19"/>
    <w:rsid w:val="00094F5D"/>
    <w:rsid w:val="000A0AC3"/>
    <w:rsid w:val="000A1F27"/>
    <w:rsid w:val="000A40CD"/>
    <w:rsid w:val="000B2EA8"/>
    <w:rsid w:val="000C239C"/>
    <w:rsid w:val="000C6B3F"/>
    <w:rsid w:val="000C72D9"/>
    <w:rsid w:val="000D4C71"/>
    <w:rsid w:val="000D4E66"/>
    <w:rsid w:val="000E29FA"/>
    <w:rsid w:val="000E4CD3"/>
    <w:rsid w:val="000E7EEA"/>
    <w:rsid w:val="000F0380"/>
    <w:rsid w:val="000F3FF5"/>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518"/>
    <w:rsid w:val="001727FA"/>
    <w:rsid w:val="00176B69"/>
    <w:rsid w:val="0018059B"/>
    <w:rsid w:val="00181A56"/>
    <w:rsid w:val="00182454"/>
    <w:rsid w:val="00183600"/>
    <w:rsid w:val="00184657"/>
    <w:rsid w:val="00185BE3"/>
    <w:rsid w:val="00186D6A"/>
    <w:rsid w:val="00190821"/>
    <w:rsid w:val="00190920"/>
    <w:rsid w:val="00191A19"/>
    <w:rsid w:val="00194C35"/>
    <w:rsid w:val="001A068E"/>
    <w:rsid w:val="001A68FE"/>
    <w:rsid w:val="001A6ED5"/>
    <w:rsid w:val="001A7D42"/>
    <w:rsid w:val="001B066C"/>
    <w:rsid w:val="001B28B1"/>
    <w:rsid w:val="001B4C09"/>
    <w:rsid w:val="001B505B"/>
    <w:rsid w:val="001B5C88"/>
    <w:rsid w:val="001C06A2"/>
    <w:rsid w:val="001C2C7E"/>
    <w:rsid w:val="001C47BF"/>
    <w:rsid w:val="001C4E90"/>
    <w:rsid w:val="001C6E00"/>
    <w:rsid w:val="001D0DEB"/>
    <w:rsid w:val="001E2DF6"/>
    <w:rsid w:val="001E3F95"/>
    <w:rsid w:val="001E4251"/>
    <w:rsid w:val="001E5F8E"/>
    <w:rsid w:val="001F0A7E"/>
    <w:rsid w:val="001F1D0C"/>
    <w:rsid w:val="001F1DBF"/>
    <w:rsid w:val="001F266E"/>
    <w:rsid w:val="001F4C9C"/>
    <w:rsid w:val="001F4D8B"/>
    <w:rsid w:val="001F6622"/>
    <w:rsid w:val="002007C4"/>
    <w:rsid w:val="00203D6F"/>
    <w:rsid w:val="00203EC0"/>
    <w:rsid w:val="002044C0"/>
    <w:rsid w:val="0020561A"/>
    <w:rsid w:val="00206757"/>
    <w:rsid w:val="002075A2"/>
    <w:rsid w:val="00207CDB"/>
    <w:rsid w:val="00210561"/>
    <w:rsid w:val="00211DDC"/>
    <w:rsid w:val="00212700"/>
    <w:rsid w:val="002158DB"/>
    <w:rsid w:val="00215955"/>
    <w:rsid w:val="00216897"/>
    <w:rsid w:val="00220066"/>
    <w:rsid w:val="0022172E"/>
    <w:rsid w:val="0022278F"/>
    <w:rsid w:val="00222FBE"/>
    <w:rsid w:val="00224010"/>
    <w:rsid w:val="00224369"/>
    <w:rsid w:val="002246BA"/>
    <w:rsid w:val="00225892"/>
    <w:rsid w:val="00227A94"/>
    <w:rsid w:val="002304E8"/>
    <w:rsid w:val="0023269E"/>
    <w:rsid w:val="00233307"/>
    <w:rsid w:val="002335BE"/>
    <w:rsid w:val="00237155"/>
    <w:rsid w:val="00237ADE"/>
    <w:rsid w:val="0024118C"/>
    <w:rsid w:val="00241E6D"/>
    <w:rsid w:val="00244245"/>
    <w:rsid w:val="0024632F"/>
    <w:rsid w:val="00246788"/>
    <w:rsid w:val="0024782D"/>
    <w:rsid w:val="002502BA"/>
    <w:rsid w:val="002502C8"/>
    <w:rsid w:val="0025163F"/>
    <w:rsid w:val="00251D35"/>
    <w:rsid w:val="00252A2D"/>
    <w:rsid w:val="00254E20"/>
    <w:rsid w:val="00254ECF"/>
    <w:rsid w:val="002550DD"/>
    <w:rsid w:val="00256976"/>
    <w:rsid w:val="00260D85"/>
    <w:rsid w:val="002615B0"/>
    <w:rsid w:val="002629A5"/>
    <w:rsid w:val="00262E34"/>
    <w:rsid w:val="00265419"/>
    <w:rsid w:val="002738F5"/>
    <w:rsid w:val="00273C7E"/>
    <w:rsid w:val="00273F28"/>
    <w:rsid w:val="00277A98"/>
    <w:rsid w:val="0028060A"/>
    <w:rsid w:val="00281B89"/>
    <w:rsid w:val="00282B7E"/>
    <w:rsid w:val="00284D5B"/>
    <w:rsid w:val="00286798"/>
    <w:rsid w:val="0028693A"/>
    <w:rsid w:val="00286C8E"/>
    <w:rsid w:val="00291C03"/>
    <w:rsid w:val="00291D48"/>
    <w:rsid w:val="0029227C"/>
    <w:rsid w:val="002975EF"/>
    <w:rsid w:val="002A05EF"/>
    <w:rsid w:val="002A1773"/>
    <w:rsid w:val="002A3C02"/>
    <w:rsid w:val="002A3E63"/>
    <w:rsid w:val="002A41EB"/>
    <w:rsid w:val="002A5AA8"/>
    <w:rsid w:val="002A69E4"/>
    <w:rsid w:val="002B1D56"/>
    <w:rsid w:val="002B38A5"/>
    <w:rsid w:val="002B47A5"/>
    <w:rsid w:val="002B4C69"/>
    <w:rsid w:val="002B63A1"/>
    <w:rsid w:val="002B661F"/>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7D61"/>
    <w:rsid w:val="00307DA0"/>
    <w:rsid w:val="00307EAD"/>
    <w:rsid w:val="00310584"/>
    <w:rsid w:val="00314372"/>
    <w:rsid w:val="00320B15"/>
    <w:rsid w:val="0032529D"/>
    <w:rsid w:val="00325661"/>
    <w:rsid w:val="003269A4"/>
    <w:rsid w:val="00326EF4"/>
    <w:rsid w:val="003271BA"/>
    <w:rsid w:val="00327F32"/>
    <w:rsid w:val="003318B9"/>
    <w:rsid w:val="003336CD"/>
    <w:rsid w:val="00334145"/>
    <w:rsid w:val="003368DF"/>
    <w:rsid w:val="0034145C"/>
    <w:rsid w:val="00341D50"/>
    <w:rsid w:val="00343A4D"/>
    <w:rsid w:val="003442A7"/>
    <w:rsid w:val="003444A4"/>
    <w:rsid w:val="003444E5"/>
    <w:rsid w:val="00346C0B"/>
    <w:rsid w:val="00350BEA"/>
    <w:rsid w:val="00352240"/>
    <w:rsid w:val="00353823"/>
    <w:rsid w:val="0035418E"/>
    <w:rsid w:val="0035492E"/>
    <w:rsid w:val="00355A35"/>
    <w:rsid w:val="003600F0"/>
    <w:rsid w:val="0036051F"/>
    <w:rsid w:val="0036282A"/>
    <w:rsid w:val="00365BC9"/>
    <w:rsid w:val="00367789"/>
    <w:rsid w:val="0037077B"/>
    <w:rsid w:val="003712D0"/>
    <w:rsid w:val="00371349"/>
    <w:rsid w:val="00371D9F"/>
    <w:rsid w:val="00374EBD"/>
    <w:rsid w:val="003752A3"/>
    <w:rsid w:val="0037667D"/>
    <w:rsid w:val="0038084B"/>
    <w:rsid w:val="0038177B"/>
    <w:rsid w:val="003874F0"/>
    <w:rsid w:val="003876BD"/>
    <w:rsid w:val="00391C99"/>
    <w:rsid w:val="00392649"/>
    <w:rsid w:val="00396A27"/>
    <w:rsid w:val="00397853"/>
    <w:rsid w:val="003A2349"/>
    <w:rsid w:val="003A3773"/>
    <w:rsid w:val="003A6E29"/>
    <w:rsid w:val="003A6FE2"/>
    <w:rsid w:val="003A73CA"/>
    <w:rsid w:val="003A7719"/>
    <w:rsid w:val="003B04F7"/>
    <w:rsid w:val="003B1386"/>
    <w:rsid w:val="003B18A8"/>
    <w:rsid w:val="003B4324"/>
    <w:rsid w:val="003B44E5"/>
    <w:rsid w:val="003B6E27"/>
    <w:rsid w:val="003C1738"/>
    <w:rsid w:val="003C26C2"/>
    <w:rsid w:val="003C44B1"/>
    <w:rsid w:val="003C4512"/>
    <w:rsid w:val="003C5222"/>
    <w:rsid w:val="003C5A75"/>
    <w:rsid w:val="003D0849"/>
    <w:rsid w:val="003D1416"/>
    <w:rsid w:val="003D252A"/>
    <w:rsid w:val="003D45FA"/>
    <w:rsid w:val="003D5426"/>
    <w:rsid w:val="003D5C0C"/>
    <w:rsid w:val="003E060E"/>
    <w:rsid w:val="003E4640"/>
    <w:rsid w:val="003E4763"/>
    <w:rsid w:val="003E72F0"/>
    <w:rsid w:val="003F1DFD"/>
    <w:rsid w:val="003F20F3"/>
    <w:rsid w:val="003F6BEF"/>
    <w:rsid w:val="00402C57"/>
    <w:rsid w:val="004072B8"/>
    <w:rsid w:val="00410970"/>
    <w:rsid w:val="00411012"/>
    <w:rsid w:val="00411C2B"/>
    <w:rsid w:val="00411C66"/>
    <w:rsid w:val="004167A0"/>
    <w:rsid w:val="004175F7"/>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54263"/>
    <w:rsid w:val="0045451E"/>
    <w:rsid w:val="0045707E"/>
    <w:rsid w:val="00461FB2"/>
    <w:rsid w:val="00463FF1"/>
    <w:rsid w:val="00472880"/>
    <w:rsid w:val="00473257"/>
    <w:rsid w:val="00476630"/>
    <w:rsid w:val="00480110"/>
    <w:rsid w:val="00484CC6"/>
    <w:rsid w:val="00487C66"/>
    <w:rsid w:val="00491527"/>
    <w:rsid w:val="00493FCC"/>
    <w:rsid w:val="004943BB"/>
    <w:rsid w:val="00496A72"/>
    <w:rsid w:val="00496C69"/>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AF9"/>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1B39"/>
    <w:rsid w:val="0050262B"/>
    <w:rsid w:val="00505865"/>
    <w:rsid w:val="00506201"/>
    <w:rsid w:val="00510314"/>
    <w:rsid w:val="00510E5D"/>
    <w:rsid w:val="0051149A"/>
    <w:rsid w:val="005147D5"/>
    <w:rsid w:val="00515750"/>
    <w:rsid w:val="005164DA"/>
    <w:rsid w:val="00516546"/>
    <w:rsid w:val="00520C0E"/>
    <w:rsid w:val="00522EBB"/>
    <w:rsid w:val="00523BF6"/>
    <w:rsid w:val="00532AE5"/>
    <w:rsid w:val="0053333E"/>
    <w:rsid w:val="00534059"/>
    <w:rsid w:val="0053405C"/>
    <w:rsid w:val="005342C1"/>
    <w:rsid w:val="005353A5"/>
    <w:rsid w:val="005353FA"/>
    <w:rsid w:val="00536A9E"/>
    <w:rsid w:val="00536FDF"/>
    <w:rsid w:val="0053799C"/>
    <w:rsid w:val="00537A45"/>
    <w:rsid w:val="005426AC"/>
    <w:rsid w:val="00544CEC"/>
    <w:rsid w:val="0055190B"/>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0979"/>
    <w:rsid w:val="005B1A2E"/>
    <w:rsid w:val="005B23C4"/>
    <w:rsid w:val="005B247B"/>
    <w:rsid w:val="005B320F"/>
    <w:rsid w:val="005B5911"/>
    <w:rsid w:val="005B593E"/>
    <w:rsid w:val="005C13FB"/>
    <w:rsid w:val="005C6416"/>
    <w:rsid w:val="005C65B4"/>
    <w:rsid w:val="005D109B"/>
    <w:rsid w:val="005D3005"/>
    <w:rsid w:val="005D688C"/>
    <w:rsid w:val="005D6DC2"/>
    <w:rsid w:val="005E1C09"/>
    <w:rsid w:val="005E3089"/>
    <w:rsid w:val="005E37FB"/>
    <w:rsid w:val="005E431F"/>
    <w:rsid w:val="005E545A"/>
    <w:rsid w:val="005E575E"/>
    <w:rsid w:val="005E70C8"/>
    <w:rsid w:val="005F00F1"/>
    <w:rsid w:val="005F63CB"/>
    <w:rsid w:val="005F6685"/>
    <w:rsid w:val="005F67DE"/>
    <w:rsid w:val="006001B6"/>
    <w:rsid w:val="00604BEB"/>
    <w:rsid w:val="00607E08"/>
    <w:rsid w:val="006108C3"/>
    <w:rsid w:val="00610B46"/>
    <w:rsid w:val="00611BD1"/>
    <w:rsid w:val="0061258E"/>
    <w:rsid w:val="00615EE5"/>
    <w:rsid w:val="006201B0"/>
    <w:rsid w:val="006201EF"/>
    <w:rsid w:val="0062288E"/>
    <w:rsid w:val="00622FB0"/>
    <w:rsid w:val="00623520"/>
    <w:rsid w:val="006235D4"/>
    <w:rsid w:val="006236F4"/>
    <w:rsid w:val="00626327"/>
    <w:rsid w:val="00627584"/>
    <w:rsid w:val="00627A02"/>
    <w:rsid w:val="006351CA"/>
    <w:rsid w:val="00635BC6"/>
    <w:rsid w:val="0063687A"/>
    <w:rsid w:val="0063737D"/>
    <w:rsid w:val="00637A9E"/>
    <w:rsid w:val="006403EB"/>
    <w:rsid w:val="00641B2A"/>
    <w:rsid w:val="006446A6"/>
    <w:rsid w:val="00650FBF"/>
    <w:rsid w:val="006527B3"/>
    <w:rsid w:val="00657CE6"/>
    <w:rsid w:val="006600E4"/>
    <w:rsid w:val="0066065E"/>
    <w:rsid w:val="006631C8"/>
    <w:rsid w:val="00665D6B"/>
    <w:rsid w:val="00666982"/>
    <w:rsid w:val="00667D45"/>
    <w:rsid w:val="00671809"/>
    <w:rsid w:val="00673A4A"/>
    <w:rsid w:val="00675436"/>
    <w:rsid w:val="006823F6"/>
    <w:rsid w:val="00684A98"/>
    <w:rsid w:val="006862EE"/>
    <w:rsid w:val="00686C0D"/>
    <w:rsid w:val="006901E3"/>
    <w:rsid w:val="00691E5F"/>
    <w:rsid w:val="006943DA"/>
    <w:rsid w:val="00694A13"/>
    <w:rsid w:val="006A11FD"/>
    <w:rsid w:val="006A3847"/>
    <w:rsid w:val="006A4FDE"/>
    <w:rsid w:val="006A6D97"/>
    <w:rsid w:val="006A7FFB"/>
    <w:rsid w:val="006B4556"/>
    <w:rsid w:val="006B630E"/>
    <w:rsid w:val="006B65FF"/>
    <w:rsid w:val="006B6609"/>
    <w:rsid w:val="006B66FB"/>
    <w:rsid w:val="006B7586"/>
    <w:rsid w:val="006B78B4"/>
    <w:rsid w:val="006B7D4F"/>
    <w:rsid w:val="006C139C"/>
    <w:rsid w:val="006C22D9"/>
    <w:rsid w:val="006C28ED"/>
    <w:rsid w:val="006C405C"/>
    <w:rsid w:val="006C4E03"/>
    <w:rsid w:val="006C6E40"/>
    <w:rsid w:val="006C7416"/>
    <w:rsid w:val="006D064D"/>
    <w:rsid w:val="006D076E"/>
    <w:rsid w:val="006D18E8"/>
    <w:rsid w:val="006D53AE"/>
    <w:rsid w:val="006D6072"/>
    <w:rsid w:val="006D615F"/>
    <w:rsid w:val="006D6673"/>
    <w:rsid w:val="006E1371"/>
    <w:rsid w:val="006E1710"/>
    <w:rsid w:val="006E2613"/>
    <w:rsid w:val="006E6067"/>
    <w:rsid w:val="006E7226"/>
    <w:rsid w:val="006E7494"/>
    <w:rsid w:val="006E7BF1"/>
    <w:rsid w:val="006F1211"/>
    <w:rsid w:val="006F1707"/>
    <w:rsid w:val="006F19CF"/>
    <w:rsid w:val="006F5C02"/>
    <w:rsid w:val="006F7469"/>
    <w:rsid w:val="006F78B9"/>
    <w:rsid w:val="00703A0F"/>
    <w:rsid w:val="00704B0D"/>
    <w:rsid w:val="00705372"/>
    <w:rsid w:val="007059AA"/>
    <w:rsid w:val="00710821"/>
    <w:rsid w:val="00711C11"/>
    <w:rsid w:val="007124A0"/>
    <w:rsid w:val="00712AD6"/>
    <w:rsid w:val="00716BB9"/>
    <w:rsid w:val="00717433"/>
    <w:rsid w:val="00721E0A"/>
    <w:rsid w:val="00726359"/>
    <w:rsid w:val="007318F3"/>
    <w:rsid w:val="00732C74"/>
    <w:rsid w:val="00733B24"/>
    <w:rsid w:val="00734064"/>
    <w:rsid w:val="00734FBC"/>
    <w:rsid w:val="00735122"/>
    <w:rsid w:val="0074046E"/>
    <w:rsid w:val="00740867"/>
    <w:rsid w:val="00741D7E"/>
    <w:rsid w:val="0074262F"/>
    <w:rsid w:val="00743C21"/>
    <w:rsid w:val="0074466D"/>
    <w:rsid w:val="007448FA"/>
    <w:rsid w:val="00750539"/>
    <w:rsid w:val="007522CD"/>
    <w:rsid w:val="00753E13"/>
    <w:rsid w:val="0075671F"/>
    <w:rsid w:val="00760CC4"/>
    <w:rsid w:val="00762374"/>
    <w:rsid w:val="00762BDB"/>
    <w:rsid w:val="00767D9C"/>
    <w:rsid w:val="00773180"/>
    <w:rsid w:val="007749E6"/>
    <w:rsid w:val="00776781"/>
    <w:rsid w:val="00777A06"/>
    <w:rsid w:val="007803CA"/>
    <w:rsid w:val="00781A34"/>
    <w:rsid w:val="007827FE"/>
    <w:rsid w:val="00785A09"/>
    <w:rsid w:val="00786AC1"/>
    <w:rsid w:val="007924FE"/>
    <w:rsid w:val="00794957"/>
    <w:rsid w:val="00796BB8"/>
    <w:rsid w:val="007A18C7"/>
    <w:rsid w:val="007A49E6"/>
    <w:rsid w:val="007A5A0B"/>
    <w:rsid w:val="007A6D86"/>
    <w:rsid w:val="007A75E7"/>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2994"/>
    <w:rsid w:val="008036B1"/>
    <w:rsid w:val="00804F65"/>
    <w:rsid w:val="00807C0C"/>
    <w:rsid w:val="00807C8D"/>
    <w:rsid w:val="008108EC"/>
    <w:rsid w:val="00811998"/>
    <w:rsid w:val="0081608F"/>
    <w:rsid w:val="00816D91"/>
    <w:rsid w:val="00822B9B"/>
    <w:rsid w:val="00825202"/>
    <w:rsid w:val="00825411"/>
    <w:rsid w:val="00825817"/>
    <w:rsid w:val="0082622A"/>
    <w:rsid w:val="008275D6"/>
    <w:rsid w:val="00827900"/>
    <w:rsid w:val="00831EBF"/>
    <w:rsid w:val="00831F37"/>
    <w:rsid w:val="00832E4D"/>
    <w:rsid w:val="00844FFB"/>
    <w:rsid w:val="00853011"/>
    <w:rsid w:val="00860DCA"/>
    <w:rsid w:val="00862628"/>
    <w:rsid w:val="00865DE7"/>
    <w:rsid w:val="008715B4"/>
    <w:rsid w:val="00873186"/>
    <w:rsid w:val="00874EA8"/>
    <w:rsid w:val="00876842"/>
    <w:rsid w:val="00877FB4"/>
    <w:rsid w:val="0088212D"/>
    <w:rsid w:val="008826F6"/>
    <w:rsid w:val="00882A0E"/>
    <w:rsid w:val="00882CDF"/>
    <w:rsid w:val="00883F71"/>
    <w:rsid w:val="00884E19"/>
    <w:rsid w:val="00885191"/>
    <w:rsid w:val="008857CD"/>
    <w:rsid w:val="00886838"/>
    <w:rsid w:val="00887246"/>
    <w:rsid w:val="00887A77"/>
    <w:rsid w:val="008905E1"/>
    <w:rsid w:val="00891AAE"/>
    <w:rsid w:val="0089312C"/>
    <w:rsid w:val="008936A2"/>
    <w:rsid w:val="0089653C"/>
    <w:rsid w:val="00897152"/>
    <w:rsid w:val="00897BBC"/>
    <w:rsid w:val="008A0012"/>
    <w:rsid w:val="008A0535"/>
    <w:rsid w:val="008A71C0"/>
    <w:rsid w:val="008A7466"/>
    <w:rsid w:val="008B01C3"/>
    <w:rsid w:val="008B1FA6"/>
    <w:rsid w:val="008B21F4"/>
    <w:rsid w:val="008B2D20"/>
    <w:rsid w:val="008B5A15"/>
    <w:rsid w:val="008B5B0F"/>
    <w:rsid w:val="008B65F0"/>
    <w:rsid w:val="008B7021"/>
    <w:rsid w:val="008C0A37"/>
    <w:rsid w:val="008C0D8E"/>
    <w:rsid w:val="008C1305"/>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0092"/>
    <w:rsid w:val="00935C5E"/>
    <w:rsid w:val="00937DA2"/>
    <w:rsid w:val="00944587"/>
    <w:rsid w:val="00946ABE"/>
    <w:rsid w:val="00947969"/>
    <w:rsid w:val="00950730"/>
    <w:rsid w:val="0095133B"/>
    <w:rsid w:val="009513AF"/>
    <w:rsid w:val="009528FE"/>
    <w:rsid w:val="00952FC1"/>
    <w:rsid w:val="00956E68"/>
    <w:rsid w:val="00957891"/>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68C7"/>
    <w:rsid w:val="009A73BD"/>
    <w:rsid w:val="009B123C"/>
    <w:rsid w:val="009B2F9D"/>
    <w:rsid w:val="009B33E5"/>
    <w:rsid w:val="009B440E"/>
    <w:rsid w:val="009B6B72"/>
    <w:rsid w:val="009B74BE"/>
    <w:rsid w:val="009C1B05"/>
    <w:rsid w:val="009C2908"/>
    <w:rsid w:val="009C6B07"/>
    <w:rsid w:val="009C6E74"/>
    <w:rsid w:val="009D0194"/>
    <w:rsid w:val="009D03E9"/>
    <w:rsid w:val="009D31DC"/>
    <w:rsid w:val="009D40A9"/>
    <w:rsid w:val="009D6D37"/>
    <w:rsid w:val="009E0C4C"/>
    <w:rsid w:val="009E1E70"/>
    <w:rsid w:val="009E29F3"/>
    <w:rsid w:val="009E3A25"/>
    <w:rsid w:val="009E507B"/>
    <w:rsid w:val="009E7EA8"/>
    <w:rsid w:val="009F11C7"/>
    <w:rsid w:val="009F1D60"/>
    <w:rsid w:val="009F2710"/>
    <w:rsid w:val="009F2D8F"/>
    <w:rsid w:val="00A0023C"/>
    <w:rsid w:val="00A00F0B"/>
    <w:rsid w:val="00A02981"/>
    <w:rsid w:val="00A02F3F"/>
    <w:rsid w:val="00A0722B"/>
    <w:rsid w:val="00A104CA"/>
    <w:rsid w:val="00A2031B"/>
    <w:rsid w:val="00A23E55"/>
    <w:rsid w:val="00A24480"/>
    <w:rsid w:val="00A24F96"/>
    <w:rsid w:val="00A26479"/>
    <w:rsid w:val="00A26551"/>
    <w:rsid w:val="00A33511"/>
    <w:rsid w:val="00A36293"/>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4560"/>
    <w:rsid w:val="00A86BB3"/>
    <w:rsid w:val="00A87E31"/>
    <w:rsid w:val="00A90221"/>
    <w:rsid w:val="00A91AC1"/>
    <w:rsid w:val="00A92E58"/>
    <w:rsid w:val="00A938F9"/>
    <w:rsid w:val="00A96706"/>
    <w:rsid w:val="00A97132"/>
    <w:rsid w:val="00A97705"/>
    <w:rsid w:val="00A977AB"/>
    <w:rsid w:val="00A97AAD"/>
    <w:rsid w:val="00A97D60"/>
    <w:rsid w:val="00AA04E5"/>
    <w:rsid w:val="00AA5E7E"/>
    <w:rsid w:val="00AA7A3D"/>
    <w:rsid w:val="00AB20BB"/>
    <w:rsid w:val="00AB216D"/>
    <w:rsid w:val="00AB3214"/>
    <w:rsid w:val="00AB3B37"/>
    <w:rsid w:val="00AB673F"/>
    <w:rsid w:val="00AB7A07"/>
    <w:rsid w:val="00AB7DF6"/>
    <w:rsid w:val="00AC351A"/>
    <w:rsid w:val="00AC463C"/>
    <w:rsid w:val="00AC5EE3"/>
    <w:rsid w:val="00AC7B9C"/>
    <w:rsid w:val="00AD00E0"/>
    <w:rsid w:val="00AD0B8F"/>
    <w:rsid w:val="00AD0DDA"/>
    <w:rsid w:val="00AD3E17"/>
    <w:rsid w:val="00AD48E4"/>
    <w:rsid w:val="00AD5E40"/>
    <w:rsid w:val="00AD6AE1"/>
    <w:rsid w:val="00AD7448"/>
    <w:rsid w:val="00AE1F2C"/>
    <w:rsid w:val="00AE3280"/>
    <w:rsid w:val="00AE36B9"/>
    <w:rsid w:val="00AE43D4"/>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4509"/>
    <w:rsid w:val="00B35DF1"/>
    <w:rsid w:val="00B36EE6"/>
    <w:rsid w:val="00B37EF1"/>
    <w:rsid w:val="00B447E9"/>
    <w:rsid w:val="00B5473A"/>
    <w:rsid w:val="00B56CD6"/>
    <w:rsid w:val="00B57375"/>
    <w:rsid w:val="00B6105D"/>
    <w:rsid w:val="00B62A19"/>
    <w:rsid w:val="00B63274"/>
    <w:rsid w:val="00B6454B"/>
    <w:rsid w:val="00B64E9E"/>
    <w:rsid w:val="00B672F6"/>
    <w:rsid w:val="00B67C8F"/>
    <w:rsid w:val="00B703B9"/>
    <w:rsid w:val="00B7288B"/>
    <w:rsid w:val="00B73B19"/>
    <w:rsid w:val="00B74BA9"/>
    <w:rsid w:val="00B74C7B"/>
    <w:rsid w:val="00B75FFA"/>
    <w:rsid w:val="00B76BFC"/>
    <w:rsid w:val="00B770B9"/>
    <w:rsid w:val="00B84969"/>
    <w:rsid w:val="00B90CFE"/>
    <w:rsid w:val="00B9102C"/>
    <w:rsid w:val="00B91766"/>
    <w:rsid w:val="00B93540"/>
    <w:rsid w:val="00B97791"/>
    <w:rsid w:val="00BA0914"/>
    <w:rsid w:val="00BA1654"/>
    <w:rsid w:val="00BA3697"/>
    <w:rsid w:val="00BA508B"/>
    <w:rsid w:val="00BA5F0F"/>
    <w:rsid w:val="00BA7CB4"/>
    <w:rsid w:val="00BB02D6"/>
    <w:rsid w:val="00BB225E"/>
    <w:rsid w:val="00BB5330"/>
    <w:rsid w:val="00BB6FAA"/>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0ACD"/>
    <w:rsid w:val="00BF1C18"/>
    <w:rsid w:val="00BF2BEB"/>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CCF"/>
    <w:rsid w:val="00C33E5B"/>
    <w:rsid w:val="00C37485"/>
    <w:rsid w:val="00C37C5C"/>
    <w:rsid w:val="00C428C3"/>
    <w:rsid w:val="00C44284"/>
    <w:rsid w:val="00C44711"/>
    <w:rsid w:val="00C4695E"/>
    <w:rsid w:val="00C46CDA"/>
    <w:rsid w:val="00C46CF6"/>
    <w:rsid w:val="00C47092"/>
    <w:rsid w:val="00C503E4"/>
    <w:rsid w:val="00C5266F"/>
    <w:rsid w:val="00C53622"/>
    <w:rsid w:val="00C5508B"/>
    <w:rsid w:val="00C55595"/>
    <w:rsid w:val="00C57FE1"/>
    <w:rsid w:val="00C602E1"/>
    <w:rsid w:val="00C61171"/>
    <w:rsid w:val="00C62B1A"/>
    <w:rsid w:val="00C63556"/>
    <w:rsid w:val="00C67CCC"/>
    <w:rsid w:val="00C70477"/>
    <w:rsid w:val="00C70A87"/>
    <w:rsid w:val="00C71655"/>
    <w:rsid w:val="00C72051"/>
    <w:rsid w:val="00C74E56"/>
    <w:rsid w:val="00C76409"/>
    <w:rsid w:val="00C771E7"/>
    <w:rsid w:val="00C81C64"/>
    <w:rsid w:val="00C82C50"/>
    <w:rsid w:val="00C83414"/>
    <w:rsid w:val="00C8481B"/>
    <w:rsid w:val="00C86B8D"/>
    <w:rsid w:val="00C94714"/>
    <w:rsid w:val="00C94CEE"/>
    <w:rsid w:val="00C94EAD"/>
    <w:rsid w:val="00C94F26"/>
    <w:rsid w:val="00C96C65"/>
    <w:rsid w:val="00C97549"/>
    <w:rsid w:val="00CA00EC"/>
    <w:rsid w:val="00CA0648"/>
    <w:rsid w:val="00CA4316"/>
    <w:rsid w:val="00CB068F"/>
    <w:rsid w:val="00CB0947"/>
    <w:rsid w:val="00CB11B0"/>
    <w:rsid w:val="00CB255A"/>
    <w:rsid w:val="00CB2C2D"/>
    <w:rsid w:val="00CB3B50"/>
    <w:rsid w:val="00CC0BCD"/>
    <w:rsid w:val="00CC54BF"/>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2EC4"/>
    <w:rsid w:val="00CF34FB"/>
    <w:rsid w:val="00CF37D5"/>
    <w:rsid w:val="00D01C0C"/>
    <w:rsid w:val="00D034B9"/>
    <w:rsid w:val="00D05675"/>
    <w:rsid w:val="00D07851"/>
    <w:rsid w:val="00D10A69"/>
    <w:rsid w:val="00D12934"/>
    <w:rsid w:val="00D13F21"/>
    <w:rsid w:val="00D14B90"/>
    <w:rsid w:val="00D210AD"/>
    <w:rsid w:val="00D21C6E"/>
    <w:rsid w:val="00D23AFD"/>
    <w:rsid w:val="00D270D0"/>
    <w:rsid w:val="00D27CBB"/>
    <w:rsid w:val="00D30D2A"/>
    <w:rsid w:val="00D331C7"/>
    <w:rsid w:val="00D34256"/>
    <w:rsid w:val="00D344BB"/>
    <w:rsid w:val="00D352DF"/>
    <w:rsid w:val="00D4196D"/>
    <w:rsid w:val="00D43AFB"/>
    <w:rsid w:val="00D43C66"/>
    <w:rsid w:val="00D500F7"/>
    <w:rsid w:val="00D606E4"/>
    <w:rsid w:val="00D6314A"/>
    <w:rsid w:val="00D634AF"/>
    <w:rsid w:val="00D63946"/>
    <w:rsid w:val="00D63D0F"/>
    <w:rsid w:val="00D63FF5"/>
    <w:rsid w:val="00D73B88"/>
    <w:rsid w:val="00D7412C"/>
    <w:rsid w:val="00D75376"/>
    <w:rsid w:val="00D757E1"/>
    <w:rsid w:val="00D76058"/>
    <w:rsid w:val="00D80917"/>
    <w:rsid w:val="00D86238"/>
    <w:rsid w:val="00D872BA"/>
    <w:rsid w:val="00D87F25"/>
    <w:rsid w:val="00D95542"/>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60B1"/>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16974"/>
    <w:rsid w:val="00E20A39"/>
    <w:rsid w:val="00E20AB6"/>
    <w:rsid w:val="00E21C02"/>
    <w:rsid w:val="00E228E4"/>
    <w:rsid w:val="00E25E91"/>
    <w:rsid w:val="00E266B8"/>
    <w:rsid w:val="00E26A58"/>
    <w:rsid w:val="00E27AAD"/>
    <w:rsid w:val="00E35C69"/>
    <w:rsid w:val="00E40951"/>
    <w:rsid w:val="00E40C68"/>
    <w:rsid w:val="00E42954"/>
    <w:rsid w:val="00E4331C"/>
    <w:rsid w:val="00E44EB6"/>
    <w:rsid w:val="00E47D5E"/>
    <w:rsid w:val="00E52DDB"/>
    <w:rsid w:val="00E535F6"/>
    <w:rsid w:val="00E5648E"/>
    <w:rsid w:val="00E56BC4"/>
    <w:rsid w:val="00E61D65"/>
    <w:rsid w:val="00E62338"/>
    <w:rsid w:val="00E62DDB"/>
    <w:rsid w:val="00E64A80"/>
    <w:rsid w:val="00E64EDF"/>
    <w:rsid w:val="00E67CE6"/>
    <w:rsid w:val="00E7037B"/>
    <w:rsid w:val="00E73D6E"/>
    <w:rsid w:val="00E756CC"/>
    <w:rsid w:val="00E8437B"/>
    <w:rsid w:val="00E8515D"/>
    <w:rsid w:val="00E87ADE"/>
    <w:rsid w:val="00E9712B"/>
    <w:rsid w:val="00E9760B"/>
    <w:rsid w:val="00EA1BB2"/>
    <w:rsid w:val="00EB1246"/>
    <w:rsid w:val="00EB17D2"/>
    <w:rsid w:val="00EB351C"/>
    <w:rsid w:val="00EC2F4F"/>
    <w:rsid w:val="00EC4F93"/>
    <w:rsid w:val="00EC560E"/>
    <w:rsid w:val="00EC5D61"/>
    <w:rsid w:val="00ED019B"/>
    <w:rsid w:val="00ED3930"/>
    <w:rsid w:val="00ED4558"/>
    <w:rsid w:val="00ED4CFC"/>
    <w:rsid w:val="00ED55D3"/>
    <w:rsid w:val="00ED74A2"/>
    <w:rsid w:val="00EE058B"/>
    <w:rsid w:val="00EE2FD5"/>
    <w:rsid w:val="00EE363B"/>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4FD3"/>
    <w:rsid w:val="00F273A3"/>
    <w:rsid w:val="00F27D76"/>
    <w:rsid w:val="00F308FF"/>
    <w:rsid w:val="00F348E8"/>
    <w:rsid w:val="00F351FD"/>
    <w:rsid w:val="00F359CA"/>
    <w:rsid w:val="00F359F4"/>
    <w:rsid w:val="00F36650"/>
    <w:rsid w:val="00F36B77"/>
    <w:rsid w:val="00F4028C"/>
    <w:rsid w:val="00F458AC"/>
    <w:rsid w:val="00F464A9"/>
    <w:rsid w:val="00F465C7"/>
    <w:rsid w:val="00F50E5B"/>
    <w:rsid w:val="00F52ACA"/>
    <w:rsid w:val="00F53A82"/>
    <w:rsid w:val="00F551DD"/>
    <w:rsid w:val="00F60F3A"/>
    <w:rsid w:val="00F620FA"/>
    <w:rsid w:val="00F6240A"/>
    <w:rsid w:val="00F70008"/>
    <w:rsid w:val="00F72062"/>
    <w:rsid w:val="00F726D0"/>
    <w:rsid w:val="00F74A55"/>
    <w:rsid w:val="00F849A2"/>
    <w:rsid w:val="00F84EF9"/>
    <w:rsid w:val="00F8535A"/>
    <w:rsid w:val="00F8552F"/>
    <w:rsid w:val="00F8555A"/>
    <w:rsid w:val="00F85F02"/>
    <w:rsid w:val="00F97D00"/>
    <w:rsid w:val="00FA1ED3"/>
    <w:rsid w:val="00FA2C80"/>
    <w:rsid w:val="00FA40DE"/>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4F8A"/>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brady@usg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910F-0095-4DCD-9FDE-98E4392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595</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Brady, Lance R</cp:lastModifiedBy>
  <cp:revision>40</cp:revision>
  <cp:lastPrinted>2004-03-23T21:00:00Z</cp:lastPrinted>
  <dcterms:created xsi:type="dcterms:W3CDTF">2021-06-22T02:27:00Z</dcterms:created>
  <dcterms:modified xsi:type="dcterms:W3CDTF">2021-08-08T05:55:00Z</dcterms:modified>
</cp:coreProperties>
</file>