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6CE2E4F2" w:rsidR="00A40BED" w:rsidRPr="00FB3517" w:rsidRDefault="00F911B9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Walker Creek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Willy </w:t>
            </w:r>
            <w:proofErr w:type="spellStart"/>
            <w:r>
              <w:rPr>
                <w:sz w:val="20"/>
                <w:szCs w:val="20"/>
              </w:rPr>
              <w:t>Mekeel</w:t>
            </w:r>
            <w:proofErr w:type="spellEnd"/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7A9EA65" w14:textId="6525CB51" w:rsidR="006B7586" w:rsidRPr="008379A8" w:rsidRDefault="00BB18EC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CWICC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2275182C" w:rsidR="00147B3F" w:rsidRPr="00BF1889" w:rsidRDefault="004A632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2174</w:t>
            </w:r>
            <w:r w:rsidR="00BB18EC">
              <w:rPr>
                <w:bCs/>
                <w:sz w:val="20"/>
                <w:szCs w:val="20"/>
              </w:rPr>
              <w:t xml:space="preserve"> 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661B0AB8" w:rsidR="009748D6" w:rsidRPr="008379A8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0FE41C50" w:rsidR="00147B3F" w:rsidRPr="00D823D3" w:rsidRDefault="004A632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1725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1F759394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F911B9">
              <w:rPr>
                <w:sz w:val="20"/>
                <w:szCs w:val="20"/>
              </w:rPr>
              <w:t>806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7FDEA3B" w14:textId="3110013D" w:rsidR="00AB13B3" w:rsidRDefault="00FE1E7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Niko</w:t>
            </w:r>
          </w:p>
          <w:p w14:paraId="66FFAA1F" w14:textId="052DC57C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21FF70EC" w:rsidR="009748D6" w:rsidRPr="00FB3517" w:rsidRDefault="00FE1E79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541-399-6622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0884692A" w:rsidR="00147B3F" w:rsidRPr="00D823D3" w:rsidRDefault="00147B3F" w:rsidP="0043324A">
            <w:pPr>
              <w:spacing w:line="360" w:lineRule="auto"/>
              <w:rPr>
                <w:bCs/>
                <w:sz w:val="20"/>
                <w:szCs w:val="20"/>
              </w:rPr>
            </w:pP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66EEBC38" w:rsidR="009748D6" w:rsidRPr="00FB3517" w:rsidRDefault="009748D6" w:rsidP="004332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53BBCEC2" w14:textId="77777777" w:rsidR="009748D6" w:rsidRDefault="00BB18EC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N</w:t>
            </w:r>
            <w:r w:rsidR="00F911B9">
              <w:rPr>
                <w:caps/>
                <w:sz w:val="20"/>
                <w:szCs w:val="20"/>
              </w:rPr>
              <w:t>R Team 6</w:t>
            </w:r>
          </w:p>
          <w:p w14:paraId="05B06590" w14:textId="1C0C962D" w:rsidR="00F911B9" w:rsidRPr="00C31AF0" w:rsidRDefault="00F911B9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208-290-2253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082EC60F" w:rsidR="00BB18EC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F911B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Cessna </w:t>
            </w:r>
            <w:proofErr w:type="spellStart"/>
            <w:r>
              <w:rPr>
                <w:sz w:val="20"/>
                <w:szCs w:val="20"/>
              </w:rPr>
              <w:t>Earthwatch</w:t>
            </w:r>
            <w:proofErr w:type="spellEnd"/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77777777" w:rsidR="006B7586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53FAFF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4423BA28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proofErr w:type="spellStart"/>
            <w:r>
              <w:rPr>
                <w:sz w:val="20"/>
                <w:szCs w:val="20"/>
              </w:rPr>
              <w:t>Bertschi</w:t>
            </w:r>
            <w:proofErr w:type="spellEnd"/>
            <w:r>
              <w:rPr>
                <w:sz w:val="20"/>
                <w:szCs w:val="20"/>
              </w:rPr>
              <w:t xml:space="preserve"> Road 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76A72F09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B13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="00F911B9">
              <w:rPr>
                <w:sz w:val="18"/>
                <w:szCs w:val="18"/>
              </w:rPr>
              <w:t>806</w:t>
            </w:r>
            <w:r w:rsidR="00FE1E79">
              <w:rPr>
                <w:sz w:val="18"/>
                <w:szCs w:val="18"/>
              </w:rPr>
              <w:t xml:space="preserve"> 2230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</w:t>
            </w:r>
            <w:proofErr w:type="spellStart"/>
            <w:r w:rsidR="00BB18EC">
              <w:rPr>
                <w:b/>
                <w:sz w:val="18"/>
                <w:szCs w:val="18"/>
              </w:rPr>
              <w:t>GeoPDF</w:t>
            </w:r>
            <w:proofErr w:type="spellEnd"/>
            <w:r w:rsidR="00BB18EC">
              <w:rPr>
                <w:b/>
                <w:sz w:val="18"/>
                <w:szCs w:val="18"/>
              </w:rPr>
              <w:t xml:space="preserve">, </w:t>
            </w:r>
          </w:p>
          <w:p w14:paraId="747219DA" w14:textId="0CC68C3F" w:rsidR="006D2FDC" w:rsidRPr="00DE7F00" w:rsidRDefault="006D2FDC" w:rsidP="00EC64C0">
            <w:pPr>
              <w:spacing w:line="360" w:lineRule="auto"/>
              <w:rPr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  <w:r w:rsidR="00AB13B3" w:rsidRPr="00AB13B3">
              <w:rPr>
                <w:b/>
                <w:sz w:val="18"/>
                <w:szCs w:val="18"/>
              </w:rPr>
              <w:t>https://ftp.wildfire.gov/public/incident_specific_data/</w:t>
            </w:r>
          </w:p>
          <w:p w14:paraId="5856C4AB" w14:textId="398F0B5B" w:rsidR="006D2FDC" w:rsidRPr="00DE7F00" w:rsidRDefault="006D2FDC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57366156" w14:textId="3F272F35" w:rsidR="00666982" w:rsidRDefault="00557207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A perimeter was established which included three detached areas. The two largest perimeters are a mixture of intense and scattered heat with few isolated heat sources identified. The smallest perimeter is entirely intense heat. </w:t>
            </w: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5A30" w14:textId="77777777" w:rsidR="008B2320" w:rsidRDefault="008B2320">
      <w:r>
        <w:separator/>
      </w:r>
    </w:p>
  </w:endnote>
  <w:endnote w:type="continuationSeparator" w:id="0">
    <w:p w14:paraId="36E145F8" w14:textId="77777777" w:rsidR="008B2320" w:rsidRDefault="008B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2C3C" w14:textId="77777777" w:rsidR="008B2320" w:rsidRDefault="008B2320">
      <w:r>
        <w:separator/>
      </w:r>
    </w:p>
  </w:footnote>
  <w:footnote w:type="continuationSeparator" w:id="0">
    <w:p w14:paraId="46D4E1B1" w14:textId="77777777" w:rsidR="008B2320" w:rsidRDefault="008B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438C1"/>
    <w:rsid w:val="0005615C"/>
    <w:rsid w:val="0006173E"/>
    <w:rsid w:val="000728D6"/>
    <w:rsid w:val="00073C07"/>
    <w:rsid w:val="000751FD"/>
    <w:rsid w:val="00077831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4C50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A0AC2"/>
    <w:rsid w:val="004A632F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572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308A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2320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13B3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911B9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1E79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21</cp:revision>
  <cp:lastPrinted>2004-03-23T21:00:00Z</cp:lastPrinted>
  <dcterms:created xsi:type="dcterms:W3CDTF">2019-07-26T19:19:00Z</dcterms:created>
  <dcterms:modified xsi:type="dcterms:W3CDTF">2021-08-07T05:30:00Z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