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5F091F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5F091F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77777777" w:rsidR="009748D6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 xml:space="preserve">Cedar Creek </w:t>
            </w:r>
          </w:p>
          <w:p w14:paraId="5D1F3C86" w14:textId="3C441A88" w:rsidR="000F6481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OR-WIF-220180</w:t>
            </w:r>
          </w:p>
        </w:tc>
        <w:tc>
          <w:tcPr>
            <w:tcW w:w="1250" w:type="pct"/>
          </w:tcPr>
          <w:p w14:paraId="1261C47D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BBBA0CA" w14:textId="471CA5F7" w:rsidR="009748D6" w:rsidRPr="005F091F" w:rsidRDefault="00BE0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Steve Penny</w:t>
            </w:r>
          </w:p>
        </w:tc>
        <w:tc>
          <w:tcPr>
            <w:tcW w:w="1250" w:type="pct"/>
          </w:tcPr>
          <w:p w14:paraId="781433C1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081AF9" w14:textId="77777777" w:rsidR="009748D6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EIC</w:t>
            </w:r>
          </w:p>
          <w:p w14:paraId="3A12732B" w14:textId="30E8BF84" w:rsidR="000F6481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70D8FC6E" w14:textId="5936C5CB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6A8E55" w14:textId="17C4FC6F" w:rsidR="00EC5C34" w:rsidRPr="005F091F" w:rsidRDefault="00930F1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F091F">
              <w:rPr>
                <w:rFonts w:ascii="Tahoma" w:hAnsi="Tahoma" w:cs="Tahoma"/>
                <w:bCs/>
                <w:sz w:val="20"/>
                <w:szCs w:val="20"/>
              </w:rPr>
              <w:t>126,</w:t>
            </w:r>
            <w:r w:rsidR="00DB30CB">
              <w:rPr>
                <w:rFonts w:ascii="Tahoma" w:hAnsi="Tahoma" w:cs="Tahoma"/>
                <w:bCs/>
                <w:sz w:val="20"/>
                <w:szCs w:val="20"/>
              </w:rPr>
              <w:t>703</w:t>
            </w:r>
            <w:r w:rsidR="00237DF7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2118DAB" w14:textId="50164EC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666410FF" w:rsidR="009748D6" w:rsidRPr="005F091F" w:rsidRDefault="00930F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46</w:t>
            </w:r>
            <w:r w:rsidR="00DB30CB">
              <w:rPr>
                <w:rFonts w:ascii="Tahoma" w:hAnsi="Tahoma" w:cs="Tahoma"/>
                <w:sz w:val="20"/>
                <w:szCs w:val="20"/>
              </w:rPr>
              <w:t>6</w:t>
            </w:r>
            <w:r w:rsidR="00933D5A" w:rsidRPr="005F091F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7C11E5" w:rsidRPr="005F091F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5F091F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1535F8C2" w:rsidR="009748D6" w:rsidRPr="005F091F" w:rsidRDefault="00DB30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1948</w:t>
            </w:r>
            <w:r w:rsidR="00F326F2" w:rsidRPr="005F091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057083B2" w14:textId="77777777" w:rsidR="00BD0A6F" w:rsidRPr="005F091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F091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336FD2AF" w:rsidR="009748D6" w:rsidRPr="005F091F" w:rsidRDefault="0093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10</w:t>
            </w:r>
            <w:r w:rsidR="005D1344" w:rsidRPr="005F091F">
              <w:rPr>
                <w:rFonts w:ascii="Tahoma" w:hAnsi="Tahoma" w:cs="Tahoma"/>
                <w:sz w:val="20"/>
                <w:szCs w:val="20"/>
              </w:rPr>
              <w:t>/1</w:t>
            </w:r>
            <w:r w:rsidR="00DB30CB">
              <w:rPr>
                <w:rFonts w:ascii="Tahoma" w:hAnsi="Tahoma" w:cs="Tahoma"/>
                <w:sz w:val="20"/>
                <w:szCs w:val="20"/>
              </w:rPr>
              <w:t>9</w:t>
            </w:r>
            <w:r w:rsidR="000F6481" w:rsidRPr="005F091F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6379485" w14:textId="77777777" w:rsidR="00BD0A6F" w:rsidRPr="005F091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DA8FD22" w14:textId="278C52CF" w:rsidR="009748D6" w:rsidRPr="005F091F" w:rsidRDefault="00BE0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McCall, ID</w:t>
            </w:r>
            <w:r w:rsidR="001B09E9" w:rsidRPr="005F091F">
              <w:rPr>
                <w:rFonts w:ascii="Tahoma" w:hAnsi="Tahoma" w:cs="Tahoma"/>
                <w:sz w:val="20"/>
                <w:szCs w:val="20"/>
              </w:rPr>
              <w:br/>
            </w:r>
            <w:r w:rsidR="009748D6" w:rsidRPr="005F091F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78D39371" w:rsidR="009748D6" w:rsidRPr="005F091F" w:rsidRDefault="00BE0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208-315-3729</w:t>
            </w:r>
          </w:p>
        </w:tc>
        <w:tc>
          <w:tcPr>
            <w:tcW w:w="1250" w:type="pct"/>
          </w:tcPr>
          <w:p w14:paraId="539C01EE" w14:textId="77777777" w:rsidR="009748D6" w:rsidRPr="005F091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5F091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Pr="005F091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5F091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5F091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457CF880" w:rsidR="009748D6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A4F6A83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1B7F276D" w:rsidR="00BD0A6F" w:rsidRPr="005F091F" w:rsidRDefault="001B0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D9B1B" w14:textId="77777777" w:rsidR="009748D6" w:rsidRPr="005F091F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174E5B25" w:rsidR="009748D6" w:rsidRPr="005F091F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5F091F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40BF635E" w:rsidR="009748D6" w:rsidRPr="005F091F" w:rsidRDefault="00BE0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Scott Bliss</w:t>
            </w:r>
          </w:p>
        </w:tc>
        <w:tc>
          <w:tcPr>
            <w:tcW w:w="1250" w:type="pct"/>
          </w:tcPr>
          <w:p w14:paraId="13CC7C6F" w14:textId="77777777" w:rsidR="009748D6" w:rsidRPr="005F091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5F091F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649A55CE" w:rsidR="009748D6" w:rsidRPr="005F091F" w:rsidRDefault="00C902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A-</w:t>
            </w:r>
            <w:r w:rsidR="00015C1E" w:rsidRPr="005F091F">
              <w:rPr>
                <w:rFonts w:ascii="Tahoma" w:hAnsi="Tahoma" w:cs="Tahoma"/>
                <w:sz w:val="20"/>
                <w:szCs w:val="20"/>
              </w:rPr>
              <w:t>2</w:t>
            </w:r>
            <w:r w:rsidR="001A49B3" w:rsidRPr="005F091F">
              <w:rPr>
                <w:rFonts w:ascii="Tahoma" w:hAnsi="Tahoma" w:cs="Tahoma"/>
                <w:sz w:val="20"/>
                <w:szCs w:val="20"/>
              </w:rPr>
              <w:t>3</w:t>
            </w:r>
            <w:r w:rsidR="00DB30C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583CD39D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03699E0E" w:rsidR="009748D6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350FV/TK9</w:t>
            </w:r>
          </w:p>
        </w:tc>
        <w:tc>
          <w:tcPr>
            <w:tcW w:w="1250" w:type="pct"/>
          </w:tcPr>
          <w:p w14:paraId="7E979B38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5CB5C936" w:rsidR="009748D6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54EAD" w:rsidRPr="005F091F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5F091F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13B59D94" w:rsidR="009748D6" w:rsidRPr="005F091F" w:rsidRDefault="00772B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Good, need</w:t>
            </w:r>
            <w:r w:rsidR="002C3872" w:rsidRPr="005F091F">
              <w:rPr>
                <w:rFonts w:ascii="Tahoma" w:hAnsi="Tahoma" w:cs="Tahoma"/>
                <w:sz w:val="20"/>
                <w:szCs w:val="20"/>
              </w:rPr>
              <w:t>ed</w:t>
            </w:r>
            <w:r w:rsidRPr="005F091F">
              <w:rPr>
                <w:rFonts w:ascii="Tahoma" w:hAnsi="Tahoma" w:cs="Tahoma"/>
                <w:sz w:val="20"/>
                <w:szCs w:val="20"/>
              </w:rPr>
              <w:t xml:space="preserve"> some geo rectification</w:t>
            </w:r>
          </w:p>
        </w:tc>
        <w:tc>
          <w:tcPr>
            <w:tcW w:w="1250" w:type="pct"/>
          </w:tcPr>
          <w:p w14:paraId="31046A3B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7003E5B9" w:rsidR="009748D6" w:rsidRPr="005F091F" w:rsidRDefault="00930F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5F091F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25A3ECC2" w:rsidR="009748D6" w:rsidRPr="005F091F" w:rsidRDefault="0093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10</w:t>
            </w:r>
            <w:r w:rsidR="000F6481" w:rsidRPr="005F091F">
              <w:rPr>
                <w:rFonts w:ascii="Tahoma" w:hAnsi="Tahoma" w:cs="Tahoma"/>
                <w:sz w:val="20"/>
                <w:szCs w:val="20"/>
              </w:rPr>
              <w:t>/</w:t>
            </w:r>
            <w:r w:rsidR="005D1344" w:rsidRPr="005F091F">
              <w:rPr>
                <w:rFonts w:ascii="Tahoma" w:hAnsi="Tahoma" w:cs="Tahoma"/>
                <w:sz w:val="20"/>
                <w:szCs w:val="20"/>
              </w:rPr>
              <w:t>1</w:t>
            </w:r>
            <w:r w:rsidR="00DB30CB">
              <w:rPr>
                <w:rFonts w:ascii="Tahoma" w:hAnsi="Tahoma" w:cs="Tahoma"/>
                <w:sz w:val="20"/>
                <w:szCs w:val="20"/>
              </w:rPr>
              <w:t>9</w:t>
            </w:r>
            <w:r w:rsidR="000F6481" w:rsidRPr="005F091F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DB30CB">
              <w:rPr>
                <w:rFonts w:ascii="Tahoma" w:hAnsi="Tahoma" w:cs="Tahoma"/>
                <w:sz w:val="20"/>
                <w:szCs w:val="20"/>
              </w:rPr>
              <w:t>2000</w:t>
            </w:r>
            <w:r w:rsidR="001B09E9" w:rsidRPr="005F09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6DCB" w:rsidRPr="005F091F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5F091F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 xml:space="preserve">NIFS IR update, maps, geodatabase, shapefiles, </w:t>
            </w:r>
            <w:proofErr w:type="spellStart"/>
            <w:r w:rsidRPr="005F091F"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 w:rsidRPr="005F091F">
              <w:rPr>
                <w:rFonts w:ascii="Tahoma" w:hAnsi="Tahoma" w:cs="Tahoma"/>
                <w:sz w:val="20"/>
                <w:szCs w:val="20"/>
              </w:rPr>
              <w:t>, log</w:t>
            </w:r>
          </w:p>
          <w:p w14:paraId="08140682" w14:textId="77777777" w:rsidR="00A2031B" w:rsidRPr="005F091F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5F091F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5F091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F091F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7DC5FB1B" w:rsidR="009748D6" w:rsidRPr="005F091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https://ftp.wildfire.gov/public/incident_specific_data/pacific_nw/2022_Incidents_Oregon/2022_CedarCreek_ORWIF220180/IR/</w:t>
            </w:r>
          </w:p>
        </w:tc>
      </w:tr>
      <w:tr w:rsidR="009748D6" w:rsidRPr="005F091F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5F091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F091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F091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5B428D6" w14:textId="1C7D1A12" w:rsidR="001B09E9" w:rsidRPr="005F091F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10/</w:t>
            </w:r>
            <w:r w:rsidR="00DB30CB">
              <w:rPr>
                <w:rFonts w:ascii="Tahoma" w:hAnsi="Tahoma" w:cs="Tahoma"/>
                <w:sz w:val="20"/>
                <w:szCs w:val="20"/>
              </w:rPr>
              <w:t>20</w:t>
            </w:r>
            <w:r w:rsidR="000F6481" w:rsidRPr="005F091F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D1344" w:rsidRPr="005F091F">
              <w:rPr>
                <w:rFonts w:ascii="Tahoma" w:hAnsi="Tahoma" w:cs="Tahoma"/>
                <w:sz w:val="20"/>
                <w:szCs w:val="20"/>
              </w:rPr>
              <w:t>0</w:t>
            </w:r>
            <w:r w:rsidR="00930F17" w:rsidRPr="005F091F">
              <w:rPr>
                <w:rFonts w:ascii="Tahoma" w:hAnsi="Tahoma" w:cs="Tahoma"/>
                <w:sz w:val="20"/>
                <w:szCs w:val="20"/>
              </w:rPr>
              <w:t>330</w:t>
            </w:r>
            <w:r w:rsidRPr="005F09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6E5A" w:rsidRPr="005F091F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Pr="005F091F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A054B5E" w14:textId="7BEC07CF" w:rsidR="00535462" w:rsidRDefault="000F273E" w:rsidP="002B3D9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F091F">
              <w:rPr>
                <w:rFonts w:ascii="Tahoma" w:hAnsi="Tahoma" w:cs="Tahoma"/>
                <w:bCs/>
                <w:sz w:val="20"/>
                <w:szCs w:val="20"/>
              </w:rPr>
              <w:t>I s</w:t>
            </w:r>
            <w:r w:rsidR="000F6481" w:rsidRPr="005F091F">
              <w:rPr>
                <w:rFonts w:ascii="Tahoma" w:hAnsi="Tahoma" w:cs="Tahoma"/>
                <w:bCs/>
                <w:sz w:val="20"/>
                <w:szCs w:val="20"/>
              </w:rPr>
              <w:t>tarted</w:t>
            </w:r>
            <w:r w:rsidR="006A0B6E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the</w:t>
            </w:r>
            <w:r w:rsidR="000F6481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interpretation using </w:t>
            </w:r>
            <w:r w:rsidR="006A0B6E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933D5A" w:rsidRPr="005F091F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r w:rsidR="00A7311B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74C21" w:rsidRPr="005F091F">
              <w:rPr>
                <w:rFonts w:ascii="Tahoma" w:hAnsi="Tahoma" w:cs="Tahoma"/>
                <w:bCs/>
                <w:sz w:val="20"/>
                <w:szCs w:val="20"/>
              </w:rPr>
              <w:t>Event Polygon Daily Wildfire Perimeter</w:t>
            </w:r>
            <w:r w:rsidR="00933D5A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A0B6E" w:rsidRPr="005F091F">
              <w:rPr>
                <w:rFonts w:ascii="Tahoma" w:hAnsi="Tahoma" w:cs="Tahoma"/>
                <w:bCs/>
                <w:sz w:val="20"/>
                <w:szCs w:val="20"/>
              </w:rPr>
              <w:t>at 1800 PDT</w:t>
            </w:r>
            <w:r w:rsidR="00A7311B" w:rsidRPr="005F091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8F47880" w14:textId="77777777" w:rsidR="005F091F" w:rsidRPr="005F091F" w:rsidRDefault="005F091F" w:rsidP="002B3D9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CFE3D6" w14:textId="62BE7999" w:rsidR="005F091F" w:rsidRPr="005F091F" w:rsidRDefault="00DB30CB" w:rsidP="005F09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As was the case in the last interpretation, activity has been on a diminishing trend</w:t>
            </w:r>
            <w:r w:rsidR="00930F17" w:rsidRPr="005F091F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6A51FF">
              <w:rPr>
                <w:rFonts w:ascii="Tahoma" w:hAnsi="Tahoma" w:cs="Tahoma"/>
                <w:bCs/>
                <w:sz w:val="20"/>
                <w:szCs w:val="20"/>
              </w:rPr>
              <w:t xml:space="preserve"> Relatively small areas of i</w:t>
            </w:r>
            <w:r w:rsidR="00930F17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ntense heat and growth were mapped, primarily </w:t>
            </w:r>
            <w:r w:rsidR="005F091F">
              <w:rPr>
                <w:rFonts w:ascii="Tahoma" w:hAnsi="Tahoma" w:cs="Tahoma"/>
                <w:bCs/>
                <w:sz w:val="20"/>
                <w:szCs w:val="20"/>
              </w:rPr>
              <w:t xml:space="preserve">in </w:t>
            </w:r>
            <w:r w:rsidR="00930F17" w:rsidRPr="005F091F">
              <w:rPr>
                <w:rFonts w:ascii="Tahoma" w:hAnsi="Tahoma" w:cs="Tahoma"/>
                <w:bCs/>
                <w:sz w:val="20"/>
                <w:szCs w:val="20"/>
              </w:rPr>
              <w:t>these areas going clockwise from the northwest: 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west</w:t>
            </w:r>
            <w:r w:rsidR="00930F17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side of Fisher Creek,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north and southeast of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Lemmish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Butte</w:t>
            </w:r>
            <w:r w:rsidR="00930F17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, in </w:t>
            </w:r>
            <w:r w:rsidR="005F091F">
              <w:rPr>
                <w:rFonts w:ascii="Tahoma" w:hAnsi="Tahoma" w:cs="Tahoma"/>
                <w:bCs/>
                <w:sz w:val="20"/>
                <w:szCs w:val="20"/>
              </w:rPr>
              <w:t>Eagle</w:t>
            </w:r>
            <w:r w:rsidR="00930F17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Creek, and in the interior. Scattered and isolated heat were mapped across the fire and there are two large areas in the interior with no heat mapped:</w:t>
            </w:r>
            <w:r w:rsidR="005F091F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in Salmon Creek</w:t>
            </w:r>
            <w:r w:rsidR="005F091F">
              <w:rPr>
                <w:rFonts w:ascii="Tahoma" w:hAnsi="Tahoma" w:cs="Tahoma"/>
                <w:bCs/>
                <w:sz w:val="20"/>
                <w:szCs w:val="20"/>
              </w:rPr>
              <w:t xml:space="preserve"> and</w:t>
            </w:r>
            <w:r w:rsidR="005F091F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north of Waldo Lake.</w:t>
            </w:r>
          </w:p>
          <w:p w14:paraId="7694021E" w14:textId="2EAA878D" w:rsidR="00623395" w:rsidRPr="005F091F" w:rsidRDefault="00623395" w:rsidP="00930F1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FCA20" w14:textId="77777777" w:rsidR="00771256" w:rsidRDefault="00771256">
      <w:r>
        <w:separator/>
      </w:r>
    </w:p>
  </w:endnote>
  <w:endnote w:type="continuationSeparator" w:id="0">
    <w:p w14:paraId="555B29D5" w14:textId="77777777" w:rsidR="00771256" w:rsidRDefault="0077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25385" w14:textId="77777777" w:rsidR="00771256" w:rsidRDefault="00771256">
      <w:r>
        <w:separator/>
      </w:r>
    </w:p>
  </w:footnote>
  <w:footnote w:type="continuationSeparator" w:id="0">
    <w:p w14:paraId="277E747A" w14:textId="77777777" w:rsidR="00771256" w:rsidRDefault="0077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15C1E"/>
    <w:rsid w:val="00027589"/>
    <w:rsid w:val="000309F5"/>
    <w:rsid w:val="00061F4A"/>
    <w:rsid w:val="000A7125"/>
    <w:rsid w:val="000B2B0E"/>
    <w:rsid w:val="000B627E"/>
    <w:rsid w:val="000B6DCB"/>
    <w:rsid w:val="000C30F8"/>
    <w:rsid w:val="000E2183"/>
    <w:rsid w:val="000F273E"/>
    <w:rsid w:val="000F6481"/>
    <w:rsid w:val="0010192A"/>
    <w:rsid w:val="00105747"/>
    <w:rsid w:val="00112B29"/>
    <w:rsid w:val="00131837"/>
    <w:rsid w:val="00133DB7"/>
    <w:rsid w:val="00181A56"/>
    <w:rsid w:val="001842D2"/>
    <w:rsid w:val="001A49B3"/>
    <w:rsid w:val="001B09E9"/>
    <w:rsid w:val="001C1B33"/>
    <w:rsid w:val="001D789C"/>
    <w:rsid w:val="001F7663"/>
    <w:rsid w:val="0020644A"/>
    <w:rsid w:val="0022172E"/>
    <w:rsid w:val="00237DF7"/>
    <w:rsid w:val="00262E34"/>
    <w:rsid w:val="00264EED"/>
    <w:rsid w:val="002664E7"/>
    <w:rsid w:val="002736D5"/>
    <w:rsid w:val="00274C21"/>
    <w:rsid w:val="002B3D9F"/>
    <w:rsid w:val="002B7737"/>
    <w:rsid w:val="002C3872"/>
    <w:rsid w:val="00320B15"/>
    <w:rsid w:val="003A3D0B"/>
    <w:rsid w:val="003D0163"/>
    <w:rsid w:val="003E25FC"/>
    <w:rsid w:val="003F20F3"/>
    <w:rsid w:val="00407C1D"/>
    <w:rsid w:val="00460CF9"/>
    <w:rsid w:val="0046307C"/>
    <w:rsid w:val="00476E5A"/>
    <w:rsid w:val="004C403B"/>
    <w:rsid w:val="004C5A80"/>
    <w:rsid w:val="004F7701"/>
    <w:rsid w:val="00535462"/>
    <w:rsid w:val="00574BC2"/>
    <w:rsid w:val="005B306D"/>
    <w:rsid w:val="005B320F"/>
    <w:rsid w:val="005C0BCA"/>
    <w:rsid w:val="005D1344"/>
    <w:rsid w:val="005D2EC1"/>
    <w:rsid w:val="005E0394"/>
    <w:rsid w:val="005E579E"/>
    <w:rsid w:val="005F091F"/>
    <w:rsid w:val="005F512F"/>
    <w:rsid w:val="00621139"/>
    <w:rsid w:val="00623395"/>
    <w:rsid w:val="006237E7"/>
    <w:rsid w:val="0063737D"/>
    <w:rsid w:val="006446A6"/>
    <w:rsid w:val="00650FBF"/>
    <w:rsid w:val="0068015D"/>
    <w:rsid w:val="006838A8"/>
    <w:rsid w:val="0069602D"/>
    <w:rsid w:val="006A0B6E"/>
    <w:rsid w:val="006A11B6"/>
    <w:rsid w:val="006A1CA5"/>
    <w:rsid w:val="006A481C"/>
    <w:rsid w:val="006A51FF"/>
    <w:rsid w:val="006D53AE"/>
    <w:rsid w:val="00743B60"/>
    <w:rsid w:val="00771256"/>
    <w:rsid w:val="00772B74"/>
    <w:rsid w:val="007844F3"/>
    <w:rsid w:val="007846F7"/>
    <w:rsid w:val="007924FE"/>
    <w:rsid w:val="007B2F7F"/>
    <w:rsid w:val="007B3EC6"/>
    <w:rsid w:val="007C11E5"/>
    <w:rsid w:val="007C6F92"/>
    <w:rsid w:val="00813958"/>
    <w:rsid w:val="0082090E"/>
    <w:rsid w:val="00827B65"/>
    <w:rsid w:val="00870F52"/>
    <w:rsid w:val="008905E1"/>
    <w:rsid w:val="008A0D6D"/>
    <w:rsid w:val="008A7506"/>
    <w:rsid w:val="008E6A75"/>
    <w:rsid w:val="00915E80"/>
    <w:rsid w:val="00921AD7"/>
    <w:rsid w:val="00930F17"/>
    <w:rsid w:val="009334BD"/>
    <w:rsid w:val="00933D5A"/>
    <w:rsid w:val="00935C5E"/>
    <w:rsid w:val="00954EAD"/>
    <w:rsid w:val="00966746"/>
    <w:rsid w:val="009748D6"/>
    <w:rsid w:val="009A2FE1"/>
    <w:rsid w:val="009A760A"/>
    <w:rsid w:val="009C2908"/>
    <w:rsid w:val="009C5DAD"/>
    <w:rsid w:val="009D173F"/>
    <w:rsid w:val="00A2031B"/>
    <w:rsid w:val="00A4589B"/>
    <w:rsid w:val="00A56502"/>
    <w:rsid w:val="00A7311B"/>
    <w:rsid w:val="00A81B7D"/>
    <w:rsid w:val="00AA3D6E"/>
    <w:rsid w:val="00B33721"/>
    <w:rsid w:val="00B66C50"/>
    <w:rsid w:val="00B770B9"/>
    <w:rsid w:val="00B8550D"/>
    <w:rsid w:val="00BA0100"/>
    <w:rsid w:val="00BD0A6F"/>
    <w:rsid w:val="00BD3E9F"/>
    <w:rsid w:val="00BD68E3"/>
    <w:rsid w:val="00BE0586"/>
    <w:rsid w:val="00BF04D4"/>
    <w:rsid w:val="00BF4BA5"/>
    <w:rsid w:val="00BF7564"/>
    <w:rsid w:val="00C335F0"/>
    <w:rsid w:val="00C35B48"/>
    <w:rsid w:val="00C503E4"/>
    <w:rsid w:val="00C61171"/>
    <w:rsid w:val="00C902B5"/>
    <w:rsid w:val="00CB255A"/>
    <w:rsid w:val="00CE46C0"/>
    <w:rsid w:val="00D55716"/>
    <w:rsid w:val="00D60D08"/>
    <w:rsid w:val="00D61531"/>
    <w:rsid w:val="00DB30CB"/>
    <w:rsid w:val="00DC4336"/>
    <w:rsid w:val="00DC6D9B"/>
    <w:rsid w:val="00DD7DBB"/>
    <w:rsid w:val="00E207F0"/>
    <w:rsid w:val="00E304E5"/>
    <w:rsid w:val="00E405EB"/>
    <w:rsid w:val="00EA13C9"/>
    <w:rsid w:val="00EB2BDE"/>
    <w:rsid w:val="00EC5C34"/>
    <w:rsid w:val="00EC7093"/>
    <w:rsid w:val="00EF76FD"/>
    <w:rsid w:val="00F026A6"/>
    <w:rsid w:val="00F22C0C"/>
    <w:rsid w:val="00F326F2"/>
    <w:rsid w:val="00F701D5"/>
    <w:rsid w:val="00F73845"/>
    <w:rsid w:val="00F970A9"/>
    <w:rsid w:val="00FB3C4A"/>
    <w:rsid w:val="00FC3597"/>
    <w:rsid w:val="00FD4058"/>
    <w:rsid w:val="00FF13C0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Stephen Penny</cp:lastModifiedBy>
  <cp:revision>2</cp:revision>
  <cp:lastPrinted>2004-03-23T21:00:00Z</cp:lastPrinted>
  <dcterms:created xsi:type="dcterms:W3CDTF">2022-10-20T14:16:00Z</dcterms:created>
  <dcterms:modified xsi:type="dcterms:W3CDTF">2022-10-20T14:16:00Z</dcterms:modified>
</cp:coreProperties>
</file>