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15"/>
        <w:gridCol w:w="2791"/>
        <w:gridCol w:w="2789"/>
        <w:gridCol w:w="3204"/>
      </w:tblGrid>
      <w:tr w:rsidR="009748D6" w:rsidRPr="000309F5" w14:paraId="23329922" w14:textId="77777777" w:rsidTr="009B043C">
        <w:trPr>
          <w:trHeight w:val="1059"/>
        </w:trPr>
        <w:tc>
          <w:tcPr>
            <w:tcW w:w="1113" w:type="pct"/>
          </w:tcPr>
          <w:p w14:paraId="01A04653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14:paraId="0E115B5C" w14:textId="77777777" w:rsidR="00C301EC" w:rsidRDefault="00C301EC" w:rsidP="00C301EC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301EC">
              <w:rPr>
                <w:rFonts w:ascii="Tahoma" w:hAnsi="Tahoma" w:cs="Tahoma"/>
                <w:sz w:val="20"/>
                <w:szCs w:val="20"/>
              </w:rPr>
              <w:t>Double Creek</w:t>
            </w:r>
          </w:p>
          <w:p w14:paraId="7CB6887C" w14:textId="7653F600" w:rsidR="002C306E" w:rsidRPr="00CB255A" w:rsidRDefault="00C301EC" w:rsidP="00C301EC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301EC">
              <w:rPr>
                <w:rFonts w:ascii="Tahoma" w:hAnsi="Tahoma" w:cs="Tahoma"/>
                <w:sz w:val="20"/>
                <w:szCs w:val="20"/>
              </w:rPr>
              <w:t>OR-WWF-000400</w:t>
            </w:r>
          </w:p>
        </w:tc>
        <w:tc>
          <w:tcPr>
            <w:tcW w:w="1235" w:type="pct"/>
          </w:tcPr>
          <w:p w14:paraId="019EEEF1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14:paraId="64A56E02" w14:textId="765C4E0A" w:rsidR="009748D6" w:rsidRDefault="00D3206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Zack Muirbrook</w:t>
            </w:r>
          </w:p>
          <w:p w14:paraId="49415629" w14:textId="7140736F" w:rsidR="002C306E" w:rsidRPr="00CB255A" w:rsidRDefault="00D3206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Zack.muirbrook</w:t>
            </w:r>
            <w:r w:rsidR="002C306E">
              <w:rPr>
                <w:rFonts w:ascii="Tahoma" w:hAnsi="Tahoma" w:cs="Tahoma"/>
                <w:sz w:val="20"/>
                <w:szCs w:val="20"/>
              </w:rPr>
              <w:t>@usda.gov</w:t>
            </w:r>
          </w:p>
        </w:tc>
        <w:tc>
          <w:tcPr>
            <w:tcW w:w="1234" w:type="pct"/>
          </w:tcPr>
          <w:p w14:paraId="6A934F17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14:paraId="770F1D96" w14:textId="77777777" w:rsidR="00C301EC" w:rsidRDefault="00C301EC" w:rsidP="00F70BDC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301EC">
              <w:rPr>
                <w:rFonts w:ascii="Tahoma" w:hAnsi="Tahoma" w:cs="Tahoma"/>
                <w:sz w:val="20"/>
                <w:szCs w:val="20"/>
              </w:rPr>
              <w:t xml:space="preserve">ORBMC </w:t>
            </w:r>
          </w:p>
          <w:p w14:paraId="304E15C0" w14:textId="72BDD130" w:rsidR="002C306E" w:rsidRPr="00CB255A" w:rsidRDefault="00C301EC" w:rsidP="00F70BDC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301EC">
              <w:rPr>
                <w:rFonts w:ascii="Tahoma" w:hAnsi="Tahoma" w:cs="Tahoma"/>
                <w:sz w:val="20"/>
                <w:szCs w:val="20"/>
              </w:rPr>
              <w:t>541-963-7171</w:t>
            </w:r>
          </w:p>
        </w:tc>
        <w:tc>
          <w:tcPr>
            <w:tcW w:w="1418" w:type="pct"/>
          </w:tcPr>
          <w:p w14:paraId="3EA52BE9" w14:textId="77777777" w:rsidR="009748D6" w:rsidRPr="005928F1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5928F1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14:paraId="1F48C22A" w14:textId="1BB92837" w:rsidR="003B08AC" w:rsidRPr="005928F1" w:rsidRDefault="003B300D" w:rsidP="00720214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5928F1">
              <w:rPr>
                <w:rFonts w:ascii="Tahoma" w:hAnsi="Tahoma" w:cs="Tahoma"/>
                <w:sz w:val="20"/>
                <w:szCs w:val="20"/>
              </w:rPr>
              <w:t>171,5</w:t>
            </w:r>
            <w:r w:rsidR="003952C1" w:rsidRPr="005928F1">
              <w:rPr>
                <w:rFonts w:ascii="Tahoma" w:hAnsi="Tahoma" w:cs="Tahoma"/>
                <w:sz w:val="20"/>
                <w:szCs w:val="20"/>
              </w:rPr>
              <w:t>3</w:t>
            </w:r>
            <w:r w:rsidR="0000597A" w:rsidRPr="005928F1">
              <w:rPr>
                <w:rFonts w:ascii="Tahoma" w:hAnsi="Tahoma" w:cs="Tahoma"/>
                <w:sz w:val="20"/>
                <w:szCs w:val="20"/>
              </w:rPr>
              <w:t>1</w:t>
            </w:r>
            <w:r w:rsidR="002E49B7" w:rsidRPr="005928F1">
              <w:rPr>
                <w:rFonts w:ascii="Tahoma" w:hAnsi="Tahoma" w:cs="Tahoma"/>
                <w:sz w:val="20"/>
                <w:szCs w:val="20"/>
              </w:rPr>
              <w:t xml:space="preserve"> Acres</w:t>
            </w:r>
          </w:p>
          <w:p w14:paraId="4602949C" w14:textId="77777777" w:rsidR="009748D6" w:rsidRPr="005928F1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5928F1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14:paraId="6C0BFE95" w14:textId="1A0AE6BC" w:rsidR="003B08AC" w:rsidRPr="004E13AC" w:rsidRDefault="005928F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5928F1">
              <w:rPr>
                <w:rFonts w:ascii="Tahoma" w:hAnsi="Tahoma" w:cs="Tahoma"/>
                <w:sz w:val="20"/>
                <w:szCs w:val="20"/>
              </w:rPr>
              <w:t>0</w:t>
            </w:r>
            <w:r w:rsidR="004B0C59" w:rsidRPr="005928F1">
              <w:rPr>
                <w:rFonts w:ascii="Tahoma" w:hAnsi="Tahoma" w:cs="Tahoma"/>
                <w:sz w:val="20"/>
                <w:szCs w:val="20"/>
              </w:rPr>
              <w:t xml:space="preserve"> Acre</w:t>
            </w:r>
          </w:p>
        </w:tc>
      </w:tr>
      <w:tr w:rsidR="009748D6" w:rsidRPr="000309F5" w14:paraId="0FB985D6" w14:textId="77777777" w:rsidTr="009B043C">
        <w:trPr>
          <w:trHeight w:val="1059"/>
        </w:trPr>
        <w:tc>
          <w:tcPr>
            <w:tcW w:w="1113" w:type="pct"/>
          </w:tcPr>
          <w:p w14:paraId="672982B1" w14:textId="77777777" w:rsidR="00BD0A6F" w:rsidRPr="00305E53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305E53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14:paraId="3E87BC3C" w14:textId="52281C36" w:rsidR="009748D6" w:rsidRPr="00305E53" w:rsidRDefault="002E33B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305E53">
              <w:rPr>
                <w:rFonts w:ascii="Tahoma" w:hAnsi="Tahoma" w:cs="Tahoma"/>
                <w:sz w:val="20"/>
                <w:szCs w:val="20"/>
              </w:rPr>
              <w:t>2</w:t>
            </w:r>
            <w:r w:rsidR="00305E53" w:rsidRPr="00305E53">
              <w:rPr>
                <w:rFonts w:ascii="Tahoma" w:hAnsi="Tahoma" w:cs="Tahoma"/>
                <w:sz w:val="20"/>
                <w:szCs w:val="20"/>
              </w:rPr>
              <w:t>317</w:t>
            </w:r>
            <w:r w:rsidR="004271B9" w:rsidRPr="00305E5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546310" w:rsidRPr="00305E53">
              <w:rPr>
                <w:rFonts w:ascii="Tahoma" w:hAnsi="Tahoma" w:cs="Tahoma"/>
                <w:sz w:val="20"/>
                <w:szCs w:val="20"/>
              </w:rPr>
              <w:t>P</w:t>
            </w:r>
            <w:r w:rsidR="00AB007B" w:rsidRPr="00305E53">
              <w:rPr>
                <w:rFonts w:ascii="Tahoma" w:hAnsi="Tahoma" w:cs="Tahoma"/>
                <w:sz w:val="20"/>
                <w:szCs w:val="20"/>
              </w:rPr>
              <w:t>DT</w:t>
            </w:r>
          </w:p>
          <w:p w14:paraId="784D0DE7" w14:textId="77777777" w:rsidR="00BD0A6F" w:rsidRPr="00305E53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305E53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 w:rsidRPr="00305E53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3F1B5B64" w14:textId="576A3D05" w:rsidR="009748D6" w:rsidRPr="002E33B0" w:rsidRDefault="00A2163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305E53">
              <w:rPr>
                <w:rFonts w:ascii="Tahoma" w:hAnsi="Tahoma" w:cs="Tahoma"/>
                <w:sz w:val="20"/>
                <w:szCs w:val="20"/>
              </w:rPr>
              <w:t>10</w:t>
            </w:r>
            <w:r w:rsidR="002C306E" w:rsidRPr="00305E53">
              <w:rPr>
                <w:rFonts w:ascii="Tahoma" w:hAnsi="Tahoma" w:cs="Tahoma"/>
                <w:sz w:val="20"/>
                <w:szCs w:val="20"/>
              </w:rPr>
              <w:t>/</w:t>
            </w:r>
            <w:r w:rsidRPr="00305E53">
              <w:rPr>
                <w:rFonts w:ascii="Tahoma" w:hAnsi="Tahoma" w:cs="Tahoma"/>
                <w:sz w:val="20"/>
                <w:szCs w:val="20"/>
              </w:rPr>
              <w:t>0</w:t>
            </w:r>
            <w:r w:rsidR="004E13AC" w:rsidRPr="00305E53">
              <w:rPr>
                <w:rFonts w:ascii="Tahoma" w:hAnsi="Tahoma" w:cs="Tahoma"/>
                <w:sz w:val="20"/>
                <w:szCs w:val="20"/>
              </w:rPr>
              <w:t>7</w:t>
            </w:r>
            <w:r w:rsidR="002C306E" w:rsidRPr="00305E53">
              <w:rPr>
                <w:rFonts w:ascii="Tahoma" w:hAnsi="Tahoma" w:cs="Tahoma"/>
                <w:sz w:val="20"/>
                <w:szCs w:val="20"/>
              </w:rPr>
              <w:t>/202</w:t>
            </w:r>
            <w:r w:rsidR="00546310" w:rsidRPr="00305E53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235" w:type="pct"/>
          </w:tcPr>
          <w:p w14:paraId="178DEA91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14:paraId="3A6C6AFB" w14:textId="4AEAF516" w:rsidR="009748D6" w:rsidRPr="00CB255A" w:rsidRDefault="00D3206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Idaho Falls, ID</w:t>
            </w:r>
          </w:p>
          <w:p w14:paraId="6C5102C3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14:paraId="7AE3DC09" w14:textId="57291C8B" w:rsidR="009748D6" w:rsidRPr="00CB255A" w:rsidRDefault="00D3206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208-221-3775</w:t>
            </w:r>
          </w:p>
        </w:tc>
        <w:tc>
          <w:tcPr>
            <w:tcW w:w="1234" w:type="pct"/>
          </w:tcPr>
          <w:p w14:paraId="087AA7F2" w14:textId="77777777" w:rsidR="00A920DD" w:rsidRPr="000309F5" w:rsidRDefault="00A920DD" w:rsidP="00A920DD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64899CFE" w14:textId="4F656341" w:rsidR="00A920DD" w:rsidRPr="009D700F" w:rsidRDefault="00DC560E" w:rsidP="00A920DD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Jim Grace</w:t>
            </w:r>
          </w:p>
          <w:p w14:paraId="0E58B151" w14:textId="77777777" w:rsidR="00A920DD" w:rsidRPr="000309F5" w:rsidRDefault="00A920DD" w:rsidP="00A920DD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 Phone:</w:t>
            </w:r>
          </w:p>
          <w:p w14:paraId="157B4B71" w14:textId="7F0006FD" w:rsidR="009748D6" w:rsidRPr="00294DF7" w:rsidRDefault="00DC560E" w:rsidP="00294DF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DC560E">
              <w:rPr>
                <w:rFonts w:ascii="Tahoma" w:hAnsi="Tahoma" w:cs="Tahoma"/>
                <w:bCs/>
                <w:sz w:val="20"/>
                <w:szCs w:val="20"/>
              </w:rPr>
              <w:t>541-771-4521</w:t>
            </w:r>
          </w:p>
        </w:tc>
        <w:tc>
          <w:tcPr>
            <w:tcW w:w="1418" w:type="pct"/>
          </w:tcPr>
          <w:p w14:paraId="5BFC5995" w14:textId="77777777" w:rsidR="004E13AC" w:rsidRPr="000309F5" w:rsidRDefault="004E13AC" w:rsidP="004E13AC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14:paraId="7B05A296" w14:textId="77777777" w:rsidR="004E13AC" w:rsidRDefault="004E13AC" w:rsidP="004E13AC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Jan Johnson</w:t>
            </w:r>
          </w:p>
          <w:p w14:paraId="223B3F31" w14:textId="77777777" w:rsidR="004E13AC" w:rsidRPr="000309F5" w:rsidRDefault="004E13AC" w:rsidP="004E13AC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14:paraId="3139C14D" w14:textId="55F40774" w:rsidR="009748D6" w:rsidRPr="00CB255A" w:rsidRDefault="004E13AC" w:rsidP="004E13AC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873422">
              <w:rPr>
                <w:rFonts w:ascii="Arial" w:hAnsi="Arial" w:cs="Arial"/>
                <w:sz w:val="20"/>
                <w:szCs w:val="20"/>
              </w:rPr>
              <w:t>801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73422">
              <w:rPr>
                <w:rFonts w:ascii="Arial" w:hAnsi="Arial" w:cs="Arial"/>
                <w:sz w:val="20"/>
                <w:szCs w:val="20"/>
              </w:rPr>
              <w:t>824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73422">
              <w:rPr>
                <w:rFonts w:ascii="Arial" w:hAnsi="Arial" w:cs="Arial"/>
                <w:sz w:val="20"/>
                <w:szCs w:val="20"/>
              </w:rPr>
              <w:t>5440</w:t>
            </w:r>
          </w:p>
        </w:tc>
      </w:tr>
      <w:tr w:rsidR="009748D6" w:rsidRPr="000309F5" w14:paraId="57A43E17" w14:textId="77777777" w:rsidTr="009B043C">
        <w:trPr>
          <w:trHeight w:val="528"/>
        </w:trPr>
        <w:tc>
          <w:tcPr>
            <w:tcW w:w="1113" w:type="pct"/>
          </w:tcPr>
          <w:p w14:paraId="5B501491" w14:textId="77777777" w:rsidR="009748D6" w:rsidRPr="00BD6EAC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D6EAC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14:paraId="4399DD20" w14:textId="51621785" w:rsidR="00DC560E" w:rsidRPr="00DC560E" w:rsidRDefault="00581372" w:rsidP="00DC560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Timothy Tran</w:t>
            </w:r>
            <w:r w:rsidR="00F70BDC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DC560E" w:rsidRPr="00DC560E">
              <w:rPr>
                <w:rFonts w:ascii="Tahoma" w:hAnsi="Tahoma" w:cs="Tahoma"/>
                <w:sz w:val="20"/>
                <w:szCs w:val="20"/>
              </w:rPr>
              <w:t>SITL</w:t>
            </w:r>
          </w:p>
          <w:p w14:paraId="2A31F6DD" w14:textId="58E9B487" w:rsidR="00C518D5" w:rsidRPr="00CB255A" w:rsidRDefault="00C301EC" w:rsidP="00DC560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80</w:t>
            </w:r>
            <w:r w:rsidR="00581372">
              <w:rPr>
                <w:rFonts w:ascii="Tahoma" w:hAnsi="Tahoma" w:cs="Tahoma"/>
                <w:sz w:val="20"/>
                <w:szCs w:val="20"/>
              </w:rPr>
              <w:t>8</w:t>
            </w:r>
            <w:r>
              <w:rPr>
                <w:rFonts w:ascii="Tahoma" w:hAnsi="Tahoma" w:cs="Tahoma"/>
                <w:sz w:val="20"/>
                <w:szCs w:val="20"/>
              </w:rPr>
              <w:t>-2</w:t>
            </w:r>
            <w:r w:rsidR="00581372">
              <w:rPr>
                <w:rFonts w:ascii="Tahoma" w:hAnsi="Tahoma" w:cs="Tahoma"/>
                <w:sz w:val="20"/>
                <w:szCs w:val="20"/>
              </w:rPr>
              <w:t>78</w:t>
            </w:r>
            <w:r>
              <w:rPr>
                <w:rFonts w:ascii="Tahoma" w:hAnsi="Tahoma" w:cs="Tahoma"/>
                <w:sz w:val="20"/>
                <w:szCs w:val="20"/>
              </w:rPr>
              <w:t>-</w:t>
            </w:r>
            <w:r w:rsidR="00581372">
              <w:rPr>
                <w:rFonts w:ascii="Tahoma" w:hAnsi="Tahoma" w:cs="Tahoma"/>
                <w:sz w:val="20"/>
                <w:szCs w:val="20"/>
              </w:rPr>
              <w:t>8852</w:t>
            </w:r>
          </w:p>
        </w:tc>
        <w:tc>
          <w:tcPr>
            <w:tcW w:w="1235" w:type="pct"/>
          </w:tcPr>
          <w:p w14:paraId="59D83D3F" w14:textId="77777777" w:rsidR="009748D6" w:rsidRPr="009E2152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9E2152"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9E2152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14:paraId="57B2863B" w14:textId="38D313A5" w:rsidR="009748D6" w:rsidRPr="00CB255A" w:rsidRDefault="00BD42B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9E2152">
              <w:rPr>
                <w:rFonts w:ascii="Tahoma" w:hAnsi="Tahoma" w:cs="Tahoma"/>
                <w:sz w:val="20"/>
                <w:szCs w:val="20"/>
              </w:rPr>
              <w:t>A-</w:t>
            </w:r>
            <w:r w:rsidR="00C301EC">
              <w:rPr>
                <w:rFonts w:ascii="Tahoma" w:hAnsi="Tahoma" w:cs="Tahoma"/>
                <w:sz w:val="20"/>
                <w:szCs w:val="20"/>
              </w:rPr>
              <w:t>1</w:t>
            </w:r>
            <w:r w:rsidR="003E6276">
              <w:rPr>
                <w:rFonts w:ascii="Tahoma" w:hAnsi="Tahoma" w:cs="Tahoma"/>
                <w:sz w:val="20"/>
                <w:szCs w:val="20"/>
              </w:rPr>
              <w:t>8</w:t>
            </w:r>
            <w:r w:rsidR="004E13AC"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1234" w:type="pct"/>
          </w:tcPr>
          <w:p w14:paraId="76D4784C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14:paraId="5017E6E8" w14:textId="24AF1DE5" w:rsidR="009748D6" w:rsidRPr="00596A12" w:rsidRDefault="002C13E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</w:t>
            </w:r>
            <w:r w:rsidR="004B3014">
              <w:rPr>
                <w:rFonts w:ascii="Tahoma" w:hAnsi="Tahoma" w:cs="Tahoma"/>
                <w:sz w:val="20"/>
                <w:szCs w:val="20"/>
              </w:rPr>
              <w:t>350</w:t>
            </w:r>
            <w:r w:rsidR="005D2548">
              <w:rPr>
                <w:rFonts w:ascii="Tahoma" w:hAnsi="Tahoma" w:cs="Tahoma"/>
                <w:sz w:val="20"/>
                <w:szCs w:val="20"/>
              </w:rPr>
              <w:t>FV</w:t>
            </w:r>
            <w:r>
              <w:rPr>
                <w:rFonts w:ascii="Tahoma" w:hAnsi="Tahoma" w:cs="Tahoma"/>
                <w:sz w:val="20"/>
                <w:szCs w:val="20"/>
              </w:rPr>
              <w:t>/</w:t>
            </w:r>
            <w:r w:rsidR="00DB26EE">
              <w:rPr>
                <w:rFonts w:ascii="Tahoma" w:hAnsi="Tahoma" w:cs="Tahoma"/>
                <w:sz w:val="20"/>
                <w:szCs w:val="20"/>
              </w:rPr>
              <w:t>TK9</w:t>
            </w:r>
          </w:p>
        </w:tc>
        <w:tc>
          <w:tcPr>
            <w:tcW w:w="1418" w:type="pct"/>
          </w:tcPr>
          <w:p w14:paraId="5A6D5296" w14:textId="77777777" w:rsidR="007A6283" w:rsidRPr="00C132E1" w:rsidRDefault="007A6283" w:rsidP="007A6283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132E1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14:paraId="2F046BB1" w14:textId="371C2326" w:rsidR="009748D6" w:rsidRPr="00F9658B" w:rsidRDefault="000C2F56" w:rsidP="00452B4B">
            <w:pPr>
              <w:shd w:val="clear" w:color="auto" w:fill="FFFFFF"/>
              <w:textAlignment w:val="baseline"/>
              <w:rPr>
                <w:rFonts w:ascii="Arial" w:hAnsi="Arial" w:cs="Arial"/>
                <w:color w:val="444444"/>
                <w:sz w:val="20"/>
                <w:szCs w:val="20"/>
                <w:highlight w:val="yellow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Tech: </w:t>
            </w:r>
            <w:r w:rsidR="00C301EC">
              <w:t xml:space="preserve"> </w:t>
            </w:r>
            <w:r w:rsidR="004E13AC">
              <w:t>Dan</w:t>
            </w:r>
          </w:p>
        </w:tc>
      </w:tr>
      <w:tr w:rsidR="009748D6" w:rsidRPr="000309F5" w14:paraId="750A026F" w14:textId="77777777" w:rsidTr="005D2548">
        <w:trPr>
          <w:trHeight w:val="70"/>
        </w:trPr>
        <w:tc>
          <w:tcPr>
            <w:tcW w:w="2348" w:type="pct"/>
            <w:gridSpan w:val="2"/>
          </w:tcPr>
          <w:p w14:paraId="52EEDB8F" w14:textId="19FBCDF1" w:rsidR="009748D6" w:rsidRPr="00427D38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427D38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14:paraId="3069E9AC" w14:textId="63659251" w:rsidR="009748D6" w:rsidRPr="00427D38" w:rsidRDefault="00300A21" w:rsidP="00E008A0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427D38">
              <w:rPr>
                <w:rFonts w:ascii="Tahoma" w:hAnsi="Tahoma" w:cs="Tahoma"/>
                <w:sz w:val="20"/>
                <w:szCs w:val="20"/>
              </w:rPr>
              <w:t>4</w:t>
            </w:r>
            <w:r w:rsidR="00D76D5F" w:rsidRPr="00427D3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E93440" w:rsidRPr="00427D38">
              <w:rPr>
                <w:rFonts w:ascii="Tahoma" w:hAnsi="Tahoma" w:cs="Tahoma"/>
                <w:sz w:val="20"/>
                <w:szCs w:val="20"/>
              </w:rPr>
              <w:t>passes</w:t>
            </w:r>
            <w:r w:rsidRPr="00427D38">
              <w:rPr>
                <w:rFonts w:ascii="Tahoma" w:hAnsi="Tahoma" w:cs="Tahoma"/>
                <w:sz w:val="20"/>
                <w:szCs w:val="20"/>
              </w:rPr>
              <w:t>, alignment a little off in some passes</w:t>
            </w:r>
          </w:p>
        </w:tc>
        <w:tc>
          <w:tcPr>
            <w:tcW w:w="1234" w:type="pct"/>
          </w:tcPr>
          <w:p w14:paraId="6A363476" w14:textId="77777777" w:rsidR="009748D6" w:rsidRPr="00427D38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427D38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14:paraId="3C878FEC" w14:textId="2D3173A9" w:rsidR="009748D6" w:rsidRPr="00427D38" w:rsidRDefault="0062510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427D38">
              <w:rPr>
                <w:rFonts w:ascii="Tahoma" w:hAnsi="Tahoma" w:cs="Tahoma"/>
                <w:sz w:val="20"/>
                <w:szCs w:val="20"/>
              </w:rPr>
              <w:t>Cl</w:t>
            </w:r>
            <w:r w:rsidR="003435E0" w:rsidRPr="00427D38">
              <w:rPr>
                <w:rFonts w:ascii="Tahoma" w:hAnsi="Tahoma" w:cs="Tahoma"/>
                <w:sz w:val="20"/>
                <w:szCs w:val="20"/>
              </w:rPr>
              <w:t>ear</w:t>
            </w:r>
          </w:p>
        </w:tc>
        <w:tc>
          <w:tcPr>
            <w:tcW w:w="1418" w:type="pct"/>
          </w:tcPr>
          <w:p w14:paraId="37A930A5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14:paraId="70BBF099" w14:textId="108C2FD1" w:rsidR="009748D6" w:rsidRPr="00CB255A" w:rsidRDefault="00596A1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IR heat perimeter and heat sources</w:t>
            </w:r>
          </w:p>
        </w:tc>
      </w:tr>
      <w:tr w:rsidR="009748D6" w:rsidRPr="000309F5" w14:paraId="61ABDC2D" w14:textId="77777777" w:rsidTr="00E9663E">
        <w:trPr>
          <w:trHeight w:val="1085"/>
        </w:trPr>
        <w:tc>
          <w:tcPr>
            <w:tcW w:w="2348" w:type="pct"/>
            <w:gridSpan w:val="2"/>
          </w:tcPr>
          <w:p w14:paraId="62B12688" w14:textId="374D8F6E" w:rsidR="009F2F86" w:rsidRPr="008841D7" w:rsidRDefault="009F2F86" w:rsidP="009F2F86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8841D7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14:paraId="1E5B1A6B" w14:textId="292A35CA" w:rsidR="009748D6" w:rsidRPr="004E13AC" w:rsidRDefault="00D76D5F" w:rsidP="009F2F86">
            <w:pPr>
              <w:spacing w:line="360" w:lineRule="auto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8841D7">
              <w:rPr>
                <w:rFonts w:ascii="Tahoma" w:hAnsi="Tahoma" w:cs="Tahoma"/>
                <w:sz w:val="20"/>
                <w:szCs w:val="20"/>
              </w:rPr>
              <w:t>10</w:t>
            </w:r>
            <w:r w:rsidR="00705647" w:rsidRPr="008841D7">
              <w:rPr>
                <w:rFonts w:ascii="Tahoma" w:hAnsi="Tahoma" w:cs="Tahoma"/>
                <w:sz w:val="20"/>
                <w:szCs w:val="20"/>
              </w:rPr>
              <w:t>/</w:t>
            </w:r>
            <w:r w:rsidRPr="008841D7">
              <w:rPr>
                <w:rFonts w:ascii="Tahoma" w:hAnsi="Tahoma" w:cs="Tahoma"/>
                <w:sz w:val="20"/>
                <w:szCs w:val="20"/>
              </w:rPr>
              <w:t>0</w:t>
            </w:r>
            <w:r w:rsidR="008841D7" w:rsidRPr="008841D7">
              <w:rPr>
                <w:rFonts w:ascii="Tahoma" w:hAnsi="Tahoma" w:cs="Tahoma"/>
                <w:sz w:val="20"/>
                <w:szCs w:val="20"/>
              </w:rPr>
              <w:t>8</w:t>
            </w:r>
            <w:r w:rsidR="00705647" w:rsidRPr="008841D7">
              <w:rPr>
                <w:rFonts w:ascii="Tahoma" w:hAnsi="Tahoma" w:cs="Tahoma"/>
                <w:sz w:val="20"/>
                <w:szCs w:val="20"/>
              </w:rPr>
              <w:t xml:space="preserve">/2022 </w:t>
            </w:r>
            <w:r w:rsidR="00484BC0" w:rsidRPr="008841D7">
              <w:rPr>
                <w:rFonts w:ascii="Tahoma" w:hAnsi="Tahoma" w:cs="Tahoma"/>
                <w:sz w:val="20"/>
                <w:szCs w:val="20"/>
              </w:rPr>
              <w:t>0</w:t>
            </w:r>
            <w:r w:rsidR="008841D7" w:rsidRPr="008841D7">
              <w:rPr>
                <w:rFonts w:ascii="Tahoma" w:hAnsi="Tahoma" w:cs="Tahoma"/>
                <w:sz w:val="20"/>
                <w:szCs w:val="20"/>
              </w:rPr>
              <w:t>045</w:t>
            </w:r>
            <w:r w:rsidR="00705647" w:rsidRPr="008841D7">
              <w:rPr>
                <w:rFonts w:ascii="Tahoma" w:hAnsi="Tahoma" w:cs="Tahoma"/>
                <w:sz w:val="20"/>
                <w:szCs w:val="20"/>
              </w:rPr>
              <w:t xml:space="preserve"> PDT</w:t>
            </w:r>
          </w:p>
        </w:tc>
        <w:tc>
          <w:tcPr>
            <w:tcW w:w="2652" w:type="pct"/>
            <w:gridSpan w:val="2"/>
            <w:vMerge w:val="restart"/>
          </w:tcPr>
          <w:p w14:paraId="2811322C" w14:textId="1BC9F471"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14:paraId="2DB35404" w14:textId="4A99B46D" w:rsidR="00D32068" w:rsidRDefault="00D32068" w:rsidP="00D32068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IRIN Daily Log, Shapefiles, File Geodatabase, KM</w:t>
            </w:r>
            <w:r w:rsidR="00DC560E">
              <w:rPr>
                <w:rFonts w:ascii="Tahoma" w:hAnsi="Tahoma" w:cs="Tahoma"/>
                <w:sz w:val="20"/>
                <w:szCs w:val="20"/>
              </w:rPr>
              <w:t>Z</w:t>
            </w:r>
            <w:r>
              <w:rPr>
                <w:rFonts w:ascii="Tahoma" w:hAnsi="Tahoma" w:cs="Tahoma"/>
                <w:sz w:val="20"/>
                <w:szCs w:val="20"/>
              </w:rPr>
              <w:t>, PDF Maps</w:t>
            </w:r>
          </w:p>
          <w:p w14:paraId="43F7BE2D" w14:textId="22C28736" w:rsidR="00A2031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14:paraId="1247A5AF" w14:textId="17B1561E" w:rsidR="009748D6" w:rsidRPr="000309F5" w:rsidRDefault="00596A12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NIFS and FTP (Address </w:t>
            </w:r>
            <w:proofErr w:type="gramStart"/>
            <w:r>
              <w:rPr>
                <w:rFonts w:ascii="Tahoma" w:hAnsi="Tahoma" w:cs="Tahoma"/>
                <w:sz w:val="20"/>
                <w:szCs w:val="20"/>
              </w:rPr>
              <w:t xml:space="preserve">Below) </w:t>
            </w:r>
            <w:r w:rsidR="002C13EC">
              <w:t xml:space="preserve"> </w:t>
            </w:r>
            <w:r w:rsidR="0001427D">
              <w:t xml:space="preserve"> </w:t>
            </w:r>
            <w:proofErr w:type="gramEnd"/>
            <w:r w:rsidR="00C301EC">
              <w:t xml:space="preserve"> </w:t>
            </w:r>
            <w:r w:rsidR="00C301EC" w:rsidRPr="00C301EC">
              <w:rPr>
                <w:rFonts w:ascii="Tahoma" w:hAnsi="Tahoma" w:cs="Tahoma"/>
                <w:sz w:val="20"/>
                <w:szCs w:val="20"/>
              </w:rPr>
              <w:t>/incident_specific_data/pacific_nw/2022_Incidents_Oregon/2022_DoubleCreek_ORWWF000400/IR</w:t>
            </w:r>
          </w:p>
        </w:tc>
      </w:tr>
      <w:tr w:rsidR="009748D6" w:rsidRPr="000309F5" w14:paraId="5E66CA16" w14:textId="77777777" w:rsidTr="00E9663E">
        <w:trPr>
          <w:trHeight w:val="1157"/>
        </w:trPr>
        <w:tc>
          <w:tcPr>
            <w:tcW w:w="2348" w:type="pct"/>
            <w:gridSpan w:val="2"/>
          </w:tcPr>
          <w:p w14:paraId="4BB5F7C4" w14:textId="77777777" w:rsidR="008D5670" w:rsidRPr="00107C34" w:rsidRDefault="008D5670" w:rsidP="008D5670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107C34">
              <w:rPr>
                <w:rFonts w:ascii="Tahoma" w:hAnsi="Tahoma" w:cs="Tahoma"/>
                <w:b/>
                <w:sz w:val="20"/>
                <w:szCs w:val="20"/>
              </w:rPr>
              <w:t>Date and Time Products Delivered to Incident:</w:t>
            </w:r>
          </w:p>
          <w:p w14:paraId="108826D1" w14:textId="3BCBA581" w:rsidR="009748D6" w:rsidRPr="004E13AC" w:rsidRDefault="00965A10" w:rsidP="008D5670">
            <w:pPr>
              <w:spacing w:line="360" w:lineRule="auto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107C34">
              <w:rPr>
                <w:rFonts w:ascii="Tahoma" w:hAnsi="Tahoma" w:cs="Tahoma"/>
                <w:sz w:val="20"/>
                <w:szCs w:val="20"/>
              </w:rPr>
              <w:t>10</w:t>
            </w:r>
            <w:r w:rsidR="008D5670" w:rsidRPr="00107C34">
              <w:rPr>
                <w:rFonts w:ascii="Tahoma" w:hAnsi="Tahoma" w:cs="Tahoma"/>
                <w:sz w:val="20"/>
                <w:szCs w:val="20"/>
              </w:rPr>
              <w:t>/</w:t>
            </w:r>
            <w:r w:rsidR="00A2163D" w:rsidRPr="00107C34">
              <w:rPr>
                <w:rFonts w:ascii="Tahoma" w:hAnsi="Tahoma" w:cs="Tahoma"/>
                <w:sz w:val="20"/>
                <w:szCs w:val="20"/>
              </w:rPr>
              <w:t>0</w:t>
            </w:r>
            <w:r w:rsidR="004E13AC" w:rsidRPr="00107C34">
              <w:rPr>
                <w:rFonts w:ascii="Tahoma" w:hAnsi="Tahoma" w:cs="Tahoma"/>
                <w:sz w:val="20"/>
                <w:szCs w:val="20"/>
              </w:rPr>
              <w:t>8</w:t>
            </w:r>
            <w:r w:rsidR="008D5670" w:rsidRPr="00107C34">
              <w:rPr>
                <w:rFonts w:ascii="Tahoma" w:hAnsi="Tahoma" w:cs="Tahoma"/>
                <w:sz w:val="20"/>
                <w:szCs w:val="20"/>
              </w:rPr>
              <w:t xml:space="preserve">/2022 </w:t>
            </w:r>
            <w:r w:rsidR="00EB7807" w:rsidRPr="00107C34">
              <w:rPr>
                <w:rFonts w:ascii="Tahoma" w:hAnsi="Tahoma" w:cs="Tahoma"/>
                <w:sz w:val="20"/>
                <w:szCs w:val="20"/>
              </w:rPr>
              <w:t>0</w:t>
            </w:r>
            <w:r w:rsidR="00107C34" w:rsidRPr="00107C34">
              <w:rPr>
                <w:rFonts w:ascii="Tahoma" w:hAnsi="Tahoma" w:cs="Tahoma"/>
                <w:sz w:val="20"/>
                <w:szCs w:val="20"/>
              </w:rPr>
              <w:t>315</w:t>
            </w:r>
            <w:r w:rsidR="008D5670" w:rsidRPr="00107C34">
              <w:rPr>
                <w:rFonts w:ascii="Tahoma" w:hAnsi="Tahoma" w:cs="Tahoma"/>
                <w:sz w:val="20"/>
                <w:szCs w:val="20"/>
              </w:rPr>
              <w:t xml:space="preserve"> PDT</w:t>
            </w:r>
          </w:p>
        </w:tc>
        <w:tc>
          <w:tcPr>
            <w:tcW w:w="2652" w:type="pct"/>
            <w:gridSpan w:val="2"/>
            <w:vMerge/>
          </w:tcPr>
          <w:p w14:paraId="5245E4C9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 w14:paraId="2D878465" w14:textId="77777777" w:rsidTr="008774CA">
        <w:trPr>
          <w:trHeight w:val="5275"/>
        </w:trPr>
        <w:tc>
          <w:tcPr>
            <w:tcW w:w="5000" w:type="pct"/>
            <w:gridSpan w:val="4"/>
          </w:tcPr>
          <w:p w14:paraId="28638A61" w14:textId="12FF5F81" w:rsidR="009C2908" w:rsidRPr="002B4E3A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107C34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</w:t>
            </w:r>
            <w:r w:rsidR="0048511C" w:rsidRPr="00107C34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69FF87AA" w14:textId="77777777" w:rsidR="0048511C" w:rsidRPr="002B4E3A" w:rsidRDefault="0048511C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0F3B5DE2" w14:textId="7FB54255" w:rsidR="00765FB4" w:rsidRDefault="00960F12" w:rsidP="00C301EC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BD58E1">
              <w:rPr>
                <w:rFonts w:ascii="Tahoma" w:hAnsi="Tahoma" w:cs="Tahoma"/>
                <w:bCs/>
                <w:sz w:val="20"/>
                <w:szCs w:val="20"/>
              </w:rPr>
              <w:t xml:space="preserve">I </w:t>
            </w:r>
            <w:r w:rsidR="003B08AC" w:rsidRPr="00BD58E1">
              <w:rPr>
                <w:rFonts w:ascii="Tahoma" w:hAnsi="Tahoma" w:cs="Tahoma"/>
                <w:bCs/>
                <w:sz w:val="20"/>
                <w:szCs w:val="20"/>
              </w:rPr>
              <w:t>started from</w:t>
            </w:r>
            <w:r w:rsidR="0043528B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3435E0">
              <w:rPr>
                <w:rFonts w:ascii="Tahoma" w:hAnsi="Tahoma" w:cs="Tahoma"/>
                <w:bCs/>
                <w:sz w:val="20"/>
                <w:szCs w:val="20"/>
              </w:rPr>
              <w:t xml:space="preserve">the perimeter in </w:t>
            </w:r>
            <w:proofErr w:type="spellStart"/>
            <w:r w:rsidR="003435E0">
              <w:rPr>
                <w:rFonts w:ascii="Tahoma" w:hAnsi="Tahoma" w:cs="Tahoma"/>
                <w:bCs/>
                <w:sz w:val="20"/>
                <w:szCs w:val="20"/>
              </w:rPr>
              <w:t>nifs</w:t>
            </w:r>
            <w:proofErr w:type="spellEnd"/>
            <w:r w:rsidR="003435E0">
              <w:rPr>
                <w:rFonts w:ascii="Tahoma" w:hAnsi="Tahoma" w:cs="Tahoma"/>
                <w:bCs/>
                <w:sz w:val="20"/>
                <w:szCs w:val="20"/>
              </w:rPr>
              <w:t xml:space="preserve"> downloaded around </w:t>
            </w:r>
            <w:r w:rsidR="00305E53">
              <w:rPr>
                <w:rFonts w:ascii="Tahoma" w:hAnsi="Tahoma" w:cs="Tahoma"/>
                <w:bCs/>
                <w:sz w:val="20"/>
                <w:szCs w:val="20"/>
              </w:rPr>
              <w:t>0005</w:t>
            </w:r>
            <w:r w:rsidR="003435E0">
              <w:rPr>
                <w:rFonts w:ascii="Tahoma" w:hAnsi="Tahoma" w:cs="Tahoma"/>
                <w:bCs/>
                <w:sz w:val="20"/>
                <w:szCs w:val="20"/>
              </w:rPr>
              <w:t xml:space="preserve"> PDT</w:t>
            </w:r>
          </w:p>
          <w:p w14:paraId="796C16D7" w14:textId="68F9EDAE" w:rsidR="00D7539D" w:rsidRDefault="00D7539D" w:rsidP="00C301EC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57202D76" w14:textId="55E693AF" w:rsidR="003B300D" w:rsidRDefault="002E33B0" w:rsidP="00C301EC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There </w:t>
            </w:r>
            <w:r w:rsidR="003952C1">
              <w:rPr>
                <w:rFonts w:ascii="Tahoma" w:hAnsi="Tahoma" w:cs="Tahoma"/>
                <w:bCs/>
                <w:sz w:val="20"/>
                <w:szCs w:val="20"/>
              </w:rPr>
              <w:t xml:space="preserve">was </w:t>
            </w:r>
            <w:r w:rsidR="005928F1">
              <w:rPr>
                <w:rFonts w:ascii="Tahoma" w:hAnsi="Tahoma" w:cs="Tahoma"/>
                <w:bCs/>
                <w:sz w:val="20"/>
                <w:szCs w:val="20"/>
              </w:rPr>
              <w:t>one isolated heat source outside the perimeter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in the north near Deep creek and a tiny bit </w:t>
            </w:r>
            <w:r w:rsidR="005928F1">
              <w:rPr>
                <w:rFonts w:ascii="Tahoma" w:hAnsi="Tahoma" w:cs="Tahoma"/>
                <w:bCs/>
                <w:sz w:val="20"/>
                <w:szCs w:val="20"/>
              </w:rPr>
              <w:t>of growth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5928F1">
              <w:rPr>
                <w:rFonts w:ascii="Tahoma" w:hAnsi="Tahoma" w:cs="Tahoma"/>
                <w:bCs/>
                <w:sz w:val="20"/>
                <w:szCs w:val="20"/>
              </w:rPr>
              <w:t xml:space="preserve">in the South 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in the Freezeout </w:t>
            </w:r>
            <w:proofErr w:type="spellStart"/>
            <w:r>
              <w:rPr>
                <w:rFonts w:ascii="Tahoma" w:hAnsi="Tahoma" w:cs="Tahoma"/>
                <w:bCs/>
                <w:sz w:val="20"/>
                <w:szCs w:val="20"/>
              </w:rPr>
              <w:t>cr</w:t>
            </w:r>
            <w:proofErr w:type="spellEnd"/>
            <w:r>
              <w:rPr>
                <w:rFonts w:ascii="Tahoma" w:hAnsi="Tahoma" w:cs="Tahoma"/>
                <w:bCs/>
                <w:sz w:val="20"/>
                <w:szCs w:val="20"/>
              </w:rPr>
              <w:t xml:space="preserve"> area</w:t>
            </w:r>
            <w:r w:rsidR="00DA07E1">
              <w:rPr>
                <w:rFonts w:ascii="Tahoma" w:hAnsi="Tahoma" w:cs="Tahoma"/>
                <w:bCs/>
                <w:sz w:val="20"/>
                <w:szCs w:val="20"/>
              </w:rPr>
              <w:t xml:space="preserve"> (but not enough to round up an acre)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.</w:t>
            </w:r>
            <w:r w:rsidR="0000597A">
              <w:rPr>
                <w:rFonts w:ascii="Tahoma" w:hAnsi="Tahoma" w:cs="Tahoma"/>
                <w:bCs/>
                <w:sz w:val="20"/>
                <w:szCs w:val="20"/>
              </w:rPr>
              <w:t xml:space="preserve"> No growth across containment lines.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 </w:t>
            </w:r>
            <w:r w:rsidR="00300A21">
              <w:rPr>
                <w:rFonts w:ascii="Tahoma" w:hAnsi="Tahoma" w:cs="Tahoma"/>
                <w:bCs/>
                <w:sz w:val="20"/>
                <w:szCs w:val="20"/>
              </w:rPr>
              <w:t>There was still a lot of isolated and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a few very</w:t>
            </w:r>
            <w:r w:rsidR="00300A21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proofErr w:type="gramStart"/>
            <w:r w:rsidR="00300A21">
              <w:rPr>
                <w:rFonts w:ascii="Tahoma" w:hAnsi="Tahoma" w:cs="Tahoma"/>
                <w:bCs/>
                <w:sz w:val="20"/>
                <w:szCs w:val="20"/>
              </w:rPr>
              <w:t>small scattered</w:t>
            </w:r>
            <w:proofErr w:type="gramEnd"/>
            <w:r w:rsidR="00300A21">
              <w:rPr>
                <w:rFonts w:ascii="Tahoma" w:hAnsi="Tahoma" w:cs="Tahoma"/>
                <w:bCs/>
                <w:sz w:val="20"/>
                <w:szCs w:val="20"/>
              </w:rPr>
              <w:t xml:space="preserve"> heat patches in the interior.  Much more concentrated in</w:t>
            </w:r>
            <w:r w:rsidR="003952C1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300A21">
              <w:rPr>
                <w:rFonts w:ascii="Tahoma" w:hAnsi="Tahoma" w:cs="Tahoma"/>
                <w:bCs/>
                <w:sz w:val="20"/>
                <w:szCs w:val="20"/>
              </w:rPr>
              <w:t xml:space="preserve">the north.  </w:t>
            </w:r>
          </w:p>
          <w:p w14:paraId="3D8FFA83" w14:textId="77777777" w:rsidR="005928F1" w:rsidRDefault="005928F1" w:rsidP="00C301EC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1561F52D" w14:textId="7DA17D37" w:rsidR="005928F1" w:rsidRDefault="005928F1" w:rsidP="005928F1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There are 11 isolated heat sources well outside the perimeter that are probably human related.  Two are on banks of the </w:t>
            </w:r>
            <w:proofErr w:type="gramStart"/>
            <w:r>
              <w:rPr>
                <w:rFonts w:ascii="Tahoma" w:hAnsi="Tahoma" w:cs="Tahoma"/>
                <w:bCs/>
                <w:sz w:val="20"/>
                <w:szCs w:val="20"/>
              </w:rPr>
              <w:t>Snake river</w:t>
            </w:r>
            <w:proofErr w:type="gramEnd"/>
            <w:r>
              <w:rPr>
                <w:rFonts w:ascii="Tahoma" w:hAnsi="Tahoma" w:cs="Tahoma"/>
                <w:bCs/>
                <w:sz w:val="20"/>
                <w:szCs w:val="20"/>
              </w:rPr>
              <w:t xml:space="preserve">, 2 on the banks of the Imnaha river, 3 are at </w:t>
            </w:r>
            <w:proofErr w:type="spellStart"/>
            <w:r>
              <w:rPr>
                <w:rFonts w:ascii="Tahoma" w:hAnsi="Tahoma" w:cs="Tahoma"/>
                <w:bCs/>
                <w:sz w:val="20"/>
                <w:szCs w:val="20"/>
              </w:rPr>
              <w:t>pittsburg</w:t>
            </w:r>
            <w:proofErr w:type="spellEnd"/>
            <w:r>
              <w:rPr>
                <w:rFonts w:ascii="Tahoma" w:hAnsi="Tahoma" w:cs="Tahoma"/>
                <w:bCs/>
                <w:sz w:val="20"/>
                <w:szCs w:val="20"/>
              </w:rPr>
              <w:t xml:space="preserve"> landing campground, 1 is one is along a NF-420 near Round knob, one near Seven Devils CG, one near Hanson creek, 1 is along roads on Beeler Ridge, and one is along grouse cr. Only some of them appear on the map extent.</w:t>
            </w:r>
          </w:p>
          <w:p w14:paraId="0DC083A8" w14:textId="520893BE" w:rsidR="00016EDA" w:rsidRPr="002B4E3A" w:rsidRDefault="00016EDA" w:rsidP="00AE7B71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</w:tbl>
    <w:p w14:paraId="42EEF1A8" w14:textId="77777777"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14:paraId="63B98123" w14:textId="77777777"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7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D59C2" w14:textId="77777777" w:rsidR="001F5B38" w:rsidRDefault="001F5B38">
      <w:r>
        <w:separator/>
      </w:r>
    </w:p>
  </w:endnote>
  <w:endnote w:type="continuationSeparator" w:id="0">
    <w:p w14:paraId="6005F1B6" w14:textId="77777777" w:rsidR="001F5B38" w:rsidRDefault="001F5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42A74" w14:textId="77777777" w:rsidR="001F5B38" w:rsidRDefault="001F5B38">
      <w:r>
        <w:separator/>
      </w:r>
    </w:p>
  </w:footnote>
  <w:footnote w:type="continuationSeparator" w:id="0">
    <w:p w14:paraId="6FB6A1F1" w14:textId="77777777" w:rsidR="001F5B38" w:rsidRDefault="001F5B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741B5" w14:textId="77777777"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6A6"/>
    <w:rsid w:val="0000002F"/>
    <w:rsid w:val="0000597A"/>
    <w:rsid w:val="0001427D"/>
    <w:rsid w:val="00016EDA"/>
    <w:rsid w:val="00023732"/>
    <w:rsid w:val="000309F5"/>
    <w:rsid w:val="00044163"/>
    <w:rsid w:val="000509FC"/>
    <w:rsid w:val="00053B13"/>
    <w:rsid w:val="00057730"/>
    <w:rsid w:val="00061788"/>
    <w:rsid w:val="0006432E"/>
    <w:rsid w:val="0007145F"/>
    <w:rsid w:val="00075A26"/>
    <w:rsid w:val="00076455"/>
    <w:rsid w:val="0007784A"/>
    <w:rsid w:val="000804B3"/>
    <w:rsid w:val="000A3C2E"/>
    <w:rsid w:val="000A7B41"/>
    <w:rsid w:val="000B1FD9"/>
    <w:rsid w:val="000C2F56"/>
    <w:rsid w:val="000C4702"/>
    <w:rsid w:val="000C4B22"/>
    <w:rsid w:val="000C5089"/>
    <w:rsid w:val="000D0BC5"/>
    <w:rsid w:val="000D263B"/>
    <w:rsid w:val="000E0E7D"/>
    <w:rsid w:val="000E2254"/>
    <w:rsid w:val="000E7A7D"/>
    <w:rsid w:val="000F16A5"/>
    <w:rsid w:val="000F2A62"/>
    <w:rsid w:val="000F3138"/>
    <w:rsid w:val="000F3998"/>
    <w:rsid w:val="000F3B41"/>
    <w:rsid w:val="000F5385"/>
    <w:rsid w:val="000F79D5"/>
    <w:rsid w:val="000F7C60"/>
    <w:rsid w:val="0010235C"/>
    <w:rsid w:val="00105747"/>
    <w:rsid w:val="00107C34"/>
    <w:rsid w:val="00110825"/>
    <w:rsid w:val="00110BE7"/>
    <w:rsid w:val="00114A72"/>
    <w:rsid w:val="0011642E"/>
    <w:rsid w:val="00125418"/>
    <w:rsid w:val="00125D11"/>
    <w:rsid w:val="00126E5D"/>
    <w:rsid w:val="00132507"/>
    <w:rsid w:val="00133DB7"/>
    <w:rsid w:val="00134B72"/>
    <w:rsid w:val="00142D61"/>
    <w:rsid w:val="00153CD0"/>
    <w:rsid w:val="0015540C"/>
    <w:rsid w:val="00165099"/>
    <w:rsid w:val="00170F25"/>
    <w:rsid w:val="001749D8"/>
    <w:rsid w:val="001770CF"/>
    <w:rsid w:val="0018134C"/>
    <w:rsid w:val="00181A56"/>
    <w:rsid w:val="001827F8"/>
    <w:rsid w:val="00184AF4"/>
    <w:rsid w:val="00196AB2"/>
    <w:rsid w:val="00197131"/>
    <w:rsid w:val="001A24AC"/>
    <w:rsid w:val="001A2B0A"/>
    <w:rsid w:val="001B7738"/>
    <w:rsid w:val="001D1AFD"/>
    <w:rsid w:val="001D36CC"/>
    <w:rsid w:val="001F47B5"/>
    <w:rsid w:val="001F5B38"/>
    <w:rsid w:val="00204161"/>
    <w:rsid w:val="00214A05"/>
    <w:rsid w:val="00216739"/>
    <w:rsid w:val="0022172E"/>
    <w:rsid w:val="0023001A"/>
    <w:rsid w:val="00233CFC"/>
    <w:rsid w:val="002343C2"/>
    <w:rsid w:val="00235C41"/>
    <w:rsid w:val="00237B87"/>
    <w:rsid w:val="00240743"/>
    <w:rsid w:val="00242F7E"/>
    <w:rsid w:val="00250DA0"/>
    <w:rsid w:val="00251D88"/>
    <w:rsid w:val="00256392"/>
    <w:rsid w:val="00262E34"/>
    <w:rsid w:val="00262FCA"/>
    <w:rsid w:val="00270C82"/>
    <w:rsid w:val="00273F01"/>
    <w:rsid w:val="002765E6"/>
    <w:rsid w:val="00283EDC"/>
    <w:rsid w:val="00285204"/>
    <w:rsid w:val="00291258"/>
    <w:rsid w:val="0029463F"/>
    <w:rsid w:val="00294DF7"/>
    <w:rsid w:val="002A2B06"/>
    <w:rsid w:val="002B310E"/>
    <w:rsid w:val="002B4E3A"/>
    <w:rsid w:val="002B6E76"/>
    <w:rsid w:val="002C02BD"/>
    <w:rsid w:val="002C13EC"/>
    <w:rsid w:val="002C306E"/>
    <w:rsid w:val="002C76DB"/>
    <w:rsid w:val="002C7841"/>
    <w:rsid w:val="002D6AA2"/>
    <w:rsid w:val="002E33B0"/>
    <w:rsid w:val="002E3757"/>
    <w:rsid w:val="002E3A18"/>
    <w:rsid w:val="002E49B7"/>
    <w:rsid w:val="002F3C40"/>
    <w:rsid w:val="002F47ED"/>
    <w:rsid w:val="00300A21"/>
    <w:rsid w:val="003028BA"/>
    <w:rsid w:val="003032B9"/>
    <w:rsid w:val="00303F7A"/>
    <w:rsid w:val="00305E53"/>
    <w:rsid w:val="00320B15"/>
    <w:rsid w:val="00321B37"/>
    <w:rsid w:val="00337BF3"/>
    <w:rsid w:val="003435E0"/>
    <w:rsid w:val="0034474C"/>
    <w:rsid w:val="0035314D"/>
    <w:rsid w:val="00354E4A"/>
    <w:rsid w:val="00355542"/>
    <w:rsid w:val="00357AEC"/>
    <w:rsid w:val="0036567E"/>
    <w:rsid w:val="00372F0D"/>
    <w:rsid w:val="003777EA"/>
    <w:rsid w:val="00390DE4"/>
    <w:rsid w:val="003913B6"/>
    <w:rsid w:val="00392D8A"/>
    <w:rsid w:val="00393A80"/>
    <w:rsid w:val="003952C1"/>
    <w:rsid w:val="003A2F75"/>
    <w:rsid w:val="003B08AC"/>
    <w:rsid w:val="003B1745"/>
    <w:rsid w:val="003B300D"/>
    <w:rsid w:val="003B530D"/>
    <w:rsid w:val="003C0CEE"/>
    <w:rsid w:val="003D1642"/>
    <w:rsid w:val="003D4313"/>
    <w:rsid w:val="003E1053"/>
    <w:rsid w:val="003E6276"/>
    <w:rsid w:val="003E74DD"/>
    <w:rsid w:val="003F20F3"/>
    <w:rsid w:val="004018B7"/>
    <w:rsid w:val="004038AB"/>
    <w:rsid w:val="00404DFA"/>
    <w:rsid w:val="00404FE0"/>
    <w:rsid w:val="00415F4E"/>
    <w:rsid w:val="004220F0"/>
    <w:rsid w:val="004248CE"/>
    <w:rsid w:val="004255E4"/>
    <w:rsid w:val="0042694B"/>
    <w:rsid w:val="004271B9"/>
    <w:rsid w:val="00427D38"/>
    <w:rsid w:val="00427D53"/>
    <w:rsid w:val="0043109B"/>
    <w:rsid w:val="0043528B"/>
    <w:rsid w:val="00440346"/>
    <w:rsid w:val="0044547D"/>
    <w:rsid w:val="00446C54"/>
    <w:rsid w:val="0044748E"/>
    <w:rsid w:val="004477AC"/>
    <w:rsid w:val="00452B4B"/>
    <w:rsid w:val="00460AD1"/>
    <w:rsid w:val="00464F64"/>
    <w:rsid w:val="00470D0E"/>
    <w:rsid w:val="004731DE"/>
    <w:rsid w:val="00477F7A"/>
    <w:rsid w:val="00482D37"/>
    <w:rsid w:val="00483772"/>
    <w:rsid w:val="00484BC0"/>
    <w:rsid w:val="00484F9D"/>
    <w:rsid w:val="0048511C"/>
    <w:rsid w:val="0049361A"/>
    <w:rsid w:val="004B0C59"/>
    <w:rsid w:val="004B3014"/>
    <w:rsid w:val="004B6D7C"/>
    <w:rsid w:val="004C0E9F"/>
    <w:rsid w:val="004C1478"/>
    <w:rsid w:val="004C241A"/>
    <w:rsid w:val="004C4965"/>
    <w:rsid w:val="004C5E75"/>
    <w:rsid w:val="004E13AC"/>
    <w:rsid w:val="004E1C67"/>
    <w:rsid w:val="004E3520"/>
    <w:rsid w:val="004E7628"/>
    <w:rsid w:val="004F4989"/>
    <w:rsid w:val="00500540"/>
    <w:rsid w:val="0051414D"/>
    <w:rsid w:val="00521433"/>
    <w:rsid w:val="0052573E"/>
    <w:rsid w:val="00546310"/>
    <w:rsid w:val="0055371C"/>
    <w:rsid w:val="005655EB"/>
    <w:rsid w:val="00567269"/>
    <w:rsid w:val="005730A9"/>
    <w:rsid w:val="0057402A"/>
    <w:rsid w:val="00581372"/>
    <w:rsid w:val="005844DD"/>
    <w:rsid w:val="005911E7"/>
    <w:rsid w:val="005928F1"/>
    <w:rsid w:val="005946B5"/>
    <w:rsid w:val="005961AE"/>
    <w:rsid w:val="00596A12"/>
    <w:rsid w:val="005A23A5"/>
    <w:rsid w:val="005B2820"/>
    <w:rsid w:val="005B320F"/>
    <w:rsid w:val="005B4BCC"/>
    <w:rsid w:val="005C0FAF"/>
    <w:rsid w:val="005C7C0A"/>
    <w:rsid w:val="005D2548"/>
    <w:rsid w:val="005D3FC3"/>
    <w:rsid w:val="005E7DAB"/>
    <w:rsid w:val="00612675"/>
    <w:rsid w:val="00623B29"/>
    <w:rsid w:val="006242A4"/>
    <w:rsid w:val="0062510F"/>
    <w:rsid w:val="00632132"/>
    <w:rsid w:val="00635A94"/>
    <w:rsid w:val="0063737D"/>
    <w:rsid w:val="006373F6"/>
    <w:rsid w:val="00643CC4"/>
    <w:rsid w:val="006446A6"/>
    <w:rsid w:val="00650FBF"/>
    <w:rsid w:val="00652736"/>
    <w:rsid w:val="00654347"/>
    <w:rsid w:val="00661B79"/>
    <w:rsid w:val="00665DD5"/>
    <w:rsid w:val="006705EB"/>
    <w:rsid w:val="00683F8F"/>
    <w:rsid w:val="006848AB"/>
    <w:rsid w:val="00687C79"/>
    <w:rsid w:val="00696715"/>
    <w:rsid w:val="006A13A7"/>
    <w:rsid w:val="006A4781"/>
    <w:rsid w:val="006A6F20"/>
    <w:rsid w:val="006C00E5"/>
    <w:rsid w:val="006C38BB"/>
    <w:rsid w:val="006D0481"/>
    <w:rsid w:val="006D53AE"/>
    <w:rsid w:val="006D7C46"/>
    <w:rsid w:val="006E0ABC"/>
    <w:rsid w:val="006E6940"/>
    <w:rsid w:val="006F2679"/>
    <w:rsid w:val="006F6036"/>
    <w:rsid w:val="006F7D51"/>
    <w:rsid w:val="007010B3"/>
    <w:rsid w:val="00703385"/>
    <w:rsid w:val="00705647"/>
    <w:rsid w:val="00711680"/>
    <w:rsid w:val="00720214"/>
    <w:rsid w:val="00726941"/>
    <w:rsid w:val="00747B60"/>
    <w:rsid w:val="00747EEA"/>
    <w:rsid w:val="007526EC"/>
    <w:rsid w:val="00761D49"/>
    <w:rsid w:val="00763FA9"/>
    <w:rsid w:val="00764E35"/>
    <w:rsid w:val="00765FB4"/>
    <w:rsid w:val="007739A4"/>
    <w:rsid w:val="0077772A"/>
    <w:rsid w:val="007907B9"/>
    <w:rsid w:val="007924FE"/>
    <w:rsid w:val="007A5B38"/>
    <w:rsid w:val="007A5DD1"/>
    <w:rsid w:val="007A6283"/>
    <w:rsid w:val="007B2F7F"/>
    <w:rsid w:val="007B6C16"/>
    <w:rsid w:val="007C1560"/>
    <w:rsid w:val="007C511A"/>
    <w:rsid w:val="007C6750"/>
    <w:rsid w:val="007D3BBA"/>
    <w:rsid w:val="007E52A9"/>
    <w:rsid w:val="007E65C0"/>
    <w:rsid w:val="007E7CE4"/>
    <w:rsid w:val="007F37D6"/>
    <w:rsid w:val="007F7F78"/>
    <w:rsid w:val="00802296"/>
    <w:rsid w:val="00806548"/>
    <w:rsid w:val="00811D59"/>
    <w:rsid w:val="00813148"/>
    <w:rsid w:val="008148D8"/>
    <w:rsid w:val="00815AD6"/>
    <w:rsid w:val="0082496A"/>
    <w:rsid w:val="008253BF"/>
    <w:rsid w:val="00830D9B"/>
    <w:rsid w:val="008326ED"/>
    <w:rsid w:val="0084479D"/>
    <w:rsid w:val="00847479"/>
    <w:rsid w:val="00850A96"/>
    <w:rsid w:val="00861B9C"/>
    <w:rsid w:val="008630A8"/>
    <w:rsid w:val="008740BC"/>
    <w:rsid w:val="008748E0"/>
    <w:rsid w:val="008772F8"/>
    <w:rsid w:val="008774CA"/>
    <w:rsid w:val="008841D7"/>
    <w:rsid w:val="008905E1"/>
    <w:rsid w:val="008954E1"/>
    <w:rsid w:val="008A1E42"/>
    <w:rsid w:val="008A5BF4"/>
    <w:rsid w:val="008B215B"/>
    <w:rsid w:val="008B5896"/>
    <w:rsid w:val="008B5E5E"/>
    <w:rsid w:val="008D1343"/>
    <w:rsid w:val="008D2929"/>
    <w:rsid w:val="008D5670"/>
    <w:rsid w:val="008D64A5"/>
    <w:rsid w:val="008D6BDC"/>
    <w:rsid w:val="008D7772"/>
    <w:rsid w:val="008D7C28"/>
    <w:rsid w:val="008E10BB"/>
    <w:rsid w:val="008F1929"/>
    <w:rsid w:val="008F39B7"/>
    <w:rsid w:val="00905E36"/>
    <w:rsid w:val="00915915"/>
    <w:rsid w:val="00935C5E"/>
    <w:rsid w:val="00936244"/>
    <w:rsid w:val="00944F7C"/>
    <w:rsid w:val="0094507F"/>
    <w:rsid w:val="00951F76"/>
    <w:rsid w:val="00954340"/>
    <w:rsid w:val="0096033F"/>
    <w:rsid w:val="0096064A"/>
    <w:rsid w:val="00960F12"/>
    <w:rsid w:val="00961133"/>
    <w:rsid w:val="009639D5"/>
    <w:rsid w:val="00964452"/>
    <w:rsid w:val="00965366"/>
    <w:rsid w:val="00965A10"/>
    <w:rsid w:val="00966A74"/>
    <w:rsid w:val="009748D6"/>
    <w:rsid w:val="00976989"/>
    <w:rsid w:val="009807CA"/>
    <w:rsid w:val="00981E04"/>
    <w:rsid w:val="0098555F"/>
    <w:rsid w:val="00991EB7"/>
    <w:rsid w:val="0099541E"/>
    <w:rsid w:val="009B043C"/>
    <w:rsid w:val="009B18A7"/>
    <w:rsid w:val="009B5A4A"/>
    <w:rsid w:val="009C2908"/>
    <w:rsid w:val="009C3CCD"/>
    <w:rsid w:val="009C5250"/>
    <w:rsid w:val="009D0CAB"/>
    <w:rsid w:val="009D700F"/>
    <w:rsid w:val="009E086B"/>
    <w:rsid w:val="009E2152"/>
    <w:rsid w:val="009F02BC"/>
    <w:rsid w:val="009F2F86"/>
    <w:rsid w:val="00A01039"/>
    <w:rsid w:val="00A05EA0"/>
    <w:rsid w:val="00A0783F"/>
    <w:rsid w:val="00A11BC9"/>
    <w:rsid w:val="00A15127"/>
    <w:rsid w:val="00A2031B"/>
    <w:rsid w:val="00A20CD5"/>
    <w:rsid w:val="00A211C6"/>
    <w:rsid w:val="00A2163D"/>
    <w:rsid w:val="00A40FD9"/>
    <w:rsid w:val="00A41F7D"/>
    <w:rsid w:val="00A45AD6"/>
    <w:rsid w:val="00A47F18"/>
    <w:rsid w:val="00A512F7"/>
    <w:rsid w:val="00A56502"/>
    <w:rsid w:val="00A56560"/>
    <w:rsid w:val="00A57079"/>
    <w:rsid w:val="00A57527"/>
    <w:rsid w:val="00A63B26"/>
    <w:rsid w:val="00A66074"/>
    <w:rsid w:val="00A67AF0"/>
    <w:rsid w:val="00A70060"/>
    <w:rsid w:val="00A71427"/>
    <w:rsid w:val="00A743FB"/>
    <w:rsid w:val="00A81E92"/>
    <w:rsid w:val="00A83AFA"/>
    <w:rsid w:val="00A920DD"/>
    <w:rsid w:val="00A973D7"/>
    <w:rsid w:val="00AA363B"/>
    <w:rsid w:val="00AA5D6D"/>
    <w:rsid w:val="00AA63AB"/>
    <w:rsid w:val="00AB007B"/>
    <w:rsid w:val="00AB1336"/>
    <w:rsid w:val="00AB2084"/>
    <w:rsid w:val="00AB6DFC"/>
    <w:rsid w:val="00AC582F"/>
    <w:rsid w:val="00AD13AB"/>
    <w:rsid w:val="00AD1452"/>
    <w:rsid w:val="00AD5F75"/>
    <w:rsid w:val="00AD65B0"/>
    <w:rsid w:val="00AE03BE"/>
    <w:rsid w:val="00AE7B71"/>
    <w:rsid w:val="00AF0145"/>
    <w:rsid w:val="00AF537A"/>
    <w:rsid w:val="00B030D2"/>
    <w:rsid w:val="00B2190A"/>
    <w:rsid w:val="00B2214C"/>
    <w:rsid w:val="00B22E2E"/>
    <w:rsid w:val="00B25B89"/>
    <w:rsid w:val="00B44E1A"/>
    <w:rsid w:val="00B47392"/>
    <w:rsid w:val="00B52382"/>
    <w:rsid w:val="00B532DA"/>
    <w:rsid w:val="00B6141A"/>
    <w:rsid w:val="00B6486D"/>
    <w:rsid w:val="00B64F4B"/>
    <w:rsid w:val="00B770B9"/>
    <w:rsid w:val="00B87BF0"/>
    <w:rsid w:val="00B94CDE"/>
    <w:rsid w:val="00B95784"/>
    <w:rsid w:val="00BA0C5D"/>
    <w:rsid w:val="00BA35D4"/>
    <w:rsid w:val="00BC249D"/>
    <w:rsid w:val="00BD0A6F"/>
    <w:rsid w:val="00BD0BE3"/>
    <w:rsid w:val="00BD42B4"/>
    <w:rsid w:val="00BD58E1"/>
    <w:rsid w:val="00BD6DDD"/>
    <w:rsid w:val="00BD6EAC"/>
    <w:rsid w:val="00BE0833"/>
    <w:rsid w:val="00BE11A6"/>
    <w:rsid w:val="00BE79D5"/>
    <w:rsid w:val="00BF1F34"/>
    <w:rsid w:val="00C07FEF"/>
    <w:rsid w:val="00C1066D"/>
    <w:rsid w:val="00C132E1"/>
    <w:rsid w:val="00C1446C"/>
    <w:rsid w:val="00C14C67"/>
    <w:rsid w:val="00C22CEC"/>
    <w:rsid w:val="00C26630"/>
    <w:rsid w:val="00C301EC"/>
    <w:rsid w:val="00C32057"/>
    <w:rsid w:val="00C35BA5"/>
    <w:rsid w:val="00C379B1"/>
    <w:rsid w:val="00C47B49"/>
    <w:rsid w:val="00C503E4"/>
    <w:rsid w:val="00C518D5"/>
    <w:rsid w:val="00C6062E"/>
    <w:rsid w:val="00C61171"/>
    <w:rsid w:val="00C64D24"/>
    <w:rsid w:val="00C67270"/>
    <w:rsid w:val="00C7762A"/>
    <w:rsid w:val="00C843D1"/>
    <w:rsid w:val="00C91D83"/>
    <w:rsid w:val="00C963B5"/>
    <w:rsid w:val="00C972FD"/>
    <w:rsid w:val="00CA02C8"/>
    <w:rsid w:val="00CA48DA"/>
    <w:rsid w:val="00CB255A"/>
    <w:rsid w:val="00CB715B"/>
    <w:rsid w:val="00CC23C3"/>
    <w:rsid w:val="00CC4019"/>
    <w:rsid w:val="00CC4FC6"/>
    <w:rsid w:val="00CD1607"/>
    <w:rsid w:val="00CE107E"/>
    <w:rsid w:val="00CE1791"/>
    <w:rsid w:val="00CE7116"/>
    <w:rsid w:val="00CF4122"/>
    <w:rsid w:val="00CF4F2A"/>
    <w:rsid w:val="00D07500"/>
    <w:rsid w:val="00D15726"/>
    <w:rsid w:val="00D21BB6"/>
    <w:rsid w:val="00D23F17"/>
    <w:rsid w:val="00D241CA"/>
    <w:rsid w:val="00D26782"/>
    <w:rsid w:val="00D32068"/>
    <w:rsid w:val="00D328C9"/>
    <w:rsid w:val="00D33D14"/>
    <w:rsid w:val="00D50C0D"/>
    <w:rsid w:val="00D5384C"/>
    <w:rsid w:val="00D57C26"/>
    <w:rsid w:val="00D74319"/>
    <w:rsid w:val="00D7539D"/>
    <w:rsid w:val="00D76D5F"/>
    <w:rsid w:val="00D82148"/>
    <w:rsid w:val="00D913E9"/>
    <w:rsid w:val="00DA07E1"/>
    <w:rsid w:val="00DA0989"/>
    <w:rsid w:val="00DA11C9"/>
    <w:rsid w:val="00DB26EE"/>
    <w:rsid w:val="00DB3CB6"/>
    <w:rsid w:val="00DB55BC"/>
    <w:rsid w:val="00DC560E"/>
    <w:rsid w:val="00DC6D9B"/>
    <w:rsid w:val="00DD02E2"/>
    <w:rsid w:val="00DD03F4"/>
    <w:rsid w:val="00DD509E"/>
    <w:rsid w:val="00DD56A9"/>
    <w:rsid w:val="00DD61B3"/>
    <w:rsid w:val="00DD799B"/>
    <w:rsid w:val="00DF253A"/>
    <w:rsid w:val="00DF3493"/>
    <w:rsid w:val="00DF5F69"/>
    <w:rsid w:val="00E008A0"/>
    <w:rsid w:val="00E04249"/>
    <w:rsid w:val="00E12D82"/>
    <w:rsid w:val="00E17E36"/>
    <w:rsid w:val="00E22657"/>
    <w:rsid w:val="00E27A87"/>
    <w:rsid w:val="00E35C2C"/>
    <w:rsid w:val="00E3601F"/>
    <w:rsid w:val="00E43276"/>
    <w:rsid w:val="00E52C70"/>
    <w:rsid w:val="00E6012B"/>
    <w:rsid w:val="00E7294F"/>
    <w:rsid w:val="00E741EC"/>
    <w:rsid w:val="00E75040"/>
    <w:rsid w:val="00E75D9D"/>
    <w:rsid w:val="00E76320"/>
    <w:rsid w:val="00E81777"/>
    <w:rsid w:val="00E82C34"/>
    <w:rsid w:val="00E852B3"/>
    <w:rsid w:val="00E86341"/>
    <w:rsid w:val="00E93440"/>
    <w:rsid w:val="00E9663E"/>
    <w:rsid w:val="00EA78FF"/>
    <w:rsid w:val="00EB49DF"/>
    <w:rsid w:val="00EB7807"/>
    <w:rsid w:val="00EC06CA"/>
    <w:rsid w:val="00EC1602"/>
    <w:rsid w:val="00EC241C"/>
    <w:rsid w:val="00EC512B"/>
    <w:rsid w:val="00EC775D"/>
    <w:rsid w:val="00EE6452"/>
    <w:rsid w:val="00EE7520"/>
    <w:rsid w:val="00EF32FC"/>
    <w:rsid w:val="00EF76FD"/>
    <w:rsid w:val="00F02560"/>
    <w:rsid w:val="00F05DFC"/>
    <w:rsid w:val="00F10B90"/>
    <w:rsid w:val="00F15A49"/>
    <w:rsid w:val="00F1682D"/>
    <w:rsid w:val="00F3089C"/>
    <w:rsid w:val="00F35BF7"/>
    <w:rsid w:val="00F57088"/>
    <w:rsid w:val="00F600F6"/>
    <w:rsid w:val="00F70BDC"/>
    <w:rsid w:val="00F82D1E"/>
    <w:rsid w:val="00F90B4E"/>
    <w:rsid w:val="00F9658B"/>
    <w:rsid w:val="00FB3C4A"/>
    <w:rsid w:val="00FB5AFD"/>
    <w:rsid w:val="00FB5CD1"/>
    <w:rsid w:val="00FC0868"/>
    <w:rsid w:val="00FC1B37"/>
    <w:rsid w:val="00FC5B89"/>
    <w:rsid w:val="00FE27A7"/>
    <w:rsid w:val="00FE51A5"/>
    <w:rsid w:val="00FF4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B5B22B4"/>
  <w15:docId w15:val="{2379ABE7-DE0E-416F-BBC1-05A8949E6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ew">
    <w:name w:val="view"/>
    <w:basedOn w:val="DefaultParagraphFont"/>
    <w:rsid w:val="002C13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854977-25A5-44B9-BC9B-9713FB0F0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7426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Muirbrook, Zack- FS</cp:lastModifiedBy>
  <cp:revision>216</cp:revision>
  <cp:lastPrinted>2004-03-23T21:00:00Z</cp:lastPrinted>
  <dcterms:created xsi:type="dcterms:W3CDTF">2021-07-24T04:12:00Z</dcterms:created>
  <dcterms:modified xsi:type="dcterms:W3CDTF">2022-10-08T10:12:00Z</dcterms:modified>
</cp:coreProperties>
</file>