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77777777" w:rsidR="009748D6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Rum Creek</w:t>
            </w:r>
          </w:p>
          <w:p w14:paraId="589C8A99" w14:textId="6A568385" w:rsidR="00FE4C57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OR-MED-000243</w:t>
            </w:r>
          </w:p>
        </w:tc>
        <w:tc>
          <w:tcPr>
            <w:tcW w:w="1250" w:type="pct"/>
          </w:tcPr>
          <w:p w14:paraId="589C8A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9C8A9B" w14:textId="5152D4D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068A86B" w14:textId="77777777" w:rsidR="00FE4C57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4C57">
              <w:rPr>
                <w:rFonts w:ascii="Tahoma" w:hAnsi="Tahoma" w:cs="Tahoma"/>
                <w:sz w:val="20"/>
                <w:szCs w:val="20"/>
              </w:rPr>
              <w:t>Medford Dispatch</w:t>
            </w:r>
          </w:p>
          <w:p w14:paraId="589C8A9D" w14:textId="7A9A8066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4C57">
              <w:rPr>
                <w:rFonts w:ascii="Tahoma" w:hAnsi="Tahoma" w:cs="Tahoma"/>
                <w:sz w:val="20"/>
                <w:szCs w:val="20"/>
              </w:rPr>
              <w:t>(541)</w:t>
            </w:r>
            <w:r w:rsidR="00E541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4C57">
              <w:rPr>
                <w:rFonts w:ascii="Tahoma" w:hAnsi="Tahoma" w:cs="Tahoma"/>
                <w:sz w:val="20"/>
                <w:szCs w:val="20"/>
              </w:rPr>
              <w:t>618-2505</w:t>
            </w:r>
          </w:p>
        </w:tc>
        <w:tc>
          <w:tcPr>
            <w:tcW w:w="1250" w:type="pct"/>
          </w:tcPr>
          <w:p w14:paraId="589C8A9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89C8A9F" w14:textId="3CA2C00A" w:rsidR="009748D6" w:rsidRPr="00A34B01" w:rsidRDefault="00A34B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4B01">
              <w:rPr>
                <w:rFonts w:ascii="Tahoma" w:hAnsi="Tahoma" w:cs="Tahoma"/>
                <w:sz w:val="20"/>
                <w:szCs w:val="20"/>
              </w:rPr>
              <w:t>10,</w:t>
            </w:r>
            <w:r w:rsidR="00EA46D0">
              <w:rPr>
                <w:rFonts w:ascii="Tahoma" w:hAnsi="Tahoma" w:cs="Tahoma"/>
                <w:sz w:val="20"/>
                <w:szCs w:val="20"/>
              </w:rPr>
              <w:t>709</w:t>
            </w:r>
            <w:r w:rsidR="004628C1" w:rsidRPr="00A34B0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89C8AA0" w14:textId="77777777" w:rsidR="009748D6" w:rsidRPr="00A34B0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34B0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89C8AA1" w14:textId="4F9242B1" w:rsidR="009748D6" w:rsidRPr="00CB255A" w:rsidRDefault="00A34B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4B01">
              <w:rPr>
                <w:rFonts w:ascii="Tahoma" w:hAnsi="Tahoma" w:cs="Tahoma"/>
                <w:sz w:val="20"/>
                <w:szCs w:val="20"/>
              </w:rPr>
              <w:t>2,</w:t>
            </w:r>
            <w:r w:rsidR="00EA46D0">
              <w:rPr>
                <w:rFonts w:ascii="Tahoma" w:hAnsi="Tahoma" w:cs="Tahoma"/>
                <w:sz w:val="20"/>
                <w:szCs w:val="20"/>
              </w:rPr>
              <w:t>305</w:t>
            </w:r>
            <w:r w:rsidR="004628C1" w:rsidRPr="00A34B0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5BF03D6C" w:rsidR="009748D6" w:rsidRPr="004D6A72" w:rsidRDefault="004628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6A72">
              <w:rPr>
                <w:rFonts w:ascii="Tahoma" w:hAnsi="Tahoma" w:cs="Tahoma"/>
                <w:sz w:val="20"/>
                <w:szCs w:val="20"/>
              </w:rPr>
              <w:t>21</w:t>
            </w:r>
            <w:r w:rsidR="004D6A72" w:rsidRPr="004D6A72">
              <w:rPr>
                <w:rFonts w:ascii="Tahoma" w:hAnsi="Tahoma" w:cs="Tahoma"/>
                <w:sz w:val="20"/>
                <w:szCs w:val="20"/>
              </w:rPr>
              <w:t>45</w:t>
            </w:r>
            <w:r w:rsidRPr="004D6A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4144" w:rsidRPr="004D6A72">
              <w:rPr>
                <w:rFonts w:ascii="Tahoma" w:hAnsi="Tahoma" w:cs="Tahoma"/>
                <w:sz w:val="20"/>
                <w:szCs w:val="20"/>
              </w:rPr>
              <w:t>P</w:t>
            </w:r>
            <w:r w:rsidRPr="004D6A72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89C8AA5" w14:textId="77777777" w:rsidR="00BD0A6F" w:rsidRPr="004D6A7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6A7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D6A7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5352F7CE" w:rsidR="009748D6" w:rsidRPr="00CB255A" w:rsidRDefault="004628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6A72">
              <w:rPr>
                <w:rFonts w:ascii="Tahoma" w:hAnsi="Tahoma" w:cs="Tahoma"/>
                <w:sz w:val="20"/>
                <w:szCs w:val="20"/>
              </w:rPr>
              <w:t>8/2</w:t>
            </w:r>
            <w:r w:rsidR="004D6A72" w:rsidRPr="004D6A72">
              <w:rPr>
                <w:rFonts w:ascii="Tahoma" w:hAnsi="Tahoma" w:cs="Tahoma"/>
                <w:sz w:val="20"/>
                <w:szCs w:val="20"/>
              </w:rPr>
              <w:t>8</w:t>
            </w:r>
            <w:r w:rsidRPr="004D6A72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89C8AA8" w14:textId="2143429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4AAF87E3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50E15CC5" w:rsidR="00BD0A6F" w:rsidRDefault="0047083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3760B476" w:rsidR="009748D6" w:rsidRPr="00CB255A" w:rsidRDefault="00470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66A3B4BA" w:rsidR="00BD0A6F" w:rsidRDefault="0047083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44FCC281" w:rsidR="009748D6" w:rsidRPr="00CB255A" w:rsidRDefault="00470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C32C759" w14:textId="77777777" w:rsidR="009748D6" w:rsidRDefault="00470836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Hammond SITL</w:t>
            </w:r>
          </w:p>
          <w:p w14:paraId="2016943F" w14:textId="77777777" w:rsidR="00470836" w:rsidRDefault="00470836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270-705-7568</w:t>
            </w:r>
          </w:p>
          <w:p w14:paraId="589C8AB5" w14:textId="20D4857E" w:rsidR="00470836" w:rsidRPr="00CB255A" w:rsidRDefault="00470836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Stephend.hammond@ky.gov</w:t>
            </w:r>
          </w:p>
        </w:tc>
        <w:tc>
          <w:tcPr>
            <w:tcW w:w="1250" w:type="pct"/>
          </w:tcPr>
          <w:p w14:paraId="589C8AB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7A47240A" w:rsidR="009748D6" w:rsidRPr="00CB255A" w:rsidRDefault="00E541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38F5703A" w:rsidR="009748D6" w:rsidRPr="00CB255A" w:rsidRDefault="005117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N350SM</w:t>
            </w:r>
          </w:p>
        </w:tc>
        <w:tc>
          <w:tcPr>
            <w:tcW w:w="1250" w:type="pct"/>
          </w:tcPr>
          <w:p w14:paraId="589C8ABA" w14:textId="3B89F5A8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589C8ABB" w14:textId="0C80740D" w:rsidR="009748D6" w:rsidRPr="00CB255A" w:rsidRDefault="005117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1726">
              <w:rPr>
                <w:rFonts w:ascii="Tahoma" w:hAnsi="Tahoma" w:cs="Tahoma"/>
                <w:sz w:val="20"/>
                <w:szCs w:val="20"/>
              </w:rPr>
              <w:t>Mike Banas</w:t>
            </w: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89C8ABE" w14:textId="2D6874C2" w:rsidR="009748D6" w:rsidRPr="00CB255A" w:rsidRDefault="00A34B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A34B0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image shifted east slightly, 2</w:t>
            </w:r>
            <w:r w:rsidRPr="00A34B0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image bette</w:t>
            </w:r>
            <w:r w:rsidR="00F9016E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0F120E53" w:rsidR="009748D6" w:rsidRPr="00CB255A" w:rsidRDefault="004628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4D5CD6E9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&amp; isolated heat.  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89C8AC5" w14:textId="603216AB" w:rsidR="009748D6" w:rsidRPr="00CB255A" w:rsidRDefault="001A54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</w:t>
            </w:r>
            <w:r w:rsidR="004D6A72">
              <w:rPr>
                <w:rFonts w:ascii="Tahoma" w:hAnsi="Tahoma" w:cs="Tahoma"/>
                <w:sz w:val="20"/>
                <w:szCs w:val="20"/>
              </w:rPr>
              <w:t>8</w:t>
            </w:r>
            <w:r w:rsidRPr="004D6A72">
              <w:rPr>
                <w:rFonts w:ascii="Tahoma" w:hAnsi="Tahoma" w:cs="Tahoma"/>
                <w:sz w:val="20"/>
                <w:szCs w:val="20"/>
              </w:rPr>
              <w:t>/2022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22</w:t>
            </w:r>
            <w:r w:rsidR="004D6A72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046DE0FB" w:rsidR="00BD0A6F" w:rsidRPr="000309F5" w:rsidRDefault="001A549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</w:t>
            </w:r>
          </w:p>
          <w:p w14:paraId="589C8AC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89C8AC9" w14:textId="0D6AB0E8" w:rsidR="009748D6" w:rsidRPr="00B93E4B" w:rsidRDefault="00B93E4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93E4B">
              <w:rPr>
                <w:rFonts w:ascii="Tahoma" w:hAnsi="Tahoma" w:cs="Tahoma"/>
                <w:bCs/>
                <w:sz w:val="20"/>
                <w:szCs w:val="20"/>
              </w:rPr>
              <w:t>ftp://ftp.nifc.gov/incident_specific_data/pacific_nw/2022_Incidents_Oregon/2022_RumCreek_ORMD000243/IR</w:t>
            </w: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5836BC81" w:rsidR="009748D6" w:rsidRPr="00CB255A" w:rsidRDefault="001A54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Pr="00C21941">
              <w:rPr>
                <w:rFonts w:ascii="Tahoma" w:hAnsi="Tahoma" w:cs="Tahoma"/>
                <w:sz w:val="20"/>
                <w:szCs w:val="20"/>
              </w:rPr>
              <w:t>2</w:t>
            </w:r>
            <w:r w:rsidR="00C2194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/2022 23</w:t>
            </w:r>
            <w:r w:rsidR="00C21941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A82342F" w14:textId="5C5A291C" w:rsidR="009748D6" w:rsidRDefault="006E68F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with Event Polygon found in NIFS.</w:t>
            </w:r>
            <w:r w:rsidR="00A16669">
              <w:rPr>
                <w:rFonts w:ascii="Tahoma" w:hAnsi="Tahoma" w:cs="Tahoma"/>
                <w:bCs/>
                <w:sz w:val="20"/>
                <w:szCs w:val="20"/>
              </w:rPr>
              <w:t xml:space="preserve"> In order to provide IR products in a timely manner, only isolated heat sources near the perimeter edge were mapped.  There are isolated heats throughout the interior.</w:t>
            </w:r>
            <w:r w:rsidR="000D57AF">
              <w:rPr>
                <w:rFonts w:ascii="Tahoma" w:hAnsi="Tahoma" w:cs="Tahoma"/>
                <w:bCs/>
                <w:sz w:val="20"/>
                <w:szCs w:val="20"/>
              </w:rPr>
              <w:t xml:space="preserve">  Fire continues to be most active on the southern portion of the fire.  There is some activity on the west and east flanks.  North flank is cooling.</w:t>
            </w:r>
          </w:p>
          <w:p w14:paraId="2F00ABCA" w14:textId="77777777" w:rsidR="000D57AF" w:rsidRDefault="000D57A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406D7206" w:rsidR="000D57AF" w:rsidRPr="006E68F0" w:rsidRDefault="000D57A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Perimeter change to Hog Creek fire.  Only a little heat showing in the interior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336F" w14:textId="77777777" w:rsidR="00F85AE2" w:rsidRDefault="00F85AE2">
      <w:r>
        <w:separator/>
      </w:r>
    </w:p>
  </w:endnote>
  <w:endnote w:type="continuationSeparator" w:id="0">
    <w:p w14:paraId="2DD19A78" w14:textId="77777777" w:rsidR="00F85AE2" w:rsidRDefault="00F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0890" w14:textId="77777777" w:rsidR="00F85AE2" w:rsidRDefault="00F85AE2">
      <w:r>
        <w:separator/>
      </w:r>
    </w:p>
  </w:footnote>
  <w:footnote w:type="continuationSeparator" w:id="0">
    <w:p w14:paraId="4B21888B" w14:textId="77777777" w:rsidR="00F85AE2" w:rsidRDefault="00F8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D57AF"/>
    <w:rsid w:val="00105747"/>
    <w:rsid w:val="00133DB7"/>
    <w:rsid w:val="00181A56"/>
    <w:rsid w:val="001A549B"/>
    <w:rsid w:val="0022172E"/>
    <w:rsid w:val="00262E34"/>
    <w:rsid w:val="00320B15"/>
    <w:rsid w:val="003F20F3"/>
    <w:rsid w:val="004628C1"/>
    <w:rsid w:val="00470836"/>
    <w:rsid w:val="004D6A72"/>
    <w:rsid w:val="00511726"/>
    <w:rsid w:val="005B320F"/>
    <w:rsid w:val="0063737D"/>
    <w:rsid w:val="006446A6"/>
    <w:rsid w:val="00650FBF"/>
    <w:rsid w:val="006D53AE"/>
    <w:rsid w:val="006E68F0"/>
    <w:rsid w:val="007924FE"/>
    <w:rsid w:val="007B2F7F"/>
    <w:rsid w:val="008905E1"/>
    <w:rsid w:val="00895A89"/>
    <w:rsid w:val="00935C5E"/>
    <w:rsid w:val="009748D6"/>
    <w:rsid w:val="009778F7"/>
    <w:rsid w:val="009C2908"/>
    <w:rsid w:val="009D66BB"/>
    <w:rsid w:val="00A16669"/>
    <w:rsid w:val="00A2031B"/>
    <w:rsid w:val="00A34B01"/>
    <w:rsid w:val="00A56502"/>
    <w:rsid w:val="00B770B9"/>
    <w:rsid w:val="00B93E4B"/>
    <w:rsid w:val="00BD0A6F"/>
    <w:rsid w:val="00C21941"/>
    <w:rsid w:val="00C503E4"/>
    <w:rsid w:val="00C61171"/>
    <w:rsid w:val="00CB255A"/>
    <w:rsid w:val="00DC6D9B"/>
    <w:rsid w:val="00E54144"/>
    <w:rsid w:val="00EA46D0"/>
    <w:rsid w:val="00EF76FD"/>
    <w:rsid w:val="00F85AE2"/>
    <w:rsid w:val="00F9016E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21</cp:revision>
  <cp:lastPrinted>2004-03-23T21:00:00Z</cp:lastPrinted>
  <dcterms:created xsi:type="dcterms:W3CDTF">2014-03-03T14:32:00Z</dcterms:created>
  <dcterms:modified xsi:type="dcterms:W3CDTF">2022-08-29T06:27:00Z</dcterms:modified>
</cp:coreProperties>
</file>