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6D0FD877" w:rsidR="009748D6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Alligator</w:t>
            </w:r>
          </w:p>
          <w:p w14:paraId="589C8A99" w14:textId="33CB990F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WA-COF-001723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77777777" w:rsidR="00D74D9D" w:rsidRDefault="00D74D9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Northeast Washington</w:t>
            </w:r>
          </w:p>
          <w:p w14:paraId="589C8A9D" w14:textId="0E808C8D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8CE151E" w:rsidR="00BD3B15" w:rsidRPr="003475BC" w:rsidRDefault="00D10E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26751">
              <w:rPr>
                <w:rFonts w:ascii="Tahoma" w:hAnsi="Tahoma" w:cs="Tahoma"/>
                <w:bCs/>
                <w:sz w:val="20"/>
                <w:szCs w:val="20"/>
              </w:rPr>
              <w:t>401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3C4654B2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2AA41D34" w:rsidR="009748D6" w:rsidRPr="00CB255A" w:rsidRDefault="00F26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164</w:t>
            </w:r>
            <w:r w:rsidR="00D10E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33055ACF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1BAB">
              <w:rPr>
                <w:rFonts w:ascii="Tahoma" w:hAnsi="Tahoma" w:cs="Tahoma"/>
                <w:sz w:val="20"/>
                <w:szCs w:val="20"/>
              </w:rPr>
              <w:t>2</w:t>
            </w:r>
            <w:r w:rsidR="003A36F6">
              <w:rPr>
                <w:rFonts w:ascii="Tahoma" w:hAnsi="Tahoma" w:cs="Tahoma"/>
                <w:sz w:val="20"/>
                <w:szCs w:val="20"/>
              </w:rPr>
              <w:t>1</w:t>
            </w:r>
            <w:r w:rsidR="00E67042">
              <w:rPr>
                <w:rFonts w:ascii="Tahoma" w:hAnsi="Tahoma" w:cs="Tahoma"/>
                <w:sz w:val="20"/>
                <w:szCs w:val="20"/>
              </w:rPr>
              <w:t>08</w:t>
            </w:r>
            <w:r w:rsidR="00FE2DE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DE21D8F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E67042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Heidi Seitters</w:t>
            </w:r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28D0338" w:rsidR="009748D6" w:rsidRPr="00CB255A" w:rsidRDefault="00B278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172BDAEB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57E423D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A36F6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23D2746C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F26751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F26751">
              <w:rPr>
                <w:rFonts w:ascii="Tahoma" w:hAnsi="Tahoma" w:cs="Tahoma"/>
                <w:sz w:val="20"/>
                <w:szCs w:val="20"/>
              </w:rPr>
              <w:t>2</w:t>
            </w:r>
            <w:r w:rsidR="003A36F6">
              <w:rPr>
                <w:rFonts w:ascii="Tahoma" w:hAnsi="Tahoma" w:cs="Tahoma"/>
                <w:sz w:val="20"/>
                <w:szCs w:val="20"/>
              </w:rPr>
              <w:t>1</w:t>
            </w:r>
            <w:r w:rsidR="00F26751">
              <w:rPr>
                <w:rFonts w:ascii="Tahoma" w:hAnsi="Tahoma" w:cs="Tahoma"/>
                <w:sz w:val="20"/>
                <w:szCs w:val="20"/>
              </w:rPr>
              <w:t>30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E2DE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E8299C" w14:textId="704EC510" w:rsidR="002C5551" w:rsidRDefault="002C55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C5551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ftp://ftp.nifc.gov/incident_specific_data/pacific_nw/2022_Incidents_Washington/2022 Alligator WA-COF-001723/IR</w:t>
            </w:r>
          </w:p>
          <w:p w14:paraId="589C8AC9" w14:textId="2E1AD19C" w:rsidR="002C5551" w:rsidRPr="00680331" w:rsidRDefault="002C55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4698EA48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F26751">
              <w:rPr>
                <w:rFonts w:ascii="Tahoma" w:hAnsi="Tahoma" w:cs="Tahoma"/>
                <w:sz w:val="20"/>
                <w:szCs w:val="20"/>
              </w:rPr>
              <w:t>6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F26751">
              <w:rPr>
                <w:rFonts w:ascii="Tahoma" w:hAnsi="Tahoma" w:cs="Tahoma"/>
                <w:sz w:val="20"/>
                <w:szCs w:val="20"/>
              </w:rPr>
              <w:t>2</w:t>
            </w:r>
            <w:r w:rsidR="003A36F6">
              <w:rPr>
                <w:rFonts w:ascii="Tahoma" w:hAnsi="Tahoma" w:cs="Tahoma"/>
                <w:sz w:val="20"/>
                <w:szCs w:val="20"/>
              </w:rPr>
              <w:t>220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E2DE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EB66B9" w14:textId="0D48E1E6" w:rsidR="00FE2DE1" w:rsidRDefault="00030E1D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</w:t>
            </w:r>
            <w:r w:rsidR="00FE2D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67042">
              <w:rPr>
                <w:rFonts w:ascii="Tahoma" w:hAnsi="Tahoma" w:cs="Tahoma"/>
                <w:bCs/>
                <w:sz w:val="20"/>
                <w:szCs w:val="20"/>
              </w:rPr>
              <w:t>commented as “</w:t>
            </w:r>
            <w:r w:rsidR="00E67042" w:rsidRPr="00E67042">
              <w:rPr>
                <w:rFonts w:ascii="Tahoma" w:hAnsi="Tahoma" w:cs="Tahoma"/>
                <w:bCs/>
                <w:sz w:val="20"/>
                <w:szCs w:val="20"/>
              </w:rPr>
              <w:t>MMA-CO Heat Progression 09/04/2022 2223Z. Merged with Betty Fire 09/02.</w:t>
            </w:r>
            <w:r w:rsidR="00E67042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464CE8C" w14:textId="77777777" w:rsidR="00FE2DE1" w:rsidRDefault="00FE2DE1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094E92" w14:textId="77777777" w:rsidR="009748D6" w:rsidRDefault="00FE2DE1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</w:t>
            </w:r>
            <w:r w:rsidR="00F26751">
              <w:rPr>
                <w:rFonts w:ascii="Tahoma" w:hAnsi="Tahoma" w:cs="Tahoma"/>
                <w:bCs/>
                <w:sz w:val="20"/>
                <w:szCs w:val="20"/>
              </w:rPr>
              <w:t>mostly active on the east flank and to lesser extent on the north and south flanks.</w:t>
            </w:r>
          </w:p>
          <w:p w14:paraId="589C8AD0" w14:textId="2C0C1391" w:rsidR="00E712AE" w:rsidRPr="00030E1D" w:rsidRDefault="00E712AE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West flank appears hung up on the road in the drainage.  Portion of southeast flank is also hung up on a road.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9D57" w14:textId="77777777" w:rsidR="00DD3242" w:rsidRDefault="00DD3242">
      <w:r>
        <w:separator/>
      </w:r>
    </w:p>
  </w:endnote>
  <w:endnote w:type="continuationSeparator" w:id="0">
    <w:p w14:paraId="6D5026B4" w14:textId="77777777" w:rsidR="00DD3242" w:rsidRDefault="00D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E853" w14:textId="77777777" w:rsidR="00DD3242" w:rsidRDefault="00DD3242">
      <w:r>
        <w:separator/>
      </w:r>
    </w:p>
  </w:footnote>
  <w:footnote w:type="continuationSeparator" w:id="0">
    <w:p w14:paraId="056FA9E8" w14:textId="77777777" w:rsidR="00DD3242" w:rsidRDefault="00DD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33DB7"/>
    <w:rsid w:val="00181A56"/>
    <w:rsid w:val="001C2D32"/>
    <w:rsid w:val="00202AD9"/>
    <w:rsid w:val="0022172E"/>
    <w:rsid w:val="00262E34"/>
    <w:rsid w:val="00265E00"/>
    <w:rsid w:val="002C5551"/>
    <w:rsid w:val="002D4548"/>
    <w:rsid w:val="002F243C"/>
    <w:rsid w:val="00320B15"/>
    <w:rsid w:val="003475BC"/>
    <w:rsid w:val="003A36F6"/>
    <w:rsid w:val="003B1FAF"/>
    <w:rsid w:val="003C536F"/>
    <w:rsid w:val="003F1BAB"/>
    <w:rsid w:val="003F20F3"/>
    <w:rsid w:val="00470836"/>
    <w:rsid w:val="004C1E2D"/>
    <w:rsid w:val="00511726"/>
    <w:rsid w:val="005B1800"/>
    <w:rsid w:val="005B320F"/>
    <w:rsid w:val="0063737D"/>
    <w:rsid w:val="006446A6"/>
    <w:rsid w:val="00650FBF"/>
    <w:rsid w:val="00680331"/>
    <w:rsid w:val="00680DA0"/>
    <w:rsid w:val="00692B96"/>
    <w:rsid w:val="006D53AE"/>
    <w:rsid w:val="00701507"/>
    <w:rsid w:val="00757245"/>
    <w:rsid w:val="007924FE"/>
    <w:rsid w:val="007B2F7F"/>
    <w:rsid w:val="0084269C"/>
    <w:rsid w:val="00856B8E"/>
    <w:rsid w:val="00880DBB"/>
    <w:rsid w:val="008905E1"/>
    <w:rsid w:val="008B78CE"/>
    <w:rsid w:val="00926CF8"/>
    <w:rsid w:val="00935C5E"/>
    <w:rsid w:val="00944A1E"/>
    <w:rsid w:val="00962DEB"/>
    <w:rsid w:val="009748D6"/>
    <w:rsid w:val="009C2908"/>
    <w:rsid w:val="00A2031B"/>
    <w:rsid w:val="00A56502"/>
    <w:rsid w:val="00B278FC"/>
    <w:rsid w:val="00B770B9"/>
    <w:rsid w:val="00BD0A6F"/>
    <w:rsid w:val="00BD3B15"/>
    <w:rsid w:val="00C503E4"/>
    <w:rsid w:val="00C61171"/>
    <w:rsid w:val="00C91E09"/>
    <w:rsid w:val="00CB255A"/>
    <w:rsid w:val="00CE729D"/>
    <w:rsid w:val="00D10EF4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21</cp:revision>
  <cp:lastPrinted>2004-03-23T21:00:00Z</cp:lastPrinted>
  <dcterms:created xsi:type="dcterms:W3CDTF">2022-08-31T19:18:00Z</dcterms:created>
  <dcterms:modified xsi:type="dcterms:W3CDTF">2022-09-07T05:04:00Z</dcterms:modified>
</cp:coreProperties>
</file>