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1BBB36D" w:rsidR="009748D6" w:rsidRPr="0006414B" w:rsidRDefault="00922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Lake</w:t>
            </w:r>
          </w:p>
          <w:p w14:paraId="47A1A09A" w14:textId="727441AE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92227C">
              <w:rPr>
                <w:rFonts w:ascii="Tahoma" w:hAnsi="Tahoma" w:cs="Tahoma"/>
                <w:sz w:val="20"/>
                <w:szCs w:val="20"/>
              </w:rPr>
              <w:t>WA</w:t>
            </w:r>
            <w:r w:rsid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NES</w:t>
            </w:r>
            <w:r w:rsidR="00EB683A">
              <w:rPr>
                <w:rFonts w:ascii="Tahoma" w:hAnsi="Tahoma" w:cs="Tahoma"/>
                <w:sz w:val="20"/>
                <w:szCs w:val="20"/>
              </w:rPr>
              <w:t>-0</w:t>
            </w:r>
            <w:r w:rsidR="0092227C">
              <w:rPr>
                <w:rFonts w:ascii="Tahoma" w:hAnsi="Tahoma" w:cs="Tahoma"/>
                <w:sz w:val="20"/>
                <w:szCs w:val="20"/>
              </w:rPr>
              <w:t>1491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3EE815C2" w:rsidR="009748D6" w:rsidRPr="00652A36" w:rsidRDefault="00922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  <w:r w:rsidR="00EB683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7C74CCBC" w:rsidR="0006414B" w:rsidRPr="00652A36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(</w:t>
            </w:r>
            <w:r w:rsidR="0092227C">
              <w:rPr>
                <w:rFonts w:ascii="Tahoma" w:hAnsi="Tahoma" w:cs="Tahoma"/>
                <w:sz w:val="20"/>
                <w:szCs w:val="20"/>
              </w:rPr>
              <w:t>509</w:t>
            </w:r>
            <w:r w:rsid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685</w:t>
            </w:r>
            <w:r w:rsid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6900</w:t>
            </w:r>
            <w:r w:rsidRPr="00652A3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8497818" w:rsidR="00E57D7F" w:rsidRPr="00EB683A" w:rsidRDefault="009C45FD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1,819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AE67FFE" w:rsidR="009748D6" w:rsidRPr="00652A36" w:rsidRDefault="009C45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8A5D905" w:rsidR="009748D6" w:rsidRPr="00EB683A" w:rsidRDefault="009C45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2053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6B48F2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9C45FD">
              <w:rPr>
                <w:rFonts w:ascii="Tahoma" w:hAnsi="Tahoma" w:cs="Tahoma"/>
                <w:sz w:val="20"/>
                <w:szCs w:val="20"/>
              </w:rPr>
              <w:t>4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4FDFA7A5" w14:textId="77777777" w:rsidR="0092227C" w:rsidRPr="000309F5" w:rsidRDefault="0092227C" w:rsidP="0092227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2F5076" w14:textId="77777777" w:rsidR="0092227C" w:rsidRDefault="0092227C" w:rsidP="009222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C2EB1CE" w14:textId="77777777" w:rsidR="0092227C" w:rsidRPr="000309F5" w:rsidRDefault="0092227C" w:rsidP="0092227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0C73FAA" w14:textId="26681E1A" w:rsidR="009748D6" w:rsidRPr="005A62CB" w:rsidRDefault="0092227C" w:rsidP="0092227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19231E84" w:rsidR="0006414B" w:rsidRPr="00EB683A" w:rsidRDefault="00922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NEWA IMT</w:t>
            </w:r>
          </w:p>
          <w:p w14:paraId="1374B7B9" w14:textId="5C91A36A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(</w:t>
            </w:r>
            <w:r w:rsidR="0092227C">
              <w:rPr>
                <w:rFonts w:ascii="Tahoma" w:hAnsi="Tahoma" w:cs="Tahoma"/>
                <w:sz w:val="20"/>
                <w:szCs w:val="20"/>
              </w:rPr>
              <w:t>509</w:t>
            </w:r>
            <w:r w:rsidRP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690</w:t>
            </w:r>
            <w:r w:rsidRPr="00EB683A">
              <w:rPr>
                <w:rFonts w:ascii="Tahoma" w:hAnsi="Tahoma" w:cs="Tahoma"/>
                <w:sz w:val="20"/>
                <w:szCs w:val="20"/>
              </w:rPr>
              <w:t>-</w:t>
            </w:r>
            <w:r w:rsidR="0092227C">
              <w:rPr>
                <w:rFonts w:ascii="Tahoma" w:hAnsi="Tahoma" w:cs="Tahoma"/>
                <w:sz w:val="20"/>
                <w:szCs w:val="20"/>
              </w:rPr>
              <w:t>0114</w:t>
            </w:r>
            <w:r w:rsidRPr="00EB683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608E846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A016D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46CB0EB8" w:rsidR="009748D6" w:rsidRPr="005A62CB" w:rsidRDefault="00A01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3" w:type="pct"/>
          </w:tcPr>
          <w:p w14:paraId="225EB9DC" w14:textId="65567F86" w:rsidR="009748D6" w:rsidRPr="0006414B" w:rsidRDefault="00EB683A" w:rsidP="00A016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2DA25A00" w:rsidR="009748D6" w:rsidRPr="00126394" w:rsidRDefault="00A01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 xml:space="preserve">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C8024E2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9C45FD">
              <w:rPr>
                <w:rFonts w:ascii="Tahoma" w:hAnsi="Tahoma" w:cs="Tahoma"/>
                <w:sz w:val="20"/>
                <w:szCs w:val="20"/>
              </w:rPr>
              <w:t>4</w:t>
            </w:r>
            <w:r w:rsidRPr="00EB683A">
              <w:rPr>
                <w:rFonts w:ascii="Tahoma" w:hAnsi="Tahoma" w:cs="Tahoma"/>
                <w:sz w:val="20"/>
                <w:szCs w:val="20"/>
              </w:rPr>
              <w:t>/2</w:t>
            </w:r>
            <w:r w:rsidR="009C45FD">
              <w:rPr>
                <w:rFonts w:ascii="Tahoma" w:hAnsi="Tahoma" w:cs="Tahoma"/>
                <w:sz w:val="20"/>
                <w:szCs w:val="20"/>
              </w:rPr>
              <w:t>115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A016D5">
              <w:rPr>
                <w:rFonts w:ascii="Tahoma" w:hAnsi="Tahoma" w:cs="Tahoma"/>
                <w:sz w:val="20"/>
                <w:szCs w:val="20"/>
              </w:rPr>
              <w:t xml:space="preserve">415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19FBF860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92227C">
              <w:rPr>
                <w:rFonts w:ascii="Tahoma" w:hAnsi="Tahoma" w:cs="Tahoma"/>
                <w:sz w:val="20"/>
                <w:szCs w:val="20"/>
              </w:rPr>
              <w:t>pacific_nw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92227C">
              <w:rPr>
                <w:rFonts w:ascii="Tahoma" w:hAnsi="Tahoma" w:cs="Tahoma"/>
                <w:sz w:val="20"/>
                <w:szCs w:val="20"/>
              </w:rPr>
              <w:t>_Washington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92227C">
              <w:rPr>
                <w:rFonts w:ascii="Tahoma" w:hAnsi="Tahoma" w:cs="Tahoma"/>
                <w:sz w:val="20"/>
                <w:szCs w:val="20"/>
              </w:rPr>
              <w:t>Williams_Lake_WANES01491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F44D44A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9C45FD">
              <w:rPr>
                <w:rFonts w:ascii="Tahoma" w:hAnsi="Tahoma" w:cs="Tahoma"/>
                <w:sz w:val="20"/>
                <w:szCs w:val="20"/>
              </w:rPr>
              <w:t>4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45FD">
              <w:rPr>
                <w:rFonts w:ascii="Tahoma" w:hAnsi="Tahoma" w:cs="Tahoma"/>
                <w:sz w:val="20"/>
                <w:szCs w:val="20"/>
              </w:rPr>
              <w:t>2230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4561778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9C45FD">
              <w:rPr>
                <w:rFonts w:ascii="Tahoma" w:hAnsi="Tahoma" w:cs="Tahoma"/>
                <w:sz w:val="20"/>
                <w:szCs w:val="20"/>
              </w:rPr>
              <w:t>2240</w:t>
            </w:r>
            <w:r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30354B0C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DRTI file flown on 08/04 posted on the NIFC FTP site.</w:t>
            </w:r>
          </w:p>
          <w:p w14:paraId="71089AFC" w14:textId="29B4B405" w:rsidR="002A6AE9" w:rsidRPr="003E1352" w:rsidRDefault="00A016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1,662</w:t>
            </w:r>
          </w:p>
          <w:p w14:paraId="7C7A9FAE" w14:textId="1AB8C397" w:rsidR="006559C5" w:rsidRPr="005A62CB" w:rsidRDefault="003E1352" w:rsidP="00866E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1,662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There were a few areas that were identified as intense </w:t>
            </w:r>
            <w:r w:rsidR="009C45FD">
              <w:rPr>
                <w:rFonts w:ascii="Tahoma" w:hAnsi="Tahoma" w:cs="Tahoma"/>
                <w:bCs/>
                <w:sz w:val="20"/>
                <w:szCs w:val="20"/>
              </w:rPr>
              <w:t>associated with active growth on the north perimeter, far east perimeter and at the southern tip of the perimeter.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6E94">
              <w:rPr>
                <w:rFonts w:ascii="Tahoma" w:hAnsi="Tahoma" w:cs="Tahoma"/>
                <w:bCs/>
                <w:sz w:val="20"/>
                <w:szCs w:val="20"/>
              </w:rPr>
              <w:t>Almost the entire interior was mapped as scattered heat.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 Some isolated heat in the interior. 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8462" w14:textId="77777777" w:rsidR="006933FA" w:rsidRDefault="006933FA">
      <w:r>
        <w:separator/>
      </w:r>
    </w:p>
  </w:endnote>
  <w:endnote w:type="continuationSeparator" w:id="0">
    <w:p w14:paraId="11400567" w14:textId="77777777" w:rsidR="006933FA" w:rsidRDefault="006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67EF" w14:textId="77777777" w:rsidR="006933FA" w:rsidRDefault="006933FA">
      <w:r>
        <w:separator/>
      </w:r>
    </w:p>
  </w:footnote>
  <w:footnote w:type="continuationSeparator" w:id="0">
    <w:p w14:paraId="5BDD3A31" w14:textId="77777777" w:rsidR="006933FA" w:rsidRDefault="0069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B0A0D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605F"/>
    <w:rsid w:val="005B7EAB"/>
    <w:rsid w:val="00607923"/>
    <w:rsid w:val="006211FE"/>
    <w:rsid w:val="0063737D"/>
    <w:rsid w:val="006446A6"/>
    <w:rsid w:val="00650FBF"/>
    <w:rsid w:val="00652A36"/>
    <w:rsid w:val="006559C5"/>
    <w:rsid w:val="0067392F"/>
    <w:rsid w:val="006933FA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66E94"/>
    <w:rsid w:val="008905E1"/>
    <w:rsid w:val="008B73E3"/>
    <w:rsid w:val="008E3A9C"/>
    <w:rsid w:val="008E7502"/>
    <w:rsid w:val="008F29A8"/>
    <w:rsid w:val="008F6917"/>
    <w:rsid w:val="009004FA"/>
    <w:rsid w:val="00916843"/>
    <w:rsid w:val="0092227C"/>
    <w:rsid w:val="00935C5E"/>
    <w:rsid w:val="00957661"/>
    <w:rsid w:val="009743DA"/>
    <w:rsid w:val="009748D6"/>
    <w:rsid w:val="009A6B3D"/>
    <w:rsid w:val="009B297C"/>
    <w:rsid w:val="009C2908"/>
    <w:rsid w:val="009C45FD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550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62</cp:revision>
  <cp:lastPrinted>2004-03-23T21:00:00Z</cp:lastPrinted>
  <dcterms:created xsi:type="dcterms:W3CDTF">2022-05-17T11:55:00Z</dcterms:created>
  <dcterms:modified xsi:type="dcterms:W3CDTF">2022-08-05T04:45:00Z</dcterms:modified>
</cp:coreProperties>
</file>