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3AAF30" w14:textId="77777777" w:rsidR="009748D6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Lookout</w:t>
            </w:r>
          </w:p>
          <w:p w14:paraId="0DECD89E" w14:textId="24706A37" w:rsidR="0065673D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OR-WIF-230327</w:t>
            </w:r>
          </w:p>
        </w:tc>
        <w:tc>
          <w:tcPr>
            <w:tcW w:w="1250" w:type="pct"/>
          </w:tcPr>
          <w:p w14:paraId="06D53836" w14:textId="77777777" w:rsidR="007E41B8" w:rsidRPr="000309F5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CDA2A5D" w14:textId="77777777" w:rsidR="007E41B8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52F2B9F0" w14:textId="1897F4D9" w:rsidR="00263C3A" w:rsidRPr="00CB255A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stephen.penny@usda.gov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B67C4E7" w14:textId="77777777" w:rsidR="009748D6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  <w:p w14:paraId="17C6ABE3" w14:textId="152375B5" w:rsidR="0065673D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Eugene Dispatch</w:t>
            </w:r>
          </w:p>
        </w:tc>
        <w:tc>
          <w:tcPr>
            <w:tcW w:w="1250" w:type="pct"/>
          </w:tcPr>
          <w:p w14:paraId="3BBCDC09" w14:textId="77777777" w:rsidR="009748D6" w:rsidRPr="00B078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279322A5" w:rsidR="009748D6" w:rsidRPr="00B07802" w:rsidRDefault="00047D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2</w:t>
            </w:r>
            <w:r w:rsidR="00C83BB5" w:rsidRPr="00B07802">
              <w:rPr>
                <w:rFonts w:ascii="Tahoma" w:hAnsi="Tahoma" w:cs="Tahoma"/>
                <w:sz w:val="20"/>
                <w:szCs w:val="20"/>
              </w:rPr>
              <w:t>4,</w:t>
            </w:r>
            <w:r w:rsidR="00B07802" w:rsidRPr="00B07802">
              <w:rPr>
                <w:rFonts w:ascii="Tahoma" w:hAnsi="Tahoma" w:cs="Tahoma"/>
                <w:sz w:val="20"/>
                <w:szCs w:val="20"/>
              </w:rPr>
              <w:t>610</w:t>
            </w:r>
            <w:r w:rsidRPr="00B0780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54C5DAA" w14:textId="77777777" w:rsidR="009748D6" w:rsidRPr="00B078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40C7234D" w:rsidR="009748D6" w:rsidRPr="00B07802" w:rsidRDefault="00B078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14</w:t>
            </w:r>
            <w:r w:rsidR="00C83BB5" w:rsidRPr="00B0780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7E41B8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7E41B8" w:rsidRPr="00B07802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5341FB3C" w:rsidR="007E41B8" w:rsidRPr="00B07802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21</w:t>
            </w:r>
            <w:r w:rsidR="00B07802" w:rsidRPr="00B07802">
              <w:rPr>
                <w:rFonts w:ascii="Tahoma" w:hAnsi="Tahoma" w:cs="Tahoma"/>
                <w:sz w:val="20"/>
                <w:szCs w:val="20"/>
              </w:rPr>
              <w:t>30</w:t>
            </w:r>
            <w:r w:rsidRPr="00B0780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086C1CF3" w14:textId="77777777" w:rsidR="007E41B8" w:rsidRPr="00B07802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369F543E" w14:textId="6A1A4FFF" w:rsidR="007E41B8" w:rsidRPr="00B07802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09/12/2023</w:t>
            </w:r>
          </w:p>
        </w:tc>
        <w:tc>
          <w:tcPr>
            <w:tcW w:w="1250" w:type="pct"/>
          </w:tcPr>
          <w:p w14:paraId="4716E035" w14:textId="77777777" w:rsidR="007E41B8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3A420FA" w14:textId="77777777" w:rsidR="007E41B8" w:rsidRPr="00CB255A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5A91FAD9" w14:textId="77777777" w:rsidR="007E41B8" w:rsidRPr="000309F5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2D51437B" w:rsidR="007E41B8" w:rsidRPr="00CB255A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208-315-3729</w:t>
            </w:r>
          </w:p>
        </w:tc>
        <w:tc>
          <w:tcPr>
            <w:tcW w:w="1250" w:type="pct"/>
          </w:tcPr>
          <w:p w14:paraId="23178FA9" w14:textId="77777777" w:rsidR="007E41B8" w:rsidRPr="000309F5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63FE3259" w:rsidR="007E41B8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11CC45D" w14:textId="77777777" w:rsidR="007E41B8" w:rsidRPr="000309F5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07A5FAB5" w14:textId="5F996F52" w:rsidR="007E41B8" w:rsidRPr="00CB255A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58F99D8" w14:textId="77777777" w:rsidR="007E41B8" w:rsidRPr="000309F5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7E41B8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7E41B8" w:rsidRPr="000309F5" w:rsidRDefault="007E41B8" w:rsidP="007E41B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7E41B8" w:rsidRPr="00CB255A" w:rsidRDefault="007E41B8" w:rsidP="007E41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2833CB4" w14:textId="123F13BB" w:rsidR="009748D6" w:rsidRDefault="00926C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Zachary Lyon</w:t>
            </w:r>
          </w:p>
          <w:p w14:paraId="19A22303" w14:textId="0D196C50" w:rsidR="00926CA1" w:rsidRDefault="00926C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970-773-0755</w:t>
            </w:r>
          </w:p>
          <w:p w14:paraId="37BB53BC" w14:textId="2FBCBDBA" w:rsidR="00A66E89" w:rsidRPr="00A66E89" w:rsidRDefault="00A66E89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66E89">
              <w:rPr>
                <w:rFonts w:ascii="Arial" w:hAnsi="Arial" w:cs="Arial"/>
                <w:sz w:val="16"/>
                <w:szCs w:val="16"/>
              </w:rPr>
              <w:t>2023.lookout.situation@firenet.gov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358CC611" w:rsidR="009748D6" w:rsidRPr="00CB255A" w:rsidRDefault="00D94F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183782">
              <w:rPr>
                <w:rFonts w:ascii="Tahoma" w:hAnsi="Tahoma" w:cs="Tahoma"/>
                <w:sz w:val="20"/>
                <w:szCs w:val="20"/>
              </w:rPr>
              <w:t>5</w:t>
            </w:r>
            <w:r w:rsidR="00F82EC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28DC11F5" w:rsidR="009748D6" w:rsidRPr="00CB255A" w:rsidRDefault="00A66E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N350</w:t>
            </w:r>
            <w:r w:rsidR="0079350A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464BF7A4" w:rsidR="009748D6" w:rsidRPr="00CB255A" w:rsidRDefault="004C14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C2A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350A">
              <w:rPr>
                <w:rFonts w:ascii="Tahoma" w:hAnsi="Tahoma" w:cs="Tahoma"/>
                <w:sz w:val="20"/>
                <w:szCs w:val="20"/>
              </w:rPr>
              <w:t xml:space="preserve"> Dan Thrash</w:t>
            </w:r>
          </w:p>
        </w:tc>
      </w:tr>
      <w:tr w:rsidR="009748D6" w:rsidRPr="000309F5" w14:paraId="05597926" w14:textId="77777777" w:rsidTr="007E41B8">
        <w:trPr>
          <w:trHeight w:val="630"/>
        </w:trPr>
        <w:tc>
          <w:tcPr>
            <w:tcW w:w="2500" w:type="pct"/>
            <w:gridSpan w:val="2"/>
          </w:tcPr>
          <w:p w14:paraId="36C3537A" w14:textId="66CAAA85" w:rsidR="009748D6" w:rsidRPr="00B078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9920B8E" w14:textId="6B56CFF4" w:rsidR="00225303" w:rsidRPr="00B07802" w:rsidRDefault="00B07802" w:rsidP="004A0A27">
            <w:pPr>
              <w:tabs>
                <w:tab w:val="center" w:pos="271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passes with good georectification</w:t>
            </w:r>
          </w:p>
        </w:tc>
        <w:tc>
          <w:tcPr>
            <w:tcW w:w="1250" w:type="pct"/>
          </w:tcPr>
          <w:p w14:paraId="12D20D9F" w14:textId="77777777" w:rsidR="009748D6" w:rsidRPr="00B078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36B11253" w:rsidR="009748D6" w:rsidRPr="007E41B8" w:rsidRDefault="004728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 w:rsidTr="007E41B8">
        <w:trPr>
          <w:trHeight w:val="614"/>
        </w:trPr>
        <w:tc>
          <w:tcPr>
            <w:tcW w:w="2500" w:type="pct"/>
            <w:gridSpan w:val="2"/>
          </w:tcPr>
          <w:p w14:paraId="54894C58" w14:textId="77777777" w:rsidR="009748D6" w:rsidRPr="00B078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780D1B35" w:rsidR="009748D6" w:rsidRPr="00B07802" w:rsidRDefault="00D76CE4" w:rsidP="00D76C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09/</w:t>
            </w:r>
            <w:r w:rsidR="00BD51A3" w:rsidRPr="00B07802">
              <w:rPr>
                <w:rFonts w:ascii="Tahoma" w:hAnsi="Tahoma" w:cs="Tahoma"/>
                <w:sz w:val="20"/>
                <w:szCs w:val="20"/>
              </w:rPr>
              <w:t>1</w:t>
            </w:r>
            <w:r w:rsidR="00B07802" w:rsidRPr="00B07802">
              <w:rPr>
                <w:rFonts w:ascii="Tahoma" w:hAnsi="Tahoma" w:cs="Tahoma"/>
                <w:sz w:val="20"/>
                <w:szCs w:val="20"/>
              </w:rPr>
              <w:t>2</w:t>
            </w:r>
            <w:r w:rsidRPr="00B07802">
              <w:rPr>
                <w:rFonts w:ascii="Tahoma" w:hAnsi="Tahoma" w:cs="Tahoma"/>
                <w:sz w:val="20"/>
                <w:szCs w:val="20"/>
              </w:rPr>
              <w:t>/</w:t>
            </w:r>
            <w:r w:rsidR="00B07802" w:rsidRPr="00B07802">
              <w:rPr>
                <w:rFonts w:ascii="Tahoma" w:hAnsi="Tahoma" w:cs="Tahoma"/>
                <w:sz w:val="20"/>
                <w:szCs w:val="20"/>
              </w:rPr>
              <w:t>2023 2210</w:t>
            </w:r>
            <w:r w:rsidR="00CC4683" w:rsidRPr="00B07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41B8" w:rsidRPr="00B07802">
              <w:rPr>
                <w:rFonts w:ascii="Tahoma" w:hAnsi="Tahoma" w:cs="Tahoma"/>
                <w:sz w:val="20"/>
                <w:szCs w:val="20"/>
              </w:rPr>
              <w:t>P</w:t>
            </w:r>
            <w:r w:rsidRPr="00B0780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293848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</w:t>
            </w:r>
            <w:r w:rsidR="00047D1B">
              <w:rPr>
                <w:rFonts w:ascii="Tahoma" w:hAnsi="Tahoma" w:cs="Tahoma"/>
                <w:b/>
                <w:sz w:val="20"/>
                <w:szCs w:val="20"/>
              </w:rPr>
              <w:t>to:</w:t>
            </w:r>
          </w:p>
          <w:p w14:paraId="0974CD11" w14:textId="63817E16" w:rsidR="00047D1B" w:rsidRPr="000309F5" w:rsidRDefault="00000000" w:rsidP="005E65B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3A640F" w:rsidRPr="00647239">
                <w:rPr>
                  <w:rStyle w:val="Hyperlink"/>
                </w:rPr>
                <w:t>ftp.wildfire.gov/incident_specific_data/pacific_nw/2023_Incidents_Oregon/2023_Lookout_ORWIF230327/IR/20230912</w:t>
              </w:r>
            </w:hyperlink>
          </w:p>
        </w:tc>
      </w:tr>
      <w:tr w:rsidR="009748D6" w:rsidRPr="000309F5" w14:paraId="011CFF3B" w14:textId="77777777" w:rsidTr="007E41B8">
        <w:trPr>
          <w:trHeight w:val="614"/>
        </w:trPr>
        <w:tc>
          <w:tcPr>
            <w:tcW w:w="2500" w:type="pct"/>
            <w:gridSpan w:val="2"/>
          </w:tcPr>
          <w:p w14:paraId="4EAD299D" w14:textId="77777777" w:rsidR="009748D6" w:rsidRPr="00B0780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780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0780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0780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431158B" w14:textId="07C047EF" w:rsidR="00D76CE4" w:rsidRPr="00B07802" w:rsidRDefault="00D76CE4" w:rsidP="00D76C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7802">
              <w:rPr>
                <w:rFonts w:ascii="Tahoma" w:hAnsi="Tahoma" w:cs="Tahoma"/>
                <w:sz w:val="20"/>
                <w:szCs w:val="20"/>
              </w:rPr>
              <w:t>09/</w:t>
            </w:r>
            <w:r w:rsidR="00326456" w:rsidRPr="00B07802">
              <w:rPr>
                <w:rFonts w:ascii="Tahoma" w:hAnsi="Tahoma" w:cs="Tahoma"/>
                <w:sz w:val="20"/>
                <w:szCs w:val="20"/>
              </w:rPr>
              <w:t>1</w:t>
            </w:r>
            <w:r w:rsidR="00B07802" w:rsidRPr="00B07802">
              <w:rPr>
                <w:rFonts w:ascii="Tahoma" w:hAnsi="Tahoma" w:cs="Tahoma"/>
                <w:sz w:val="20"/>
                <w:szCs w:val="20"/>
              </w:rPr>
              <w:t>3</w:t>
            </w:r>
            <w:r w:rsidRPr="00B07802">
              <w:rPr>
                <w:rFonts w:ascii="Tahoma" w:hAnsi="Tahoma" w:cs="Tahoma"/>
                <w:sz w:val="20"/>
                <w:szCs w:val="20"/>
              </w:rPr>
              <w:t>/</w:t>
            </w:r>
            <w:r w:rsidR="00B07802" w:rsidRPr="00B07802">
              <w:rPr>
                <w:rFonts w:ascii="Tahoma" w:hAnsi="Tahoma" w:cs="Tahoma"/>
                <w:sz w:val="20"/>
                <w:szCs w:val="20"/>
              </w:rPr>
              <w:t>2023 0330</w:t>
            </w:r>
            <w:r w:rsidRPr="00B0780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6422554F" w14:textId="14FA00AF" w:rsidR="009748D6" w:rsidRPr="00B07802" w:rsidRDefault="009748D6" w:rsidP="00EE2E74">
            <w:pPr>
              <w:tabs>
                <w:tab w:val="left" w:pos="85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 w:rsidTr="007E41B8">
        <w:trPr>
          <w:trHeight w:val="5275"/>
        </w:trPr>
        <w:tc>
          <w:tcPr>
            <w:tcW w:w="5000" w:type="pct"/>
            <w:gridSpan w:val="4"/>
          </w:tcPr>
          <w:p w14:paraId="3BC68EBD" w14:textId="77777777" w:rsidR="00B81298" w:rsidRPr="003B4EB2" w:rsidRDefault="009748D6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B4EB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876E8E8" w14:textId="08D6B730" w:rsidR="009D452E" w:rsidRPr="003B4EB2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B2">
              <w:rPr>
                <w:rFonts w:ascii="Tahoma" w:hAnsi="Tahoma" w:cs="Tahoma"/>
                <w:bCs/>
                <w:sz w:val="20"/>
                <w:szCs w:val="20"/>
              </w:rPr>
              <w:t>Lookout</w:t>
            </w:r>
          </w:p>
          <w:p w14:paraId="355C4FFF" w14:textId="7177E18E" w:rsidR="00B07802" w:rsidRPr="003B4EB2" w:rsidRDefault="00B07802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B2">
              <w:rPr>
                <w:rFonts w:ascii="Tahoma" w:hAnsi="Tahoma" w:cs="Tahoma"/>
                <w:bCs/>
                <w:sz w:val="20"/>
                <w:szCs w:val="20"/>
              </w:rPr>
              <w:t xml:space="preserve">Minor growth was mapped in the north part of the fire. A small amount of intense heat was mapped in some of the areas of </w:t>
            </w:r>
            <w:r w:rsidR="003B4EB2" w:rsidRPr="003B4EB2">
              <w:rPr>
                <w:rFonts w:ascii="Tahoma" w:hAnsi="Tahoma" w:cs="Tahoma"/>
                <w:bCs/>
                <w:sz w:val="20"/>
                <w:szCs w:val="20"/>
              </w:rPr>
              <w:t>growth,</w:t>
            </w:r>
            <w:r w:rsidRPr="003B4EB2">
              <w:rPr>
                <w:rFonts w:ascii="Tahoma" w:hAnsi="Tahoma" w:cs="Tahoma"/>
                <w:bCs/>
                <w:sz w:val="20"/>
                <w:szCs w:val="20"/>
              </w:rPr>
              <w:t xml:space="preserve"> but mostly scattered heat was mapped. Scattered heat was also mapped </w:t>
            </w:r>
            <w:r w:rsidR="003B4EB2" w:rsidRPr="003B4EB2">
              <w:rPr>
                <w:rFonts w:ascii="Tahoma" w:hAnsi="Tahoma" w:cs="Tahoma"/>
                <w:bCs/>
                <w:sz w:val="20"/>
                <w:szCs w:val="20"/>
              </w:rPr>
              <w:t xml:space="preserve">in other areas within the perimeter. Most of the fire was mapped as isolated heat. </w:t>
            </w:r>
          </w:p>
          <w:p w14:paraId="107392E0" w14:textId="77777777" w:rsidR="009D452E" w:rsidRPr="003B4EB2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4B50B0" w14:textId="2E803B7E" w:rsidR="009D452E" w:rsidRPr="003B4EB2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B2">
              <w:rPr>
                <w:rFonts w:ascii="Tahoma" w:hAnsi="Tahoma" w:cs="Tahoma"/>
                <w:bCs/>
                <w:sz w:val="20"/>
                <w:szCs w:val="20"/>
              </w:rPr>
              <w:t>Horse Creek</w:t>
            </w:r>
          </w:p>
          <w:p w14:paraId="1C302110" w14:textId="7D27CABC" w:rsidR="009D452E" w:rsidRPr="003B4EB2" w:rsidRDefault="003B4EB2" w:rsidP="009D452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B2">
              <w:rPr>
                <w:rFonts w:ascii="Tahoma" w:hAnsi="Tahoma" w:cs="Tahoma"/>
                <w:bCs/>
                <w:sz w:val="20"/>
                <w:szCs w:val="20"/>
              </w:rPr>
              <w:t>There was no growth mapped and most of the fire was mapped as isolated heat. A small area of scattered heat was mapped north of FSR 417.</w:t>
            </w:r>
          </w:p>
          <w:p w14:paraId="5E711D4B" w14:textId="77777777" w:rsidR="009D452E" w:rsidRPr="003B4EB2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3C749C" w14:textId="6B2BD81B" w:rsidR="009D452E" w:rsidRPr="003B4EB2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B2">
              <w:rPr>
                <w:rFonts w:ascii="Tahoma" w:hAnsi="Tahoma" w:cs="Tahoma"/>
                <w:bCs/>
                <w:sz w:val="20"/>
                <w:szCs w:val="20"/>
              </w:rPr>
              <w:t>Pothole</w:t>
            </w:r>
          </w:p>
          <w:p w14:paraId="2BD9C897" w14:textId="64DBE1AC" w:rsidR="009D4899" w:rsidRPr="003B4EB2" w:rsidRDefault="003B4EB2" w:rsidP="0080103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B2">
              <w:rPr>
                <w:rFonts w:ascii="Tahoma" w:hAnsi="Tahoma" w:cs="Tahoma"/>
                <w:bCs/>
                <w:sz w:val="20"/>
                <w:szCs w:val="20"/>
              </w:rPr>
              <w:t>No growth was mapped and isolated heat was mapped throughout the perimeter.</w:t>
            </w: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D81A" w14:textId="77777777" w:rsidR="007401AF" w:rsidRDefault="007401AF">
      <w:r>
        <w:separator/>
      </w:r>
    </w:p>
  </w:endnote>
  <w:endnote w:type="continuationSeparator" w:id="0">
    <w:p w14:paraId="4E346506" w14:textId="77777777" w:rsidR="007401AF" w:rsidRDefault="007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A91F" w14:textId="77777777" w:rsidR="007401AF" w:rsidRDefault="007401AF">
      <w:r>
        <w:separator/>
      </w:r>
    </w:p>
  </w:footnote>
  <w:footnote w:type="continuationSeparator" w:id="0">
    <w:p w14:paraId="48DE7AC0" w14:textId="77777777" w:rsidR="007401AF" w:rsidRDefault="0074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6EE9"/>
    <w:rsid w:val="000132F7"/>
    <w:rsid w:val="000236BF"/>
    <w:rsid w:val="000309F5"/>
    <w:rsid w:val="00034A34"/>
    <w:rsid w:val="00035C72"/>
    <w:rsid w:val="000440C6"/>
    <w:rsid w:val="00047D1B"/>
    <w:rsid w:val="00051B68"/>
    <w:rsid w:val="000633DD"/>
    <w:rsid w:val="00083E1A"/>
    <w:rsid w:val="000B51C4"/>
    <w:rsid w:val="000B54F9"/>
    <w:rsid w:val="000D5228"/>
    <w:rsid w:val="000D7D52"/>
    <w:rsid w:val="000F2C1F"/>
    <w:rsid w:val="000F4CC5"/>
    <w:rsid w:val="000F5C1C"/>
    <w:rsid w:val="000F63F6"/>
    <w:rsid w:val="00105747"/>
    <w:rsid w:val="00106A40"/>
    <w:rsid w:val="00107EEB"/>
    <w:rsid w:val="00116220"/>
    <w:rsid w:val="001274E0"/>
    <w:rsid w:val="00133DB7"/>
    <w:rsid w:val="0014114A"/>
    <w:rsid w:val="001439C3"/>
    <w:rsid w:val="001463C4"/>
    <w:rsid w:val="00153913"/>
    <w:rsid w:val="00165285"/>
    <w:rsid w:val="00166E01"/>
    <w:rsid w:val="00166E14"/>
    <w:rsid w:val="0017518E"/>
    <w:rsid w:val="0017607A"/>
    <w:rsid w:val="00181A56"/>
    <w:rsid w:val="00183782"/>
    <w:rsid w:val="00184D27"/>
    <w:rsid w:val="001C6C95"/>
    <w:rsid w:val="001D681D"/>
    <w:rsid w:val="001F1445"/>
    <w:rsid w:val="00201C89"/>
    <w:rsid w:val="00210E90"/>
    <w:rsid w:val="002202F0"/>
    <w:rsid w:val="00220650"/>
    <w:rsid w:val="00221037"/>
    <w:rsid w:val="0022172E"/>
    <w:rsid w:val="00225303"/>
    <w:rsid w:val="00254761"/>
    <w:rsid w:val="00262254"/>
    <w:rsid w:val="00262E34"/>
    <w:rsid w:val="002632FC"/>
    <w:rsid w:val="00263C3A"/>
    <w:rsid w:val="00277869"/>
    <w:rsid w:val="002839B7"/>
    <w:rsid w:val="002B5B34"/>
    <w:rsid w:val="002C15E2"/>
    <w:rsid w:val="002C3062"/>
    <w:rsid w:val="002E1565"/>
    <w:rsid w:val="00302C70"/>
    <w:rsid w:val="003144A7"/>
    <w:rsid w:val="00315AF0"/>
    <w:rsid w:val="00320B15"/>
    <w:rsid w:val="00326456"/>
    <w:rsid w:val="00331E13"/>
    <w:rsid w:val="0035301E"/>
    <w:rsid w:val="0036301C"/>
    <w:rsid w:val="00380680"/>
    <w:rsid w:val="003A20C5"/>
    <w:rsid w:val="003A5765"/>
    <w:rsid w:val="003A640F"/>
    <w:rsid w:val="003B4E4A"/>
    <w:rsid w:val="003B4EB2"/>
    <w:rsid w:val="003B7518"/>
    <w:rsid w:val="003D6E18"/>
    <w:rsid w:val="003F20F3"/>
    <w:rsid w:val="00433A9A"/>
    <w:rsid w:val="00440A1C"/>
    <w:rsid w:val="004535FA"/>
    <w:rsid w:val="00466091"/>
    <w:rsid w:val="00472825"/>
    <w:rsid w:val="004A0A27"/>
    <w:rsid w:val="004C14AB"/>
    <w:rsid w:val="004C16BD"/>
    <w:rsid w:val="004C7C5B"/>
    <w:rsid w:val="004F1FAD"/>
    <w:rsid w:val="0050001E"/>
    <w:rsid w:val="005033CC"/>
    <w:rsid w:val="00532DE3"/>
    <w:rsid w:val="00537AD4"/>
    <w:rsid w:val="00554412"/>
    <w:rsid w:val="005641E8"/>
    <w:rsid w:val="005714F1"/>
    <w:rsid w:val="00577AD9"/>
    <w:rsid w:val="00584B1E"/>
    <w:rsid w:val="0058666B"/>
    <w:rsid w:val="00596492"/>
    <w:rsid w:val="005B21BD"/>
    <w:rsid w:val="005B320F"/>
    <w:rsid w:val="005B4558"/>
    <w:rsid w:val="005B4F7D"/>
    <w:rsid w:val="005C6541"/>
    <w:rsid w:val="005E65B2"/>
    <w:rsid w:val="005F5B4E"/>
    <w:rsid w:val="00636441"/>
    <w:rsid w:val="0063737D"/>
    <w:rsid w:val="00637CB0"/>
    <w:rsid w:val="006446A6"/>
    <w:rsid w:val="00650FBF"/>
    <w:rsid w:val="0065673D"/>
    <w:rsid w:val="00663C82"/>
    <w:rsid w:val="00665B19"/>
    <w:rsid w:val="006C292B"/>
    <w:rsid w:val="006D53AE"/>
    <w:rsid w:val="006D5800"/>
    <w:rsid w:val="006F0C13"/>
    <w:rsid w:val="00704E84"/>
    <w:rsid w:val="007319C6"/>
    <w:rsid w:val="007401AF"/>
    <w:rsid w:val="00752823"/>
    <w:rsid w:val="00755174"/>
    <w:rsid w:val="00772F0F"/>
    <w:rsid w:val="007737D9"/>
    <w:rsid w:val="0078064F"/>
    <w:rsid w:val="007924FE"/>
    <w:rsid w:val="0079350A"/>
    <w:rsid w:val="007B2F7F"/>
    <w:rsid w:val="007B5402"/>
    <w:rsid w:val="007C0726"/>
    <w:rsid w:val="007C16A2"/>
    <w:rsid w:val="007D1489"/>
    <w:rsid w:val="007E40C8"/>
    <w:rsid w:val="007E41B8"/>
    <w:rsid w:val="007E5076"/>
    <w:rsid w:val="007F0B7C"/>
    <w:rsid w:val="00801039"/>
    <w:rsid w:val="0082180D"/>
    <w:rsid w:val="00826EB7"/>
    <w:rsid w:val="00833376"/>
    <w:rsid w:val="00842832"/>
    <w:rsid w:val="008563AD"/>
    <w:rsid w:val="00861026"/>
    <w:rsid w:val="00861225"/>
    <w:rsid w:val="00876866"/>
    <w:rsid w:val="00887EF3"/>
    <w:rsid w:val="008905E1"/>
    <w:rsid w:val="00890AF7"/>
    <w:rsid w:val="008A4F3B"/>
    <w:rsid w:val="008B021F"/>
    <w:rsid w:val="008C134E"/>
    <w:rsid w:val="008C304F"/>
    <w:rsid w:val="008D213B"/>
    <w:rsid w:val="008D4851"/>
    <w:rsid w:val="008F1248"/>
    <w:rsid w:val="008F3A06"/>
    <w:rsid w:val="008F607B"/>
    <w:rsid w:val="0090422E"/>
    <w:rsid w:val="00911ECA"/>
    <w:rsid w:val="00922779"/>
    <w:rsid w:val="00926CA1"/>
    <w:rsid w:val="009300B5"/>
    <w:rsid w:val="00935C5E"/>
    <w:rsid w:val="0093793C"/>
    <w:rsid w:val="00965F30"/>
    <w:rsid w:val="00967066"/>
    <w:rsid w:val="009748D6"/>
    <w:rsid w:val="009A266D"/>
    <w:rsid w:val="009B11DA"/>
    <w:rsid w:val="009B6D8C"/>
    <w:rsid w:val="009C2908"/>
    <w:rsid w:val="009D11D2"/>
    <w:rsid w:val="009D2292"/>
    <w:rsid w:val="009D452E"/>
    <w:rsid w:val="009D4899"/>
    <w:rsid w:val="009D7A01"/>
    <w:rsid w:val="009E6973"/>
    <w:rsid w:val="009F22AD"/>
    <w:rsid w:val="00A036BD"/>
    <w:rsid w:val="00A2031B"/>
    <w:rsid w:val="00A21077"/>
    <w:rsid w:val="00A231D0"/>
    <w:rsid w:val="00A4191B"/>
    <w:rsid w:val="00A46C3E"/>
    <w:rsid w:val="00A56502"/>
    <w:rsid w:val="00A66E89"/>
    <w:rsid w:val="00AA7A19"/>
    <w:rsid w:val="00AB3D77"/>
    <w:rsid w:val="00B0523C"/>
    <w:rsid w:val="00B07802"/>
    <w:rsid w:val="00B07A70"/>
    <w:rsid w:val="00B12D66"/>
    <w:rsid w:val="00B148B6"/>
    <w:rsid w:val="00B406B8"/>
    <w:rsid w:val="00B602EC"/>
    <w:rsid w:val="00B770B9"/>
    <w:rsid w:val="00B81298"/>
    <w:rsid w:val="00B95210"/>
    <w:rsid w:val="00BC7BFC"/>
    <w:rsid w:val="00BD0A6F"/>
    <w:rsid w:val="00BD51A3"/>
    <w:rsid w:val="00BE101A"/>
    <w:rsid w:val="00BE2E9A"/>
    <w:rsid w:val="00C20FC8"/>
    <w:rsid w:val="00C326B5"/>
    <w:rsid w:val="00C503E4"/>
    <w:rsid w:val="00C61171"/>
    <w:rsid w:val="00C83BB5"/>
    <w:rsid w:val="00CB255A"/>
    <w:rsid w:val="00CC4683"/>
    <w:rsid w:val="00CC6FDF"/>
    <w:rsid w:val="00D2116F"/>
    <w:rsid w:val="00D2631C"/>
    <w:rsid w:val="00D31F9D"/>
    <w:rsid w:val="00D400FE"/>
    <w:rsid w:val="00D6445B"/>
    <w:rsid w:val="00D76CE4"/>
    <w:rsid w:val="00D94F47"/>
    <w:rsid w:val="00DA4F5E"/>
    <w:rsid w:val="00DC6D9B"/>
    <w:rsid w:val="00DE2B30"/>
    <w:rsid w:val="00DE2E16"/>
    <w:rsid w:val="00DF65F4"/>
    <w:rsid w:val="00E34CA0"/>
    <w:rsid w:val="00E456AF"/>
    <w:rsid w:val="00E5478C"/>
    <w:rsid w:val="00E95A20"/>
    <w:rsid w:val="00EB3AB4"/>
    <w:rsid w:val="00EC1173"/>
    <w:rsid w:val="00EE2E74"/>
    <w:rsid w:val="00EF76FD"/>
    <w:rsid w:val="00F000CF"/>
    <w:rsid w:val="00F00E23"/>
    <w:rsid w:val="00F0385F"/>
    <w:rsid w:val="00F44E56"/>
    <w:rsid w:val="00F5054B"/>
    <w:rsid w:val="00F51686"/>
    <w:rsid w:val="00F741A0"/>
    <w:rsid w:val="00F77F06"/>
    <w:rsid w:val="00F82EC6"/>
    <w:rsid w:val="00F84AB3"/>
    <w:rsid w:val="00F91234"/>
    <w:rsid w:val="00F9390D"/>
    <w:rsid w:val="00FB3C4A"/>
    <w:rsid w:val="00FC2A69"/>
    <w:rsid w:val="00FC439D"/>
    <w:rsid w:val="00FD599D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pacific_nw/2023_Incidents_Oregon/2023_Lookout_ORWIF230327/IR/202309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 FS, ID</cp:lastModifiedBy>
  <cp:revision>15</cp:revision>
  <cp:lastPrinted>2004-03-23T21:00:00Z</cp:lastPrinted>
  <dcterms:created xsi:type="dcterms:W3CDTF">2023-09-11T23:27:00Z</dcterms:created>
  <dcterms:modified xsi:type="dcterms:W3CDTF">2023-09-13T10:52:00Z</dcterms:modified>
</cp:coreProperties>
</file>