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Pr="00CB255A" w:rsidRDefault="000309F5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sz w:val="20"/>
                <w:szCs w:val="20"/>
              </w:rPr>
              <w:t>Fairfield Fire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9748D6" w:rsidP="00756E1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F08D2" w:rsidRDefault="009748D6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sz w:val="20"/>
                <w:szCs w:val="20"/>
              </w:rPr>
              <w:t>Cody Dispatch</w:t>
            </w:r>
          </w:p>
          <w:p w:rsidR="009748D6" w:rsidRPr="00CB255A" w:rsidRDefault="009F08D2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307-578-5740</w:t>
            </w:r>
            <w:r w:rsidR="009748D6"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9748D6" w:rsidP="00BB0C4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sz w:val="20"/>
                <w:szCs w:val="20"/>
              </w:rPr>
              <w:t>1,909 acres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9748D6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sz w:val="20"/>
                <w:szCs w:val="20"/>
              </w:rPr>
              <w:t>NA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sz w:val="20"/>
                <w:szCs w:val="20"/>
              </w:rPr>
              <w:t>2204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748D6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Ju</w:t>
            </w:r>
            <w:r w:rsidR="004519DC">
              <w:rPr>
                <w:rFonts w:ascii="Tahoma" w:hAnsi="Tahoma" w:cs="Tahoma"/>
                <w:noProof/>
                <w:sz w:val="20"/>
                <w:szCs w:val="20"/>
              </w:rPr>
              <w:t xml:space="preserve">ly </w:t>
            </w:r>
            <w:r w:rsidR="009F08D2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="00BB0C4A">
              <w:rPr>
                <w:rFonts w:ascii="Tahoma" w:hAnsi="Tahoma" w:cs="Tahoma"/>
                <w:noProof/>
                <w:sz w:val="20"/>
                <w:szCs w:val="20"/>
              </w:rPr>
              <w:t>, 2013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noProof/>
                <w:sz w:val="20"/>
                <w:szCs w:val="20"/>
              </w:rPr>
              <w:t>R2 RO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748D6" w:rsidP="002B007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>303-275-5211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Regional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noProof/>
                <w:sz w:val="20"/>
                <w:szCs w:val="20"/>
              </w:rPr>
              <w:t>Melinda McGann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Regional Coord. Phone:</w:t>
            </w:r>
          </w:p>
          <w:p w:rsidR="009748D6" w:rsidRPr="00CB255A" w:rsidRDefault="009748D6" w:rsidP="002835C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C505F">
              <w:rPr>
                <w:rFonts w:ascii="Tahoma" w:hAnsi="Tahoma" w:cs="Tahoma"/>
                <w:sz w:val="20"/>
                <w:szCs w:val="20"/>
              </w:rPr>
              <w:t>303-2</w:t>
            </w:r>
            <w:r w:rsidR="002835C8">
              <w:rPr>
                <w:rFonts w:ascii="Tahoma" w:hAnsi="Tahoma" w:cs="Tahoma"/>
                <w:sz w:val="20"/>
                <w:szCs w:val="20"/>
              </w:rPr>
              <w:t>7</w:t>
            </w:r>
            <w:r w:rsidR="006C505F">
              <w:rPr>
                <w:rFonts w:ascii="Tahoma" w:hAnsi="Tahoma" w:cs="Tahoma"/>
                <w:sz w:val="20"/>
                <w:szCs w:val="20"/>
              </w:rPr>
              <w:t>5-</w:t>
            </w:r>
            <w:r w:rsidR="002835C8">
              <w:rPr>
                <w:rFonts w:ascii="Tahoma" w:hAnsi="Tahoma" w:cs="Tahoma"/>
                <w:sz w:val="20"/>
                <w:szCs w:val="20"/>
              </w:rPr>
              <w:t>5211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noProof/>
                <w:sz w:val="20"/>
                <w:szCs w:val="20"/>
              </w:rPr>
              <w:t>Jan Johnson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9748D6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noProof/>
                <w:sz w:val="20"/>
                <w:szCs w:val="20"/>
              </w:rPr>
              <w:t>801-975-3762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748D6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noProof/>
                <w:sz w:val="20"/>
                <w:szCs w:val="20"/>
              </w:rPr>
              <w:t>Rich Sterry, SITL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 Number:</w:t>
            </w:r>
          </w:p>
          <w:p w:rsidR="009748D6" w:rsidRPr="00CB255A" w:rsidRDefault="009748D6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sz w:val="20"/>
                <w:szCs w:val="20"/>
              </w:rPr>
              <w:t>A-29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9748D6" w:rsidP="004519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37AA8">
              <w:rPr>
                <w:rFonts w:ascii="Tahoma" w:hAnsi="Tahoma" w:cs="Tahoma"/>
                <w:sz w:val="20"/>
                <w:szCs w:val="20"/>
              </w:rPr>
              <w:t>N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="004519DC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776B09">
              <w:rPr>
                <w:rFonts w:ascii="Tahoma" w:hAnsi="Tahoma" w:cs="Tahoma"/>
                <w:noProof/>
                <w:sz w:val="20"/>
                <w:szCs w:val="20"/>
              </w:rPr>
              <w:t>Z/Phoenix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9748D6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sz w:val="20"/>
                <w:szCs w:val="20"/>
              </w:rPr>
              <w:t>Johnson/</w:t>
            </w:r>
            <w:proofErr w:type="spellStart"/>
            <w:r w:rsidR="009F08D2">
              <w:rPr>
                <w:rFonts w:ascii="Tahoma" w:hAnsi="Tahoma" w:cs="Tahoma"/>
                <w:sz w:val="20"/>
                <w:szCs w:val="20"/>
              </w:rPr>
              <w:t>Lowrey</w:t>
            </w:r>
            <w:proofErr w:type="spellEnd"/>
            <w:r w:rsidR="009F08D2">
              <w:rPr>
                <w:rFonts w:ascii="Tahoma" w:hAnsi="Tahoma" w:cs="Tahoma"/>
                <w:sz w:val="20"/>
                <w:szCs w:val="20"/>
              </w:rPr>
              <w:t>/Rob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9748D6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sz w:val="20"/>
                <w:szCs w:val="20"/>
              </w:rPr>
              <w:t xml:space="preserve">One clear </w:t>
            </w:r>
            <w:proofErr w:type="gramStart"/>
            <w:r w:rsidR="009F08D2">
              <w:rPr>
                <w:rFonts w:ascii="Tahoma" w:hAnsi="Tahoma" w:cs="Tahoma"/>
                <w:sz w:val="20"/>
                <w:szCs w:val="20"/>
              </w:rPr>
              <w:t>run</w:t>
            </w:r>
            <w:proofErr w:type="gramEnd"/>
            <w:r w:rsidR="009F08D2">
              <w:rPr>
                <w:rFonts w:ascii="Tahoma" w:hAnsi="Tahoma" w:cs="Tahoma"/>
                <w:sz w:val="20"/>
                <w:szCs w:val="20"/>
              </w:rPr>
              <w:t>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9748D6" w:rsidP="0028299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Clear.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9748D6" w:rsidP="00F626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62692">
              <w:rPr>
                <w:rFonts w:ascii="Tahoma" w:hAnsi="Tahoma" w:cs="Tahoma"/>
                <w:noProof/>
                <w:sz w:val="20"/>
                <w:szCs w:val="20"/>
              </w:rPr>
              <w:t>heat perimeter</w:t>
            </w:r>
            <w:r w:rsidR="002B0071">
              <w:rPr>
                <w:rFonts w:ascii="Tahoma" w:hAnsi="Tahoma" w:cs="Tahoma"/>
                <w:noProof/>
                <w:sz w:val="20"/>
                <w:szCs w:val="20"/>
              </w:rPr>
              <w:t xml:space="preserve"> and heat inside and outside the perimeter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BB0C4A">
              <w:rPr>
                <w:rFonts w:ascii="Tahoma" w:hAnsi="Tahoma" w:cs="Tahoma"/>
                <w:sz w:val="20"/>
                <w:szCs w:val="20"/>
              </w:rPr>
              <w:t>Ju</w:t>
            </w:r>
            <w:r w:rsidR="009B2238">
              <w:rPr>
                <w:rFonts w:ascii="Tahoma" w:hAnsi="Tahoma" w:cs="Tahoma"/>
                <w:sz w:val="20"/>
                <w:szCs w:val="20"/>
              </w:rPr>
              <w:t xml:space="preserve">ly </w:t>
            </w:r>
            <w:r w:rsidR="009F08D2">
              <w:rPr>
                <w:rFonts w:ascii="Tahoma" w:hAnsi="Tahoma" w:cs="Tahoma"/>
                <w:sz w:val="20"/>
                <w:szCs w:val="20"/>
              </w:rPr>
              <w:t>23</w:t>
            </w:r>
            <w:r w:rsidR="00BB0C4A">
              <w:rPr>
                <w:rFonts w:ascii="Tahoma" w:hAnsi="Tahoma" w:cs="Tahoma"/>
                <w:sz w:val="20"/>
                <w:szCs w:val="20"/>
              </w:rPr>
              <w:t xml:space="preserve">, 2013 </w:t>
            </w:r>
            <w:r w:rsidR="009F08D2">
              <w:rPr>
                <w:rFonts w:ascii="Tahoma" w:hAnsi="Tahoma" w:cs="Tahoma"/>
                <w:sz w:val="20"/>
                <w:szCs w:val="20"/>
              </w:rPr>
              <w:t>2305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56E1F">
              <w:rPr>
                <w:rFonts w:ascii="Tahoma" w:hAnsi="Tahoma" w:cs="Tahoma"/>
                <w:sz w:val="20"/>
                <w:szCs w:val="20"/>
              </w:rPr>
              <w:t xml:space="preserve">shapefiles, pdf, </w:t>
            </w:r>
            <w:r w:rsidR="007840CB">
              <w:rPr>
                <w:rFonts w:ascii="Tahoma" w:hAnsi="Tahoma" w:cs="Tahoma"/>
                <w:sz w:val="20"/>
                <w:szCs w:val="20"/>
              </w:rPr>
              <w:t>kmz, log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Electronic file sent to:</w:t>
            </w:r>
          </w:p>
          <w:p w:rsidR="009748D6" w:rsidRPr="000309F5" w:rsidRDefault="009748D6" w:rsidP="009F08D2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7840CB" w:rsidRPr="007840CB">
              <w:rPr>
                <w:rFonts w:ascii="Tahoma" w:hAnsi="Tahoma" w:cs="Tahoma"/>
                <w:noProof/>
                <w:sz w:val="20"/>
                <w:szCs w:val="20"/>
              </w:rPr>
              <w:t>ftp://FTP.NIFC.GOV/Incident_Specific_Data/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Rocky_Mtn/201</w:t>
            </w:r>
            <w:r w:rsidR="00037AA8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9F08D2">
              <w:rPr>
                <w:rFonts w:ascii="Tahoma" w:hAnsi="Tahoma" w:cs="Tahoma"/>
                <w:noProof/>
                <w:sz w:val="20"/>
                <w:szCs w:val="20"/>
              </w:rPr>
              <w:t>Fairfield</w:t>
            </w:r>
            <w:r w:rsidR="00EF4423">
              <w:rPr>
                <w:rFonts w:ascii="Tahoma" w:hAnsi="Tahoma" w:cs="Tahoma"/>
                <w:noProof/>
                <w:sz w:val="20"/>
                <w:szCs w:val="20"/>
              </w:rPr>
              <w:t>/IR/20130</w:t>
            </w:r>
            <w:r w:rsidR="009B2238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9F08D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9B2238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Delivered to Incident:</w:t>
            </w:r>
          </w:p>
          <w:p w:rsidR="009748D6" w:rsidRPr="00CB255A" w:rsidRDefault="009748D6" w:rsidP="009F08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EF4423">
              <w:rPr>
                <w:rFonts w:ascii="Tahoma" w:hAnsi="Tahoma" w:cs="Tahoma"/>
                <w:sz w:val="20"/>
                <w:szCs w:val="20"/>
              </w:rPr>
              <w:t>Ju</w:t>
            </w:r>
            <w:r w:rsidR="009B2238">
              <w:rPr>
                <w:rFonts w:ascii="Tahoma" w:hAnsi="Tahoma" w:cs="Tahoma"/>
                <w:sz w:val="20"/>
                <w:szCs w:val="20"/>
              </w:rPr>
              <w:t>ly 1</w:t>
            </w:r>
            <w:r w:rsidR="009F08D2">
              <w:rPr>
                <w:rFonts w:ascii="Tahoma" w:hAnsi="Tahoma" w:cs="Tahoma"/>
                <w:sz w:val="20"/>
                <w:szCs w:val="20"/>
              </w:rPr>
              <w:t>2</w:t>
            </w:r>
            <w:r w:rsidR="00EF4423">
              <w:rPr>
                <w:rFonts w:ascii="Tahoma" w:hAnsi="Tahoma" w:cs="Tahoma"/>
                <w:sz w:val="20"/>
                <w:szCs w:val="20"/>
              </w:rPr>
              <w:t>, 2013 0</w:t>
            </w:r>
            <w:r w:rsidR="009F08D2">
              <w:rPr>
                <w:rFonts w:ascii="Tahoma" w:hAnsi="Tahoma" w:cs="Tahoma"/>
                <w:sz w:val="20"/>
                <w:szCs w:val="20"/>
              </w:rPr>
              <w:t>050</w:t>
            </w:r>
            <w:r w:rsidR="00EF4423">
              <w:rPr>
                <w:rFonts w:ascii="Tahoma" w:hAnsi="Tahoma" w:cs="Tahoma"/>
                <w:sz w:val="20"/>
                <w:szCs w:val="20"/>
              </w:rPr>
              <w:t xml:space="preserve"> MDT</w:t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9748D6" w:rsidRPr="000309F5" w:rsidRDefault="00105747" w:rsidP="00512F7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B255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55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B255A">
              <w:rPr>
                <w:rFonts w:ascii="Tahoma" w:hAnsi="Tahoma" w:cs="Tahoma"/>
                <w:sz w:val="20"/>
                <w:szCs w:val="20"/>
              </w:rPr>
            </w:r>
            <w:r w:rsidRPr="00CB255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F08D2">
              <w:rPr>
                <w:rFonts w:ascii="Tahoma" w:hAnsi="Tahoma" w:cs="Tahoma"/>
                <w:sz w:val="20"/>
                <w:szCs w:val="20"/>
              </w:rPr>
              <w:t>I started with the GPS-</w:t>
            </w:r>
            <w:proofErr w:type="spellStart"/>
            <w:r w:rsidR="009F08D2">
              <w:rPr>
                <w:rFonts w:ascii="Tahoma" w:hAnsi="Tahoma" w:cs="Tahoma"/>
                <w:sz w:val="20"/>
                <w:szCs w:val="20"/>
              </w:rPr>
              <w:t>ed</w:t>
            </w:r>
            <w:proofErr w:type="spellEnd"/>
            <w:r w:rsidR="009F08D2">
              <w:rPr>
                <w:rFonts w:ascii="Tahoma" w:hAnsi="Tahoma" w:cs="Tahoma"/>
                <w:sz w:val="20"/>
                <w:szCs w:val="20"/>
              </w:rPr>
              <w:t xml:space="preserve"> perimeter provided by the incident. There was only a bit of growth on the very southern end. I mapped the intense heat closely on this end in case you'd rather use this line to define the actual perimeter. </w:t>
            </w:r>
            <w:r w:rsidR="00512F73">
              <w:rPr>
                <w:rFonts w:ascii="Tahoma" w:hAnsi="Tahoma" w:cs="Tahoma"/>
                <w:sz w:val="20"/>
                <w:szCs w:val="20"/>
              </w:rPr>
              <w:t>There is just scattered heat in the rest of the fire.</w:t>
            </w:r>
            <w:bookmarkStart w:id="0" w:name="_GoBack"/>
            <w:bookmarkEnd w:id="0"/>
            <w:r w:rsidRPr="00CB255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5F" w:rsidRDefault="0043785F">
      <w:r>
        <w:separator/>
      </w:r>
    </w:p>
  </w:endnote>
  <w:endnote w:type="continuationSeparator" w:id="0">
    <w:p w:rsidR="0043785F" w:rsidRDefault="0043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5F" w:rsidRDefault="0043785F">
      <w:r>
        <w:separator/>
      </w:r>
    </w:p>
  </w:footnote>
  <w:footnote w:type="continuationSeparator" w:id="0">
    <w:p w:rsidR="0043785F" w:rsidRDefault="00437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5F"/>
    <w:rsid w:val="00024E50"/>
    <w:rsid w:val="000309F5"/>
    <w:rsid w:val="00037AA8"/>
    <w:rsid w:val="000B558F"/>
    <w:rsid w:val="000E3AB0"/>
    <w:rsid w:val="00105747"/>
    <w:rsid w:val="00123A69"/>
    <w:rsid w:val="001269CB"/>
    <w:rsid w:val="00133DB7"/>
    <w:rsid w:val="001442E2"/>
    <w:rsid w:val="0017364B"/>
    <w:rsid w:val="00180007"/>
    <w:rsid w:val="0022172E"/>
    <w:rsid w:val="00262E34"/>
    <w:rsid w:val="00282996"/>
    <w:rsid w:val="002835C8"/>
    <w:rsid w:val="002B0071"/>
    <w:rsid w:val="002E148F"/>
    <w:rsid w:val="002E227D"/>
    <w:rsid w:val="00320B15"/>
    <w:rsid w:val="00335FC9"/>
    <w:rsid w:val="003A02E1"/>
    <w:rsid w:val="003E7B40"/>
    <w:rsid w:val="00401C5E"/>
    <w:rsid w:val="004121EB"/>
    <w:rsid w:val="0043785F"/>
    <w:rsid w:val="004519DC"/>
    <w:rsid w:val="00474496"/>
    <w:rsid w:val="00474F24"/>
    <w:rsid w:val="00512F73"/>
    <w:rsid w:val="0052549E"/>
    <w:rsid w:val="00550218"/>
    <w:rsid w:val="0057655B"/>
    <w:rsid w:val="005A4938"/>
    <w:rsid w:val="005A6EB8"/>
    <w:rsid w:val="005F7356"/>
    <w:rsid w:val="0063737D"/>
    <w:rsid w:val="00650FBF"/>
    <w:rsid w:val="00671E54"/>
    <w:rsid w:val="006A0DB6"/>
    <w:rsid w:val="006A128E"/>
    <w:rsid w:val="006C505F"/>
    <w:rsid w:val="006E050A"/>
    <w:rsid w:val="006F350C"/>
    <w:rsid w:val="006F6F66"/>
    <w:rsid w:val="00724839"/>
    <w:rsid w:val="00756E1F"/>
    <w:rsid w:val="00776B09"/>
    <w:rsid w:val="007772A6"/>
    <w:rsid w:val="007840CB"/>
    <w:rsid w:val="007A459E"/>
    <w:rsid w:val="007A4CDB"/>
    <w:rsid w:val="00816E19"/>
    <w:rsid w:val="00832406"/>
    <w:rsid w:val="00883BF1"/>
    <w:rsid w:val="008905E1"/>
    <w:rsid w:val="008D0AE9"/>
    <w:rsid w:val="00935C5E"/>
    <w:rsid w:val="009748D6"/>
    <w:rsid w:val="009B2238"/>
    <w:rsid w:val="009C2908"/>
    <w:rsid w:val="009C7930"/>
    <w:rsid w:val="009D123E"/>
    <w:rsid w:val="009F08D2"/>
    <w:rsid w:val="00A2031B"/>
    <w:rsid w:val="00A42369"/>
    <w:rsid w:val="00A5349F"/>
    <w:rsid w:val="00A56502"/>
    <w:rsid w:val="00B6476E"/>
    <w:rsid w:val="00B718BD"/>
    <w:rsid w:val="00B74319"/>
    <w:rsid w:val="00B770B9"/>
    <w:rsid w:val="00B90330"/>
    <w:rsid w:val="00BB0C4A"/>
    <w:rsid w:val="00BD0A6F"/>
    <w:rsid w:val="00BE2939"/>
    <w:rsid w:val="00BE571F"/>
    <w:rsid w:val="00C56A89"/>
    <w:rsid w:val="00CA13B3"/>
    <w:rsid w:val="00CB255A"/>
    <w:rsid w:val="00CC57D6"/>
    <w:rsid w:val="00D0218A"/>
    <w:rsid w:val="00D077BC"/>
    <w:rsid w:val="00D10EC3"/>
    <w:rsid w:val="00D511E0"/>
    <w:rsid w:val="00D932E9"/>
    <w:rsid w:val="00D93B25"/>
    <w:rsid w:val="00DD2FC7"/>
    <w:rsid w:val="00DF312A"/>
    <w:rsid w:val="00E01A0A"/>
    <w:rsid w:val="00E862A1"/>
    <w:rsid w:val="00EC2BF2"/>
    <w:rsid w:val="00EF4423"/>
    <w:rsid w:val="00EF6EA1"/>
    <w:rsid w:val="00EF76FD"/>
    <w:rsid w:val="00F332E5"/>
    <w:rsid w:val="00F449F0"/>
    <w:rsid w:val="00F62692"/>
    <w:rsid w:val="00F62A69"/>
    <w:rsid w:val="00F83C80"/>
    <w:rsid w:val="00FA2358"/>
    <w:rsid w:val="00FB1195"/>
    <w:rsid w:val="00FB2455"/>
    <w:rsid w:val="00FB3C4A"/>
    <w:rsid w:val="00FD28E4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ewlettFire\Documents\irin_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irin_log.dot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Imt, NMR3RO1 -FS</dc:creator>
  <cp:lastModifiedBy>USDA Forest Service</cp:lastModifiedBy>
  <cp:revision>2</cp:revision>
  <cp:lastPrinted>2004-03-23T21:00:00Z</cp:lastPrinted>
  <dcterms:created xsi:type="dcterms:W3CDTF">2013-07-24T06:46:00Z</dcterms:created>
  <dcterms:modified xsi:type="dcterms:W3CDTF">2013-07-24T06:46:00Z</dcterms:modified>
</cp:coreProperties>
</file>