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7B1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Owen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B1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 Aiken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7B1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800-295-9952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BA3C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397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A075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growth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F66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2313</w:t>
            </w:r>
            <w:r w:rsidR="005318C6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B1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9, 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B1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Golden, CO (R2 RO)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B1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303-250-0699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3012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Jayne Fraser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B106E" w:rsidP="00A075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075C4">
              <w:rPr>
                <w:rFonts w:ascii="Tahoma" w:hAnsi="Tahoma" w:cs="Tahoma"/>
                <w:sz w:val="20"/>
                <w:szCs w:val="20"/>
              </w:rPr>
              <w:t>25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7B1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7B1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11C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Well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georeferenced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811C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7B1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318C6" w:rsidP="007F66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July 9, 2014 </w:t>
            </w:r>
            <w:r w:rsidR="007F6691">
              <w:rPr>
                <w:rFonts w:ascii="Tahoma" w:hAnsi="Tahoma" w:cs="Tahoma"/>
                <w:sz w:val="20"/>
                <w:szCs w:val="20"/>
              </w:rPr>
              <w:t>2330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7B106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Esri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pdf’s,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kmz’s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C1F7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7B106E">
                <w:rPr>
                  <w:rStyle w:val="Hyperlink"/>
                </w:rPr>
                <w:t>ftp://ftp.nifc.gov/Incident_Specific_Data/ROCKY_MTN/2014/Owen/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F0C2C" w:rsidP="00A075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July </w:t>
            </w:r>
            <w:r w:rsidR="00A075C4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, 2014 0</w:t>
            </w:r>
            <w:r w:rsidR="00A075C4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0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A075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Much less heat tonight than last night.  The largest concentration of heat was along the east side.</w:t>
            </w:r>
          </w:p>
          <w:p w:rsidR="00CC46D3" w:rsidRDefault="00CC4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C46D3" w:rsidRPr="00CC46D3" w:rsidRDefault="00A075C4" w:rsidP="00C92D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isolated heat sources were picked up outside the perimeter.  </w:t>
            </w:r>
            <w:r w:rsidR="00266749">
              <w:rPr>
                <w:rFonts w:ascii="Tahoma" w:hAnsi="Tahoma" w:cs="Tahoma"/>
                <w:sz w:val="20"/>
                <w:szCs w:val="20"/>
              </w:rPr>
              <w:t xml:space="preserve">A </w:t>
            </w:r>
            <w:proofErr w:type="spellStart"/>
            <w:r w:rsidR="00266749"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  <w:r w:rsidR="00266749">
              <w:rPr>
                <w:rFonts w:ascii="Tahoma" w:hAnsi="Tahoma" w:cs="Tahoma"/>
                <w:sz w:val="20"/>
                <w:szCs w:val="20"/>
              </w:rPr>
              <w:t xml:space="preserve"> called “SpotFires20140709” provided by </w:t>
            </w:r>
            <w:proofErr w:type="spellStart"/>
            <w:r w:rsidR="00266749">
              <w:rPr>
                <w:rFonts w:ascii="Tahoma" w:hAnsi="Tahoma" w:cs="Tahoma"/>
                <w:sz w:val="20"/>
                <w:szCs w:val="20"/>
              </w:rPr>
              <w:t>Nic</w:t>
            </w:r>
            <w:proofErr w:type="spellEnd"/>
            <w:r w:rsidR="00266749">
              <w:rPr>
                <w:rFonts w:ascii="Tahoma" w:hAnsi="Tahoma" w:cs="Tahoma"/>
                <w:sz w:val="20"/>
                <w:szCs w:val="20"/>
              </w:rPr>
              <w:t xml:space="preserve"> Bencke was inspected against the IR imagery and no heat was detected at the locations of the points in that </w:t>
            </w:r>
            <w:proofErr w:type="spellStart"/>
            <w:r w:rsidR="00266749"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  <w:r w:rsidR="0026674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7E" w:rsidRDefault="00CC1F7E">
      <w:r>
        <w:separator/>
      </w:r>
    </w:p>
  </w:endnote>
  <w:endnote w:type="continuationSeparator" w:id="0">
    <w:p w:rsidR="00CC1F7E" w:rsidRDefault="00CC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7E" w:rsidRDefault="00CC1F7E">
      <w:r>
        <w:separator/>
      </w:r>
    </w:p>
  </w:footnote>
  <w:footnote w:type="continuationSeparator" w:id="0">
    <w:p w:rsidR="00CC1F7E" w:rsidRDefault="00CC1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105747"/>
    <w:rsid w:val="00133DB7"/>
    <w:rsid w:val="00181A56"/>
    <w:rsid w:val="001F4FCE"/>
    <w:rsid w:val="0022172E"/>
    <w:rsid w:val="00262E34"/>
    <w:rsid w:val="00266749"/>
    <w:rsid w:val="003012C2"/>
    <w:rsid w:val="00320B15"/>
    <w:rsid w:val="003F20F3"/>
    <w:rsid w:val="005318C6"/>
    <w:rsid w:val="005B320F"/>
    <w:rsid w:val="0063737D"/>
    <w:rsid w:val="006446A6"/>
    <w:rsid w:val="00650FBF"/>
    <w:rsid w:val="006D53AE"/>
    <w:rsid w:val="007924FE"/>
    <w:rsid w:val="007B106E"/>
    <w:rsid w:val="007B2F7F"/>
    <w:rsid w:val="007F6691"/>
    <w:rsid w:val="00811CA6"/>
    <w:rsid w:val="00880F6E"/>
    <w:rsid w:val="008905E1"/>
    <w:rsid w:val="00935C5E"/>
    <w:rsid w:val="009748D6"/>
    <w:rsid w:val="009C2908"/>
    <w:rsid w:val="00A075C4"/>
    <w:rsid w:val="00A2031B"/>
    <w:rsid w:val="00A56502"/>
    <w:rsid w:val="00B770B9"/>
    <w:rsid w:val="00BA3C53"/>
    <w:rsid w:val="00BD0A6F"/>
    <w:rsid w:val="00C503E4"/>
    <w:rsid w:val="00C61171"/>
    <w:rsid w:val="00C92DCF"/>
    <w:rsid w:val="00CB255A"/>
    <w:rsid w:val="00CC1F7E"/>
    <w:rsid w:val="00CC46D3"/>
    <w:rsid w:val="00DC6D9B"/>
    <w:rsid w:val="00DF0C2C"/>
    <w:rsid w:val="00E521C5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B10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B1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tp://ftp.nifc.gov/Incident_Specific_Data/ROCKY_MTN/2014/Ow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9</cp:revision>
  <cp:lastPrinted>2004-03-23T21:00:00Z</cp:lastPrinted>
  <dcterms:created xsi:type="dcterms:W3CDTF">2014-07-09T08:57:00Z</dcterms:created>
  <dcterms:modified xsi:type="dcterms:W3CDTF">2014-07-10T07:06:00Z</dcterms:modified>
</cp:coreProperties>
</file>