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4"/>
        <w:gridCol w:w="2884"/>
        <w:gridCol w:w="2884"/>
        <w:gridCol w:w="2884"/>
      </w:tblGrid>
      <w:tr w:rsidR="009748D6" w:rsidRPr="000309F5">
        <w:trPr>
          <w:trHeight w:val="1059"/>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rsidR="00231E14" w:rsidRDefault="00231E14" w:rsidP="00231E14">
            <w:pPr>
              <w:spacing w:line="360" w:lineRule="auto"/>
              <w:rPr>
                <w:rFonts w:ascii="Tahoma" w:hAnsi="Tahoma" w:cs="Tahoma"/>
                <w:sz w:val="20"/>
                <w:szCs w:val="20"/>
              </w:rPr>
            </w:pPr>
            <w:r>
              <w:rPr>
                <w:rFonts w:ascii="Tahoma" w:hAnsi="Tahoma" w:cs="Tahoma"/>
                <w:sz w:val="20"/>
                <w:szCs w:val="20"/>
              </w:rPr>
              <w:t>Beaver Creek</w:t>
            </w:r>
          </w:p>
          <w:p w:rsidR="00231E14" w:rsidRPr="00CB255A" w:rsidRDefault="00231E14" w:rsidP="00231E14">
            <w:pPr>
              <w:spacing w:line="360" w:lineRule="auto"/>
              <w:rPr>
                <w:rFonts w:ascii="Tahoma" w:hAnsi="Tahoma" w:cs="Tahoma"/>
                <w:sz w:val="20"/>
                <w:szCs w:val="20"/>
              </w:rPr>
            </w:pPr>
            <w:r>
              <w:rPr>
                <w:rFonts w:ascii="Tahoma" w:hAnsi="Tahoma" w:cs="Tahoma"/>
                <w:sz w:val="20"/>
                <w:szCs w:val="20"/>
              </w:rPr>
              <w:t>CO-RTF-000088</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9748D6" w:rsidRPr="00CB255A" w:rsidRDefault="00231E14" w:rsidP="00105747">
            <w:pPr>
              <w:spacing w:line="360" w:lineRule="auto"/>
              <w:rPr>
                <w:rFonts w:ascii="Tahoma" w:hAnsi="Tahoma" w:cs="Tahoma"/>
                <w:sz w:val="20"/>
                <w:szCs w:val="20"/>
              </w:rPr>
            </w:pPr>
            <w:r>
              <w:rPr>
                <w:rFonts w:ascii="Tahoma" w:hAnsi="Tahoma" w:cs="Tahoma"/>
                <w:sz w:val="20"/>
                <w:szCs w:val="20"/>
              </w:rPr>
              <w:t>Elise Bowne</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rsidR="009748D6" w:rsidRDefault="00231E14" w:rsidP="00105747">
            <w:pPr>
              <w:spacing w:line="360" w:lineRule="auto"/>
              <w:rPr>
                <w:rFonts w:ascii="Tahoma" w:hAnsi="Tahoma" w:cs="Tahoma"/>
                <w:sz w:val="20"/>
                <w:szCs w:val="20"/>
              </w:rPr>
            </w:pPr>
            <w:r>
              <w:rPr>
                <w:rFonts w:ascii="Tahoma" w:hAnsi="Tahoma" w:cs="Tahoma"/>
                <w:sz w:val="20"/>
                <w:szCs w:val="20"/>
              </w:rPr>
              <w:t>970-826-5037</w:t>
            </w:r>
          </w:p>
          <w:p w:rsidR="00231E14" w:rsidRPr="00CB255A" w:rsidRDefault="00231E14" w:rsidP="00105747">
            <w:pPr>
              <w:spacing w:line="360" w:lineRule="auto"/>
              <w:rPr>
                <w:rFonts w:ascii="Tahoma" w:hAnsi="Tahoma" w:cs="Tahoma"/>
                <w:sz w:val="20"/>
                <w:szCs w:val="20"/>
              </w:rPr>
            </w:pPr>
            <w:r>
              <w:rPr>
                <w:rFonts w:ascii="Tahoma" w:hAnsi="Tahoma" w:cs="Tahoma"/>
                <w:sz w:val="20"/>
                <w:szCs w:val="20"/>
              </w:rPr>
              <w:t>Craig Dispatch</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rsidR="009748D6" w:rsidRPr="00CB255A" w:rsidRDefault="00086639" w:rsidP="00105747">
            <w:pPr>
              <w:spacing w:line="360" w:lineRule="auto"/>
              <w:rPr>
                <w:rFonts w:ascii="Tahoma" w:hAnsi="Tahoma" w:cs="Tahoma"/>
                <w:sz w:val="20"/>
                <w:szCs w:val="20"/>
              </w:rPr>
            </w:pPr>
            <w:r>
              <w:rPr>
                <w:rFonts w:ascii="Tahoma" w:hAnsi="Tahoma" w:cs="Tahoma"/>
                <w:sz w:val="20"/>
                <w:szCs w:val="20"/>
              </w:rPr>
              <w:t>22,294 Acres</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rsidR="009748D6" w:rsidRPr="00CB255A" w:rsidRDefault="00086639" w:rsidP="00105747">
            <w:pPr>
              <w:spacing w:line="360" w:lineRule="auto"/>
              <w:rPr>
                <w:rFonts w:ascii="Tahoma" w:hAnsi="Tahoma" w:cs="Tahoma"/>
                <w:sz w:val="20"/>
                <w:szCs w:val="20"/>
              </w:rPr>
            </w:pPr>
            <w:r>
              <w:rPr>
                <w:rFonts w:ascii="Tahoma" w:hAnsi="Tahoma" w:cs="Tahoma"/>
                <w:sz w:val="20"/>
                <w:szCs w:val="20"/>
              </w:rPr>
              <w:t>430 Acres</w:t>
            </w:r>
          </w:p>
        </w:tc>
      </w:tr>
      <w:tr w:rsidR="009748D6" w:rsidRPr="000309F5">
        <w:trPr>
          <w:trHeight w:val="1059"/>
        </w:trPr>
        <w:tc>
          <w:tcPr>
            <w:tcW w:w="1250" w:type="pct"/>
          </w:tcPr>
          <w:p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rsidR="009748D6" w:rsidRPr="00CB255A" w:rsidRDefault="00251374" w:rsidP="00105747">
            <w:pPr>
              <w:spacing w:line="360" w:lineRule="auto"/>
              <w:rPr>
                <w:rFonts w:ascii="Tahoma" w:hAnsi="Tahoma" w:cs="Tahoma"/>
                <w:sz w:val="20"/>
                <w:szCs w:val="20"/>
              </w:rPr>
            </w:pPr>
            <w:r>
              <w:rPr>
                <w:rFonts w:ascii="Tahoma" w:hAnsi="Tahoma" w:cs="Tahoma"/>
                <w:sz w:val="20"/>
                <w:szCs w:val="20"/>
              </w:rPr>
              <w:t>2246 Hours MDT</w:t>
            </w:r>
          </w:p>
          <w:p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rsidR="009748D6" w:rsidRPr="00CB255A" w:rsidRDefault="00231E14" w:rsidP="00105747">
            <w:pPr>
              <w:spacing w:line="360" w:lineRule="auto"/>
              <w:rPr>
                <w:rFonts w:ascii="Tahoma" w:hAnsi="Tahoma" w:cs="Tahoma"/>
                <w:sz w:val="20"/>
                <w:szCs w:val="20"/>
              </w:rPr>
            </w:pPr>
            <w:r>
              <w:rPr>
                <w:rFonts w:ascii="Tahoma" w:hAnsi="Tahoma" w:cs="Tahoma"/>
                <w:sz w:val="20"/>
                <w:szCs w:val="20"/>
              </w:rPr>
              <w:t>July 15, 2016</w:t>
            </w:r>
          </w:p>
        </w:tc>
        <w:tc>
          <w:tcPr>
            <w:tcW w:w="1250" w:type="pct"/>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231E14" w:rsidP="00105747">
            <w:pPr>
              <w:spacing w:line="360" w:lineRule="auto"/>
              <w:rPr>
                <w:rFonts w:ascii="Tahoma" w:hAnsi="Tahoma" w:cs="Tahoma"/>
                <w:sz w:val="20"/>
                <w:szCs w:val="20"/>
              </w:rPr>
            </w:pPr>
            <w:r>
              <w:rPr>
                <w:rFonts w:ascii="Tahoma" w:hAnsi="Tahoma" w:cs="Tahoma"/>
                <w:sz w:val="20"/>
                <w:szCs w:val="20"/>
              </w:rPr>
              <w:t>Lakewood, CO</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9748D6" w:rsidRPr="00CB255A" w:rsidRDefault="00231E14" w:rsidP="00105747">
            <w:pPr>
              <w:spacing w:line="360" w:lineRule="auto"/>
              <w:rPr>
                <w:rFonts w:ascii="Tahoma" w:hAnsi="Tahoma" w:cs="Tahoma"/>
                <w:sz w:val="20"/>
                <w:szCs w:val="20"/>
              </w:rPr>
            </w:pPr>
            <w:r>
              <w:rPr>
                <w:rFonts w:ascii="Tahoma" w:hAnsi="Tahoma" w:cs="Tahoma"/>
                <w:sz w:val="20"/>
                <w:szCs w:val="20"/>
              </w:rPr>
              <w:t>303-517-7510</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rsidR="00BD0A6F" w:rsidRDefault="00231E14" w:rsidP="00105747">
            <w:pPr>
              <w:spacing w:line="360" w:lineRule="auto"/>
              <w:rPr>
                <w:rFonts w:ascii="Tahoma" w:hAnsi="Tahoma" w:cs="Tahoma"/>
                <w:b/>
                <w:sz w:val="20"/>
                <w:szCs w:val="20"/>
              </w:rPr>
            </w:pPr>
            <w:r>
              <w:rPr>
                <w:rFonts w:ascii="Tahoma" w:hAnsi="Tahoma" w:cs="Tahoma"/>
                <w:sz w:val="20"/>
                <w:szCs w:val="20"/>
              </w:rPr>
              <w:t>Melinda McGann</w:t>
            </w:r>
          </w:p>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rsidR="009748D6" w:rsidRPr="00CB255A" w:rsidRDefault="00086639" w:rsidP="00105747">
            <w:pPr>
              <w:spacing w:line="360" w:lineRule="auto"/>
              <w:rPr>
                <w:rFonts w:ascii="Tahoma" w:hAnsi="Tahoma" w:cs="Tahoma"/>
                <w:sz w:val="20"/>
                <w:szCs w:val="20"/>
              </w:rPr>
            </w:pPr>
            <w:r>
              <w:rPr>
                <w:rFonts w:ascii="Tahoma" w:hAnsi="Tahoma" w:cs="Tahoma"/>
                <w:sz w:val="20"/>
                <w:szCs w:val="20"/>
              </w:rPr>
              <w:t>303-275-5211</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BD0A6F" w:rsidRDefault="009748D6" w:rsidP="00105747">
            <w:pPr>
              <w:spacing w:line="360" w:lineRule="auto"/>
              <w:rPr>
                <w:rFonts w:ascii="Tahoma" w:hAnsi="Tahoma" w:cs="Tahoma"/>
                <w:b/>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Pr="00CB255A">
              <w:rPr>
                <w:rFonts w:ascii="Tahoma" w:hAnsi="Tahoma" w:cs="Tahoma"/>
                <w:sz w:val="20"/>
                <w:szCs w:val="20"/>
              </w:rPr>
              <w:fldChar w:fldCharType="end"/>
            </w:r>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rsidR="009748D6" w:rsidRPr="00CB255A" w:rsidRDefault="009748D6" w:rsidP="00105747">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Pr="00CB255A">
              <w:rPr>
                <w:rFonts w:ascii="Tahoma" w:hAnsi="Tahoma" w:cs="Tahoma"/>
                <w:sz w:val="20"/>
                <w:szCs w:val="20"/>
              </w:rPr>
              <w:fldChar w:fldCharType="end"/>
            </w:r>
          </w:p>
        </w:tc>
      </w:tr>
      <w:tr w:rsidR="009748D6" w:rsidRPr="000309F5">
        <w:trPr>
          <w:trHeight w:val="528"/>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rsidR="009748D6" w:rsidRPr="00CB255A" w:rsidRDefault="00231E14" w:rsidP="00105747">
            <w:pPr>
              <w:spacing w:line="360" w:lineRule="auto"/>
              <w:rPr>
                <w:rFonts w:ascii="Tahoma" w:hAnsi="Tahoma" w:cs="Tahoma"/>
                <w:sz w:val="20"/>
                <w:szCs w:val="20"/>
              </w:rPr>
            </w:pPr>
            <w:r>
              <w:rPr>
                <w:rFonts w:ascii="Tahoma" w:hAnsi="Tahoma" w:cs="Tahoma"/>
                <w:sz w:val="20"/>
                <w:szCs w:val="20"/>
              </w:rPr>
              <w:t xml:space="preserve">Bruce Farrell </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rsidR="009748D6" w:rsidRPr="00CB255A" w:rsidRDefault="00231E14" w:rsidP="00105747">
            <w:pPr>
              <w:spacing w:line="360" w:lineRule="auto"/>
              <w:rPr>
                <w:rFonts w:ascii="Tahoma" w:hAnsi="Tahoma" w:cs="Tahoma"/>
                <w:sz w:val="20"/>
                <w:szCs w:val="20"/>
              </w:rPr>
            </w:pPr>
            <w:r>
              <w:rPr>
                <w:rFonts w:ascii="Tahoma" w:hAnsi="Tahoma" w:cs="Tahoma"/>
                <w:sz w:val="20"/>
                <w:szCs w:val="20"/>
              </w:rPr>
              <w:t>85</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231E14" w:rsidP="00105747">
            <w:pPr>
              <w:spacing w:line="360" w:lineRule="auto"/>
              <w:rPr>
                <w:rFonts w:ascii="Tahoma" w:hAnsi="Tahoma" w:cs="Tahoma"/>
                <w:sz w:val="20"/>
                <w:szCs w:val="20"/>
              </w:rPr>
            </w:pPr>
            <w:r>
              <w:rPr>
                <w:rFonts w:ascii="Tahoma" w:hAnsi="Tahoma" w:cs="Tahoma"/>
                <w:sz w:val="20"/>
                <w:szCs w:val="20"/>
              </w:rPr>
              <w:t>N149Z/Phoenix</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9748D6" w:rsidRPr="00CB255A" w:rsidRDefault="00231E14" w:rsidP="00105747">
            <w:pPr>
              <w:spacing w:line="360" w:lineRule="auto"/>
              <w:rPr>
                <w:rFonts w:ascii="Tahoma" w:hAnsi="Tahoma" w:cs="Tahoma"/>
                <w:sz w:val="20"/>
                <w:szCs w:val="20"/>
              </w:rPr>
            </w:pPr>
            <w:proofErr w:type="spellStart"/>
            <w:r>
              <w:rPr>
                <w:rFonts w:ascii="Tahoma" w:hAnsi="Tahoma" w:cs="Tahoma"/>
                <w:sz w:val="20"/>
                <w:szCs w:val="20"/>
              </w:rPr>
              <w:t>Netcher</w:t>
            </w:r>
            <w:proofErr w:type="spellEnd"/>
            <w:r>
              <w:rPr>
                <w:rFonts w:ascii="Tahoma" w:hAnsi="Tahoma" w:cs="Tahoma"/>
                <w:sz w:val="20"/>
                <w:szCs w:val="20"/>
              </w:rPr>
              <w:t>/Lowery/Kuenzi</w:t>
            </w:r>
          </w:p>
        </w:tc>
      </w:tr>
      <w:tr w:rsidR="009748D6" w:rsidRPr="000309F5">
        <w:trPr>
          <w:trHeight w:val="630"/>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rsidR="009748D6" w:rsidRPr="00CB255A" w:rsidRDefault="00086639" w:rsidP="00105747">
            <w:pPr>
              <w:spacing w:line="360" w:lineRule="auto"/>
              <w:rPr>
                <w:rFonts w:ascii="Tahoma" w:hAnsi="Tahoma" w:cs="Tahoma"/>
                <w:sz w:val="20"/>
                <w:szCs w:val="20"/>
              </w:rPr>
            </w:pPr>
            <w:r>
              <w:rPr>
                <w:rFonts w:ascii="Tahoma" w:hAnsi="Tahoma" w:cs="Tahoma"/>
                <w:sz w:val="20"/>
                <w:szCs w:val="20"/>
              </w:rPr>
              <w:t xml:space="preserve">Moisture and high clouds over much of the imagery, and the </w:t>
            </w:r>
            <w:proofErr w:type="spellStart"/>
            <w:r>
              <w:rPr>
                <w:rFonts w:ascii="Tahoma" w:hAnsi="Tahoma" w:cs="Tahoma"/>
                <w:sz w:val="20"/>
                <w:szCs w:val="20"/>
              </w:rPr>
              <w:t>orthorectification</w:t>
            </w:r>
            <w:proofErr w:type="spellEnd"/>
            <w:r>
              <w:rPr>
                <w:rFonts w:ascii="Tahoma" w:hAnsi="Tahoma" w:cs="Tahoma"/>
                <w:sz w:val="20"/>
                <w:szCs w:val="20"/>
              </w:rPr>
              <w:t xml:space="preserve"> was off again.</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rsidR="009748D6" w:rsidRPr="00CB255A" w:rsidRDefault="00086639" w:rsidP="00105747">
            <w:pPr>
              <w:spacing w:line="360" w:lineRule="auto"/>
              <w:rPr>
                <w:rFonts w:ascii="Tahoma" w:hAnsi="Tahoma" w:cs="Tahoma"/>
                <w:sz w:val="20"/>
                <w:szCs w:val="20"/>
              </w:rPr>
            </w:pPr>
            <w:r>
              <w:rPr>
                <w:rFonts w:ascii="Tahoma" w:hAnsi="Tahoma" w:cs="Tahoma"/>
                <w:sz w:val="20"/>
                <w:szCs w:val="20"/>
              </w:rPr>
              <w:t>Moisture in air</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9748D6" w:rsidRPr="00CB255A" w:rsidRDefault="00231E14" w:rsidP="00105747">
            <w:pPr>
              <w:spacing w:line="360" w:lineRule="auto"/>
              <w:rPr>
                <w:rFonts w:ascii="Tahoma" w:hAnsi="Tahoma" w:cs="Tahoma"/>
                <w:sz w:val="20"/>
                <w:szCs w:val="20"/>
              </w:rPr>
            </w:pPr>
            <w:r>
              <w:rPr>
                <w:rFonts w:ascii="Tahoma" w:hAnsi="Tahoma" w:cs="Tahoma"/>
                <w:sz w:val="20"/>
                <w:szCs w:val="20"/>
              </w:rPr>
              <w:t>Map heat perimeter and heat</w:t>
            </w:r>
          </w:p>
        </w:tc>
      </w:tr>
      <w:tr w:rsidR="009748D6" w:rsidRPr="000309F5">
        <w:trPr>
          <w:trHeight w:val="614"/>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rsidR="009748D6" w:rsidRPr="00CB255A" w:rsidRDefault="00086639" w:rsidP="00105747">
            <w:pPr>
              <w:spacing w:line="360" w:lineRule="auto"/>
              <w:rPr>
                <w:rFonts w:ascii="Tahoma" w:hAnsi="Tahoma" w:cs="Tahoma"/>
                <w:sz w:val="20"/>
                <w:szCs w:val="20"/>
              </w:rPr>
            </w:pPr>
            <w:r>
              <w:rPr>
                <w:rFonts w:ascii="Tahoma" w:hAnsi="Tahoma" w:cs="Tahoma"/>
                <w:sz w:val="20"/>
                <w:szCs w:val="20"/>
              </w:rPr>
              <w:t>July 15, 2016 @ 2315 hours</w:t>
            </w:r>
            <w:r w:rsidR="00251374">
              <w:rPr>
                <w:rFonts w:ascii="Tahoma" w:hAnsi="Tahoma" w:cs="Tahoma"/>
                <w:sz w:val="20"/>
                <w:szCs w:val="20"/>
              </w:rPr>
              <w:t xml:space="preserve"> MDT</w:t>
            </w:r>
          </w:p>
        </w:tc>
        <w:tc>
          <w:tcPr>
            <w:tcW w:w="1250" w:type="pct"/>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086639" w:rsidRDefault="00086639" w:rsidP="00105747">
            <w:pPr>
              <w:spacing w:line="360" w:lineRule="auto"/>
              <w:rPr>
                <w:rFonts w:ascii="Tahoma" w:hAnsi="Tahoma" w:cs="Tahoma"/>
                <w:b/>
                <w:sz w:val="20"/>
                <w:szCs w:val="20"/>
              </w:rPr>
            </w:pPr>
            <w:r>
              <w:rPr>
                <w:rFonts w:ascii="Tahoma" w:hAnsi="Tahoma" w:cs="Tahoma"/>
                <w:sz w:val="20"/>
                <w:szCs w:val="20"/>
              </w:rPr>
              <w:t>Shapefiles (5), 2 Maps, IR Log and KMZ</w:t>
            </w:r>
          </w:p>
          <w:p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rsidR="009748D6" w:rsidRPr="000309F5" w:rsidRDefault="00086639" w:rsidP="00105747">
            <w:pPr>
              <w:spacing w:line="360" w:lineRule="auto"/>
              <w:rPr>
                <w:rFonts w:ascii="Tahoma" w:hAnsi="Tahoma" w:cs="Tahoma"/>
                <w:b/>
                <w:sz w:val="20"/>
                <w:szCs w:val="20"/>
              </w:rPr>
            </w:pPr>
            <w:r>
              <w:rPr>
                <w:rFonts w:ascii="Tahoma" w:hAnsi="Tahoma" w:cs="Tahoma"/>
                <w:sz w:val="20"/>
                <w:szCs w:val="20"/>
              </w:rPr>
              <w:t>http://ftp.nifc.gov/Incident_Specific_Data/Rocky_Mtn/2016/BeaverCreek/20160716/IR</w:t>
            </w:r>
          </w:p>
        </w:tc>
      </w:tr>
      <w:tr w:rsidR="009748D6" w:rsidRPr="000309F5">
        <w:trPr>
          <w:trHeight w:val="614"/>
        </w:trPr>
        <w:tc>
          <w:tcPr>
            <w:tcW w:w="1250" w:type="pct"/>
            <w:gridSpan w:val="2"/>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rsidR="009748D6" w:rsidRPr="00CB255A" w:rsidRDefault="00086639" w:rsidP="00105747">
            <w:pPr>
              <w:spacing w:line="360" w:lineRule="auto"/>
              <w:rPr>
                <w:rFonts w:ascii="Tahoma" w:hAnsi="Tahoma" w:cs="Tahoma"/>
                <w:sz w:val="20"/>
                <w:szCs w:val="20"/>
              </w:rPr>
            </w:pPr>
            <w:r>
              <w:rPr>
                <w:rFonts w:ascii="Tahoma" w:hAnsi="Tahoma" w:cs="Tahoma"/>
                <w:sz w:val="20"/>
                <w:szCs w:val="20"/>
              </w:rPr>
              <w:t>July 16, 2016 @ 0345 hours</w:t>
            </w:r>
            <w:r w:rsidR="00251374">
              <w:rPr>
                <w:rFonts w:ascii="Tahoma" w:hAnsi="Tahoma" w:cs="Tahoma"/>
                <w:sz w:val="20"/>
                <w:szCs w:val="20"/>
              </w:rPr>
              <w:t xml:space="preserve"> MDT</w:t>
            </w:r>
          </w:p>
        </w:tc>
        <w:tc>
          <w:tcPr>
            <w:tcW w:w="1250" w:type="pct"/>
            <w:gridSpan w:val="2"/>
            <w:vMerge/>
          </w:tcPr>
          <w:p w:rsidR="009748D6" w:rsidRPr="000309F5" w:rsidRDefault="009748D6" w:rsidP="00105747">
            <w:pPr>
              <w:spacing w:line="360" w:lineRule="auto"/>
              <w:rPr>
                <w:rFonts w:ascii="Tahoma" w:hAnsi="Tahoma" w:cs="Tahoma"/>
                <w:b/>
                <w:sz w:val="20"/>
                <w:szCs w:val="20"/>
              </w:rPr>
            </w:pPr>
          </w:p>
        </w:tc>
      </w:tr>
      <w:tr w:rsidR="009748D6" w:rsidRPr="000309F5" w:rsidTr="00FB2787">
        <w:trPr>
          <w:trHeight w:val="7904"/>
        </w:trPr>
        <w:tc>
          <w:tcPr>
            <w:tcW w:w="1250" w:type="pct"/>
            <w:gridSpan w:val="4"/>
          </w:tcPr>
          <w:p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rsidR="009748D6" w:rsidRDefault="00251374" w:rsidP="00105747">
            <w:pPr>
              <w:spacing w:line="360" w:lineRule="auto"/>
              <w:rPr>
                <w:rFonts w:ascii="Tahoma" w:hAnsi="Tahoma" w:cs="Tahoma"/>
                <w:sz w:val="20"/>
                <w:szCs w:val="20"/>
              </w:rPr>
            </w:pPr>
            <w:r>
              <w:rPr>
                <w:rFonts w:ascii="Tahoma" w:hAnsi="Tahoma" w:cs="Tahoma"/>
                <w:sz w:val="20"/>
                <w:szCs w:val="20"/>
              </w:rPr>
              <w:t xml:space="preserve">The </w:t>
            </w:r>
            <w:proofErr w:type="spellStart"/>
            <w:r>
              <w:rPr>
                <w:rFonts w:ascii="Tahoma" w:hAnsi="Tahoma" w:cs="Tahoma"/>
                <w:sz w:val="20"/>
                <w:szCs w:val="20"/>
              </w:rPr>
              <w:t>orthorectification</w:t>
            </w:r>
            <w:proofErr w:type="spellEnd"/>
            <w:r>
              <w:rPr>
                <w:rFonts w:ascii="Tahoma" w:hAnsi="Tahoma" w:cs="Tahoma"/>
                <w:sz w:val="20"/>
                <w:szCs w:val="20"/>
              </w:rPr>
              <w:t xml:space="preserve"> of the imagery was off by quite a bit, between 20 to 40 meters, mostly east and west, but also a bit north and south.  </w:t>
            </w:r>
          </w:p>
          <w:p w:rsidR="00251374" w:rsidRDefault="00251374" w:rsidP="00105747">
            <w:pPr>
              <w:spacing w:line="360" w:lineRule="auto"/>
              <w:rPr>
                <w:rFonts w:ascii="Tahoma" w:hAnsi="Tahoma" w:cs="Tahoma"/>
                <w:sz w:val="20"/>
                <w:szCs w:val="20"/>
              </w:rPr>
            </w:pPr>
            <w:r>
              <w:rPr>
                <w:rFonts w:ascii="Tahoma" w:hAnsi="Tahoma" w:cs="Tahoma"/>
                <w:sz w:val="20"/>
                <w:szCs w:val="20"/>
              </w:rPr>
              <w:t>Tonight, there were high clouds which interfered with detection of the heat on the ground.  The clouds have been mapped and while intense heat appeared to be visible through the clouds, it is likely there was more heat on the ground than detected and mapped, as water (clouds) absorbs infrared radiation.</w:t>
            </w:r>
            <w:r w:rsidR="00FE7BB7">
              <w:rPr>
                <w:rFonts w:ascii="Tahoma" w:hAnsi="Tahoma" w:cs="Tahoma"/>
                <w:sz w:val="20"/>
                <w:szCs w:val="20"/>
              </w:rPr>
              <w:t xml:space="preserve"> </w:t>
            </w:r>
          </w:p>
          <w:p w:rsidR="00251374" w:rsidRDefault="00251374" w:rsidP="00105747">
            <w:pPr>
              <w:spacing w:line="360" w:lineRule="auto"/>
              <w:rPr>
                <w:rFonts w:ascii="Tahoma" w:hAnsi="Tahoma" w:cs="Tahoma"/>
                <w:sz w:val="20"/>
                <w:szCs w:val="20"/>
              </w:rPr>
            </w:pPr>
            <w:r>
              <w:rPr>
                <w:rFonts w:ascii="Tahoma" w:hAnsi="Tahoma" w:cs="Tahoma"/>
                <w:sz w:val="20"/>
                <w:szCs w:val="20"/>
              </w:rPr>
              <w:t xml:space="preserve">There was heat perimeter growth on the southwest, to the northwest, to the east and a bit along the south edge of the fire.  </w:t>
            </w:r>
          </w:p>
          <w:p w:rsidR="00FE7BB7" w:rsidRDefault="00FE7BB7" w:rsidP="00FE7BB7">
            <w:pPr>
              <w:spacing w:line="360" w:lineRule="auto"/>
              <w:rPr>
                <w:rFonts w:ascii="Tahoma" w:hAnsi="Tahoma" w:cs="Tahoma"/>
                <w:sz w:val="20"/>
                <w:szCs w:val="20"/>
              </w:rPr>
            </w:pPr>
            <w:r>
              <w:rPr>
                <w:rFonts w:ascii="Tahoma" w:hAnsi="Tahoma" w:cs="Tahoma"/>
                <w:sz w:val="20"/>
                <w:szCs w:val="20"/>
              </w:rPr>
              <w:t xml:space="preserve">The largest area of growth was to the east, approaching Waldron Ranch, </w:t>
            </w:r>
            <w:proofErr w:type="spellStart"/>
            <w:r>
              <w:rPr>
                <w:rFonts w:ascii="Tahoma" w:hAnsi="Tahoma" w:cs="Tahoma"/>
                <w:sz w:val="20"/>
                <w:szCs w:val="20"/>
              </w:rPr>
              <w:t>Threemile</w:t>
            </w:r>
            <w:proofErr w:type="spellEnd"/>
            <w:r>
              <w:rPr>
                <w:rFonts w:ascii="Tahoma" w:hAnsi="Tahoma" w:cs="Tahoma"/>
                <w:sz w:val="20"/>
                <w:szCs w:val="20"/>
              </w:rPr>
              <w:t xml:space="preserve"> Reservoir and the Sugar</w:t>
            </w:r>
            <w:r w:rsidR="00033864">
              <w:rPr>
                <w:rFonts w:ascii="Tahoma" w:hAnsi="Tahoma" w:cs="Tahoma"/>
                <w:sz w:val="20"/>
                <w:szCs w:val="20"/>
              </w:rPr>
              <w:t xml:space="preserve"> </w:t>
            </w:r>
            <w:bookmarkStart w:id="0" w:name="_GoBack"/>
            <w:bookmarkEnd w:id="0"/>
            <w:r>
              <w:rPr>
                <w:rFonts w:ascii="Tahoma" w:hAnsi="Tahoma" w:cs="Tahoma"/>
                <w:sz w:val="20"/>
                <w:szCs w:val="20"/>
              </w:rPr>
              <w:t xml:space="preserve">Loaf hill in the Spring Creek drainage, around sections 1, 2, and 36.  There are several large “islands” near there that did not appear to have burned, so they were left out of the heat perimeter.  South from there, on the SE part of the perimeter, there were small amounts of growth and a spot with intense heat in SE corner of section 11, in the upper reaches of the </w:t>
            </w:r>
            <w:proofErr w:type="spellStart"/>
            <w:r>
              <w:rPr>
                <w:rFonts w:ascii="Tahoma" w:hAnsi="Tahoma" w:cs="Tahoma"/>
                <w:sz w:val="20"/>
                <w:szCs w:val="20"/>
              </w:rPr>
              <w:t>Threemile</w:t>
            </w:r>
            <w:proofErr w:type="spellEnd"/>
            <w:r>
              <w:rPr>
                <w:rFonts w:ascii="Tahoma" w:hAnsi="Tahoma" w:cs="Tahoma"/>
                <w:sz w:val="20"/>
                <w:szCs w:val="20"/>
              </w:rPr>
              <w:t xml:space="preserve"> Creek drainage.  </w:t>
            </w:r>
          </w:p>
          <w:p w:rsidR="00FE7BB7" w:rsidRDefault="00FE7BB7" w:rsidP="00FB2787">
            <w:pPr>
              <w:spacing w:line="360" w:lineRule="auto"/>
              <w:rPr>
                <w:rFonts w:ascii="Tahoma" w:hAnsi="Tahoma" w:cs="Tahoma"/>
                <w:sz w:val="20"/>
                <w:szCs w:val="20"/>
              </w:rPr>
            </w:pPr>
            <w:r>
              <w:rPr>
                <w:rFonts w:ascii="Tahoma" w:hAnsi="Tahoma" w:cs="Tahoma"/>
                <w:sz w:val="20"/>
                <w:szCs w:val="20"/>
              </w:rPr>
              <w:t xml:space="preserve">To the SW there was heat perimeter growth in the Republic Creek drainage with lots of isolated heat areas in the upper part of the unburned island.  There were also a number of heat sources to the SW of the Republic Creek drainage on the east side of the drainage in section 23 that feeds into the North Platte River.  To the east of Big Creek lakes intense heat was detected in section 22 along the saddle.  On the west side there is continued perimeter growth into the Mt </w:t>
            </w:r>
            <w:proofErr w:type="spellStart"/>
            <w:r>
              <w:rPr>
                <w:rFonts w:ascii="Tahoma" w:hAnsi="Tahoma" w:cs="Tahoma"/>
                <w:sz w:val="20"/>
                <w:szCs w:val="20"/>
              </w:rPr>
              <w:t>Zirkel</w:t>
            </w:r>
            <w:proofErr w:type="spellEnd"/>
            <w:r>
              <w:rPr>
                <w:rFonts w:ascii="Tahoma" w:hAnsi="Tahoma" w:cs="Tahoma"/>
                <w:sz w:val="20"/>
                <w:szCs w:val="20"/>
              </w:rPr>
              <w:t xml:space="preserve"> Wilderness </w:t>
            </w:r>
            <w:r w:rsidR="00FB2787">
              <w:rPr>
                <w:rFonts w:ascii="Tahoma" w:hAnsi="Tahoma" w:cs="Tahoma"/>
                <w:sz w:val="20"/>
                <w:szCs w:val="20"/>
              </w:rPr>
              <w:t>j</w:t>
            </w:r>
            <w:r>
              <w:rPr>
                <w:rFonts w:ascii="Tahoma" w:hAnsi="Tahoma" w:cs="Tahoma"/>
                <w:sz w:val="20"/>
                <w:szCs w:val="20"/>
              </w:rPr>
              <w:t>ust</w:t>
            </w:r>
            <w:r w:rsidR="00FB2787">
              <w:rPr>
                <w:rFonts w:ascii="Tahoma" w:hAnsi="Tahoma" w:cs="Tahoma"/>
                <w:sz w:val="20"/>
                <w:szCs w:val="20"/>
              </w:rPr>
              <w:t xml:space="preserve"> west of Big Creek Lakes.  The next area of growth is to the north, west of Beaver Creek and Road 681.  </w:t>
            </w:r>
          </w:p>
          <w:p w:rsidR="00FB2787" w:rsidRPr="000309F5" w:rsidRDefault="00FB2787" w:rsidP="00FB2787">
            <w:pPr>
              <w:spacing w:line="360" w:lineRule="auto"/>
              <w:rPr>
                <w:rFonts w:ascii="Tahoma" w:hAnsi="Tahoma" w:cs="Tahoma"/>
                <w:b/>
                <w:sz w:val="20"/>
                <w:szCs w:val="20"/>
              </w:rPr>
            </w:pPr>
            <w:r>
              <w:rPr>
                <w:rFonts w:ascii="Tahoma" w:hAnsi="Tahoma" w:cs="Tahoma"/>
                <w:sz w:val="20"/>
                <w:szCs w:val="20"/>
              </w:rPr>
              <w:t>Further north, there is heat perimeter growth just south of the Wyoming border and also in Wyoming where the heat perimeter grew to the west into the Casteel Creek drainage, section 16.  That are had pretty thick cloud cover, so there may have been more heat than what is mapped.  The rest of the heat perimeter either had small amounts of growth or was quiet with little heat.  Questions/Comments – contact Elise Bowne at 303-517-7510</w:t>
            </w:r>
          </w:p>
        </w:tc>
      </w:tr>
    </w:tbl>
    <w:p w:rsidR="0022172E" w:rsidRPr="000309F5" w:rsidRDefault="0022172E" w:rsidP="009748D6">
      <w:pPr>
        <w:pStyle w:val="Header"/>
        <w:rPr>
          <w:rStyle w:val="PageNumber"/>
          <w:rFonts w:ascii="Tahoma" w:hAnsi="Tahoma" w:cs="Tahoma"/>
          <w:b/>
          <w:bCs/>
        </w:rPr>
      </w:pPr>
    </w:p>
    <w:p w:rsidR="008905E1" w:rsidRPr="000309F5" w:rsidRDefault="008905E1">
      <w:pPr>
        <w:rPr>
          <w:rFonts w:ascii="Tahoma" w:hAnsi="Tahoma" w:cs="Tahoma"/>
          <w:b/>
          <w:bCs/>
          <w:sz w:val="20"/>
          <w:szCs w:val="20"/>
        </w:rPr>
      </w:pPr>
    </w:p>
    <w:sectPr w:rsidR="008905E1" w:rsidRPr="000309F5" w:rsidSect="009748D6">
      <w:headerReference w:type="default" r:id="rId6"/>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B24" w:rsidRDefault="00BD6B24">
      <w:r>
        <w:separator/>
      </w:r>
    </w:p>
  </w:endnote>
  <w:endnote w:type="continuationSeparator" w:id="0">
    <w:p w:rsidR="00BD6B24" w:rsidRDefault="00BD6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B24" w:rsidRDefault="00BD6B24">
      <w:r>
        <w:separator/>
      </w:r>
    </w:p>
  </w:footnote>
  <w:footnote w:type="continuationSeparator" w:id="0">
    <w:p w:rsidR="00BD6B24" w:rsidRDefault="00BD6B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2"/>
  </w:compat>
  <w:rsids>
    <w:rsidRoot w:val="006446A6"/>
    <w:rsid w:val="000309F5"/>
    <w:rsid w:val="00033864"/>
    <w:rsid w:val="00086639"/>
    <w:rsid w:val="00105747"/>
    <w:rsid w:val="00133DB7"/>
    <w:rsid w:val="00181A56"/>
    <w:rsid w:val="0022172E"/>
    <w:rsid w:val="00231E14"/>
    <w:rsid w:val="00251374"/>
    <w:rsid w:val="00262E34"/>
    <w:rsid w:val="00320B15"/>
    <w:rsid w:val="003F20F3"/>
    <w:rsid w:val="005B320F"/>
    <w:rsid w:val="0063737D"/>
    <w:rsid w:val="006446A6"/>
    <w:rsid w:val="00650FBF"/>
    <w:rsid w:val="006D53AE"/>
    <w:rsid w:val="007924FE"/>
    <w:rsid w:val="007B2F7F"/>
    <w:rsid w:val="008905E1"/>
    <w:rsid w:val="00935C5E"/>
    <w:rsid w:val="009748D6"/>
    <w:rsid w:val="009C2908"/>
    <w:rsid w:val="00A2031B"/>
    <w:rsid w:val="00A56502"/>
    <w:rsid w:val="00B770B9"/>
    <w:rsid w:val="00BD0A6F"/>
    <w:rsid w:val="00BD6B24"/>
    <w:rsid w:val="00C503E4"/>
    <w:rsid w:val="00C61171"/>
    <w:rsid w:val="00CB255A"/>
    <w:rsid w:val="00DC6D9B"/>
    <w:rsid w:val="00EF76FD"/>
    <w:rsid w:val="00FB2787"/>
    <w:rsid w:val="00FB3C4A"/>
    <w:rsid w:val="00FE7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13ACF2F-FFC8-4646-8DB0-E08D3655C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400</TotalTime>
  <Pages>2</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3300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Bowne, Elise M -FS</cp:lastModifiedBy>
  <cp:revision>9</cp:revision>
  <cp:lastPrinted>2004-03-23T21:00:00Z</cp:lastPrinted>
  <dcterms:created xsi:type="dcterms:W3CDTF">2014-03-03T14:32:00Z</dcterms:created>
  <dcterms:modified xsi:type="dcterms:W3CDTF">2016-07-16T10:13:00Z</dcterms:modified>
</cp:coreProperties>
</file>