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Lightner Creek</w:t>
            </w:r>
          </w:p>
          <w:p w:rsidR="008F21E5" w:rsidRPr="00CB255A" w:rsidRDefault="00795C6F" w:rsidP="00795C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LPX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-000</w:t>
            </w: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220066" w:rsidRDefault="00FF6E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A6444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FB4440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Durango Dispatch</w:t>
            </w:r>
          </w:p>
          <w:p w:rsidR="006B7586" w:rsidRPr="00CB255A" w:rsidRDefault="00FB44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970-385-1324</w:t>
            </w:r>
          </w:p>
        </w:tc>
        <w:tc>
          <w:tcPr>
            <w:tcW w:w="1457" w:type="pct"/>
            <w:shd w:val="clear" w:color="auto" w:fill="auto"/>
          </w:tcPr>
          <w:p w:rsidR="009748D6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D23D9" w:rsidRDefault="00FB444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  <w:r w:rsidR="00411A45">
              <w:rPr>
                <w:rFonts w:ascii="Tahoma" w:hAnsi="Tahoma" w:cs="Tahoma"/>
                <w:sz w:val="20"/>
                <w:szCs w:val="20"/>
              </w:rPr>
              <w:t>9</w:t>
            </w:r>
            <w:r w:rsidR="00501687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D23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411A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A5AA8" w:rsidRPr="008D23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795C6F">
              <w:rPr>
                <w:rFonts w:ascii="Tahoma" w:hAnsi="Tahoma" w:cs="Tahoma"/>
                <w:sz w:val="20"/>
                <w:szCs w:val="20"/>
              </w:rPr>
              <w:t xml:space="preserve"> from incident perimeter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E6FE9" w:rsidRDefault="00411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2111</w:t>
            </w:r>
            <w:r w:rsidR="00BC4F9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BD0F74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CE6FE9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CE6FE9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6F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7E51DD" w:rsidP="00795C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06/</w:t>
            </w:r>
            <w:r w:rsidR="00795C6F">
              <w:rPr>
                <w:rFonts w:ascii="Tahoma" w:hAnsi="Tahoma" w:cs="Tahoma"/>
                <w:sz w:val="20"/>
                <w:szCs w:val="20"/>
              </w:rPr>
              <w:t>30</w:t>
            </w:r>
            <w:r w:rsidR="00684A98" w:rsidRPr="00CE6FE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A6444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84A98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2A644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B7586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4086E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 Dispatch</w:t>
            </w:r>
          </w:p>
          <w:p w:rsidR="00795C6F" w:rsidRPr="002D5C7A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970-385-1324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194317" w:rsidP="00411A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A#-</w:t>
            </w:r>
            <w:r w:rsidR="00411A45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/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444" w:rsidRPr="002A6444" w:rsidRDefault="00795C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444" w:rsidRPr="002A6444">
              <w:rPr>
                <w:rFonts w:ascii="Tahoma" w:hAnsi="Tahoma" w:cs="Tahoma"/>
                <w:sz w:val="20"/>
                <w:szCs w:val="20"/>
              </w:rPr>
              <w:t>/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6B7586" w:rsidRPr="00CE6FE9" w:rsidRDefault="002A6444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3444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4E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A04E5" w:rsidRDefault="002A5AA8" w:rsidP="00FB444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44E5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3444E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2B03">
              <w:rPr>
                <w:rFonts w:ascii="Tahoma" w:hAnsi="Tahoma" w:cs="Tahoma"/>
                <w:sz w:val="20"/>
                <w:szCs w:val="20"/>
              </w:rPr>
              <w:t>One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440">
              <w:rPr>
                <w:rFonts w:ascii="Tahoma" w:hAnsi="Tahoma" w:cs="Tahoma"/>
                <w:sz w:val="20"/>
                <w:szCs w:val="20"/>
              </w:rPr>
              <w:t>pass</w:t>
            </w:r>
            <w:r w:rsidR="000435F6" w:rsidRPr="003444E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B4440">
              <w:rPr>
                <w:rFonts w:ascii="Tahoma" w:hAnsi="Tahoma" w:cs="Tahoma"/>
                <w:sz w:val="20"/>
                <w:szCs w:val="20"/>
              </w:rPr>
              <w:t>east-west</w:t>
            </w:r>
            <w:r w:rsidR="007E51DD" w:rsidRPr="003444E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E6FE9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A04E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331144" w:rsidP="00411A45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795C6F">
              <w:rPr>
                <w:rFonts w:ascii="Tahoma" w:hAnsi="Tahoma" w:cs="Tahoma"/>
                <w:sz w:val="20"/>
                <w:szCs w:val="20"/>
              </w:rPr>
              <w:t>30</w:t>
            </w:r>
            <w:r w:rsidR="002A6444" w:rsidRPr="002A6444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411A45">
              <w:rPr>
                <w:rFonts w:ascii="Tahoma" w:hAnsi="Tahoma" w:cs="Tahoma"/>
                <w:sz w:val="20"/>
                <w:szCs w:val="20"/>
              </w:rPr>
              <w:t>2200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411A45" w:rsidP="00411A45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Pr="00E1104A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ftp.nifc.gov//incident_specific_data/rocky_mtn/2017/Lightner Creek/IR/20170701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D23D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23D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23D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331144" w:rsidP="00411A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</w:t>
            </w:r>
            <w:r w:rsidR="00795C6F">
              <w:rPr>
                <w:rFonts w:ascii="Tahoma" w:hAnsi="Tahoma" w:cs="Tahoma"/>
                <w:sz w:val="20"/>
                <w:szCs w:val="20"/>
              </w:rPr>
              <w:t>30</w:t>
            </w:r>
            <w:r w:rsidR="003752A3" w:rsidRPr="008D23D9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444">
              <w:rPr>
                <w:rFonts w:ascii="Tahoma" w:hAnsi="Tahoma" w:cs="Tahoma"/>
                <w:sz w:val="20"/>
                <w:szCs w:val="20"/>
              </w:rPr>
              <w:t>-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A45">
              <w:rPr>
                <w:rFonts w:ascii="Tahoma" w:hAnsi="Tahoma" w:cs="Tahoma"/>
                <w:sz w:val="20"/>
                <w:szCs w:val="20"/>
              </w:rPr>
              <w:t>2330</w:t>
            </w:r>
            <w:r w:rsidR="00D95542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8D23D9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795C6F" w:rsidRDefault="0088212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194317">
              <w:rPr>
                <w:rFonts w:ascii="Tahoma" w:hAnsi="Tahoma" w:cs="Tahoma"/>
                <w:sz w:val="20"/>
                <w:szCs w:val="20"/>
              </w:rPr>
              <w:t>started interpretation</w:t>
            </w:r>
            <w:r w:rsidRPr="00CE6FE9">
              <w:rPr>
                <w:rFonts w:ascii="Tahoma" w:hAnsi="Tahoma" w:cs="Tahoma"/>
                <w:sz w:val="20"/>
                <w:szCs w:val="20"/>
              </w:rPr>
              <w:t xml:space="preserve"> from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5C6F">
              <w:rPr>
                <w:rFonts w:ascii="Tahoma" w:hAnsi="Tahoma" w:cs="Tahoma"/>
                <w:sz w:val="20"/>
                <w:szCs w:val="20"/>
              </w:rPr>
              <w:t>Incident provided</w:t>
            </w:r>
            <w:r w:rsidR="00411A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>perimeter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named</w:t>
            </w:r>
            <w:r w:rsidR="00411A45">
              <w:rPr>
                <w:rFonts w:ascii="Tahoma" w:hAnsi="Tahoma" w:cs="Tahoma"/>
                <w:sz w:val="20"/>
                <w:szCs w:val="20"/>
              </w:rPr>
              <w:t xml:space="preserve"> Event2 in geodatabase labeled “</w:t>
            </w:r>
            <w:r w:rsidR="00411A45" w:rsidRPr="00411A45">
              <w:rPr>
                <w:rFonts w:ascii="Tahoma" w:hAnsi="Tahoma" w:cs="Tahoma"/>
                <w:sz w:val="20"/>
                <w:szCs w:val="20"/>
              </w:rPr>
              <w:t>20170630_2200hrs_Lightner_Creek_CO-LPX459_Event.gdb</w:t>
            </w:r>
            <w:r w:rsidR="00411A45">
              <w:rPr>
                <w:rFonts w:ascii="Tahoma" w:hAnsi="Tahoma" w:cs="Tahoma"/>
                <w:sz w:val="20"/>
                <w:szCs w:val="20"/>
              </w:rPr>
              <w:t>”.</w:t>
            </w:r>
          </w:p>
          <w:p w:rsidR="00411A45" w:rsidRDefault="00411A45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Layer came in Web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Mecator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auxillary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converted to NAD83Z13.</w:t>
            </w:r>
          </w:p>
          <w:p w:rsidR="00194317" w:rsidRDefault="00064E7A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Acres = </w:t>
            </w:r>
            <w:r w:rsidR="00411A45">
              <w:rPr>
                <w:rFonts w:ascii="Tahoma" w:hAnsi="Tahoma" w:cs="Tahoma"/>
                <w:sz w:val="20"/>
                <w:szCs w:val="20"/>
              </w:rPr>
              <w:t>399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5C6F" w:rsidRDefault="00795C6F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4440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–</w:t>
            </w:r>
            <w:r w:rsidR="00411A45">
              <w:rPr>
                <w:rFonts w:ascii="Tahoma" w:hAnsi="Tahoma" w:cs="Tahoma"/>
                <w:sz w:val="20"/>
                <w:szCs w:val="20"/>
              </w:rPr>
              <w:t xml:space="preserve"> No Intense heat observed.</w:t>
            </w:r>
          </w:p>
          <w:p w:rsidR="00FB4440" w:rsidRDefault="00FB4440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the Western Fire, Intense band along the whole eastern perimeter boundary.</w:t>
            </w:r>
          </w:p>
          <w:p w:rsidR="00795C6F" w:rsidRDefault="00795C6F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E37A0" w:rsidRDefault="00166761" w:rsidP="00411A4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="00FB44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1A45">
              <w:rPr>
                <w:rFonts w:ascii="Tahoma" w:hAnsi="Tahoma" w:cs="Tahoma"/>
                <w:sz w:val="20"/>
                <w:szCs w:val="20"/>
              </w:rPr>
              <w:t xml:space="preserve"> Small</w:t>
            </w:r>
            <w:proofErr w:type="gramEnd"/>
            <w:r w:rsidR="00411A45">
              <w:rPr>
                <w:rFonts w:ascii="Tahoma" w:hAnsi="Tahoma" w:cs="Tahoma"/>
                <w:sz w:val="20"/>
                <w:szCs w:val="20"/>
              </w:rPr>
              <w:t xml:space="preserve"> areas in denser vegetation locations. In the western fire perimeter, inside the perimeter, along the central southern perimeter.  In the Eastern fire perimeter, along the eastern flank, 2 small areas </w:t>
            </w:r>
          </w:p>
          <w:p w:rsidR="00795C6F" w:rsidRDefault="00795C6F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–</w:t>
            </w:r>
            <w:r w:rsidR="00AE37A0">
              <w:rPr>
                <w:rFonts w:ascii="Tahoma" w:hAnsi="Tahoma" w:cs="Tahoma"/>
                <w:sz w:val="20"/>
                <w:szCs w:val="20"/>
              </w:rPr>
              <w:t xml:space="preserve"> In the </w:t>
            </w:r>
            <w:r w:rsidR="00411A45">
              <w:rPr>
                <w:rFonts w:ascii="Tahoma" w:hAnsi="Tahoma" w:cs="Tahoma"/>
                <w:sz w:val="20"/>
                <w:szCs w:val="20"/>
              </w:rPr>
              <w:t>western</w:t>
            </w:r>
            <w:r w:rsidR="00AE37A0">
              <w:rPr>
                <w:rFonts w:ascii="Tahoma" w:hAnsi="Tahoma" w:cs="Tahoma"/>
                <w:sz w:val="20"/>
                <w:szCs w:val="20"/>
              </w:rPr>
              <w:t xml:space="preserve"> fire there</w:t>
            </w:r>
            <w:r w:rsidR="00411A45">
              <w:rPr>
                <w:rFonts w:ascii="Tahoma" w:hAnsi="Tahoma" w:cs="Tahoma"/>
                <w:sz w:val="20"/>
                <w:szCs w:val="20"/>
              </w:rPr>
              <w:t xml:space="preserve"> is one point outside the perimeter on the eastern perimeter line.  This is near the new perimeter growth area from yesterday and appears be near a small water impoundment and likely could be equipment or false trip from the water surface.</w:t>
            </w:r>
            <w:r w:rsidR="00AE37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All Isolated heat sources are attributed with LAT/LONG in the layers attribute table.</w:t>
            </w:r>
          </w:p>
          <w:p w:rsidR="00166761" w:rsidRPr="00970E3B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pdfs are georeferenced for use in locational apps.  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Avenza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65347" w:rsidRPr="0088212D" w:rsidRDefault="00D65347" w:rsidP="00D3740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42" w:rsidRDefault="00FF6E42">
      <w:r>
        <w:separator/>
      </w:r>
    </w:p>
  </w:endnote>
  <w:endnote w:type="continuationSeparator" w:id="0">
    <w:p w:rsidR="00FF6E42" w:rsidRDefault="00F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42" w:rsidRDefault="00FF6E42">
      <w:r>
        <w:separator/>
      </w:r>
    </w:p>
  </w:footnote>
  <w:footnote w:type="continuationSeparator" w:id="0">
    <w:p w:rsidR="00FF6E42" w:rsidRDefault="00FF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6419E"/>
    <w:rsid w:val="00064E7A"/>
    <w:rsid w:val="00073C07"/>
    <w:rsid w:val="00091C74"/>
    <w:rsid w:val="000C239C"/>
    <w:rsid w:val="000C6B3F"/>
    <w:rsid w:val="000D4C71"/>
    <w:rsid w:val="000E4CD3"/>
    <w:rsid w:val="000F41A0"/>
    <w:rsid w:val="00104C39"/>
    <w:rsid w:val="00105747"/>
    <w:rsid w:val="00115D2C"/>
    <w:rsid w:val="00116689"/>
    <w:rsid w:val="001250CC"/>
    <w:rsid w:val="00133DB7"/>
    <w:rsid w:val="0013408A"/>
    <w:rsid w:val="0013509F"/>
    <w:rsid w:val="00137362"/>
    <w:rsid w:val="001427E6"/>
    <w:rsid w:val="00147180"/>
    <w:rsid w:val="00154C93"/>
    <w:rsid w:val="00157016"/>
    <w:rsid w:val="0016439A"/>
    <w:rsid w:val="00166761"/>
    <w:rsid w:val="00166953"/>
    <w:rsid w:val="001727FA"/>
    <w:rsid w:val="00181A56"/>
    <w:rsid w:val="00194317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3794D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444"/>
    <w:rsid w:val="002A69E4"/>
    <w:rsid w:val="002B63A1"/>
    <w:rsid w:val="002D5C7A"/>
    <w:rsid w:val="002E5955"/>
    <w:rsid w:val="002F73DE"/>
    <w:rsid w:val="003049C5"/>
    <w:rsid w:val="00320B15"/>
    <w:rsid w:val="003271BA"/>
    <w:rsid w:val="00331144"/>
    <w:rsid w:val="003444A4"/>
    <w:rsid w:val="003444E5"/>
    <w:rsid w:val="00346C0B"/>
    <w:rsid w:val="00352240"/>
    <w:rsid w:val="0035492E"/>
    <w:rsid w:val="0036282A"/>
    <w:rsid w:val="003752A3"/>
    <w:rsid w:val="0038084B"/>
    <w:rsid w:val="003A3DF8"/>
    <w:rsid w:val="003A7719"/>
    <w:rsid w:val="003D252A"/>
    <w:rsid w:val="003F20F3"/>
    <w:rsid w:val="00411A45"/>
    <w:rsid w:val="00411C2B"/>
    <w:rsid w:val="004167A0"/>
    <w:rsid w:val="00427A4C"/>
    <w:rsid w:val="004715D1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972FA"/>
    <w:rsid w:val="005B320F"/>
    <w:rsid w:val="005B5911"/>
    <w:rsid w:val="005D355B"/>
    <w:rsid w:val="005E1C09"/>
    <w:rsid w:val="005E37FB"/>
    <w:rsid w:val="005E431F"/>
    <w:rsid w:val="005F7D7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2917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95C6F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4086E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4545C"/>
    <w:rsid w:val="0095133B"/>
    <w:rsid w:val="009528FE"/>
    <w:rsid w:val="00970E3B"/>
    <w:rsid w:val="00973404"/>
    <w:rsid w:val="009748D6"/>
    <w:rsid w:val="0099184B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37A0"/>
    <w:rsid w:val="00AE5554"/>
    <w:rsid w:val="00AF57A7"/>
    <w:rsid w:val="00B31F29"/>
    <w:rsid w:val="00B31F47"/>
    <w:rsid w:val="00B56CD6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C4F93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37406"/>
    <w:rsid w:val="00D41571"/>
    <w:rsid w:val="00D62B03"/>
    <w:rsid w:val="00D6314A"/>
    <w:rsid w:val="00D63D0F"/>
    <w:rsid w:val="00D63FF5"/>
    <w:rsid w:val="00D65347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D4B5E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96E7A"/>
    <w:rsid w:val="00FA4C42"/>
    <w:rsid w:val="00FB3C4A"/>
    <w:rsid w:val="00FB4440"/>
    <w:rsid w:val="00FB44F1"/>
    <w:rsid w:val="00FC006E"/>
    <w:rsid w:val="00FC27D9"/>
    <w:rsid w:val="00FE57FB"/>
    <w:rsid w:val="00FF6E42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/incident_specific_data/rocky_mtn/2017/Lightner%20Creek/IR/201707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7208-056E-4F6A-992B-DB15E2B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</cp:revision>
  <cp:lastPrinted>2004-03-23T21:00:00Z</cp:lastPrinted>
  <dcterms:created xsi:type="dcterms:W3CDTF">2017-07-01T05:02:00Z</dcterms:created>
  <dcterms:modified xsi:type="dcterms:W3CDTF">2017-07-01T05:11:00Z</dcterms:modified>
</cp:coreProperties>
</file>