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B96B617" w14:textId="77777777" w:rsidR="00CA16C6" w:rsidRDefault="001C6FC4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416 Fire</w:t>
            </w:r>
          </w:p>
          <w:p w14:paraId="6C7FC404" w14:textId="04DE87C1" w:rsidR="001C6FC4" w:rsidRPr="00CB255A" w:rsidRDefault="001C6FC4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CO-SJF-000416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8D8694" w14:textId="77777777" w:rsidR="00A05C1E" w:rsidRDefault="00A05C1E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437F22">
              <w:rPr>
                <w:rFonts w:ascii="Tahoma" w:hAnsi="Tahoma" w:cs="Tahoma"/>
                <w:sz w:val="20"/>
                <w:szCs w:val="20"/>
              </w:rPr>
              <w:t>ark Grupé</w:t>
            </w:r>
          </w:p>
          <w:p w14:paraId="299E5429" w14:textId="0A1BB1E7" w:rsidR="00437F22" w:rsidRPr="0063609A" w:rsidRDefault="00437F2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04DF539" w14:textId="73C6C99F" w:rsidR="00437F22" w:rsidRPr="003C7C67" w:rsidRDefault="000A16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4,015 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4F654952" w:rsidR="009748D6" w:rsidRPr="00AE07DE" w:rsidRDefault="000A1609" w:rsidP="006550CE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1609">
              <w:rPr>
                <w:rFonts w:ascii="Tahoma" w:hAnsi="Tahoma" w:cs="Tahoma"/>
                <w:sz w:val="20"/>
                <w:szCs w:val="20"/>
              </w:rPr>
              <w:t>1,082</w:t>
            </w:r>
            <w:r w:rsidR="002D1FB4" w:rsidRPr="000A160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64F21A97" w:rsidR="009748D6" w:rsidRPr="00FB165E" w:rsidRDefault="000A16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1609">
              <w:rPr>
                <w:rFonts w:ascii="Tahoma" w:hAnsi="Tahoma" w:cs="Tahoma"/>
                <w:sz w:val="20"/>
                <w:szCs w:val="20"/>
              </w:rPr>
              <w:t>2101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3871FACA" w:rsidR="009748D6" w:rsidRPr="00CB255A" w:rsidRDefault="00165345" w:rsidP="006479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4B39B6">
              <w:rPr>
                <w:rFonts w:ascii="Tahoma" w:hAnsi="Tahoma" w:cs="Tahoma"/>
                <w:sz w:val="20"/>
                <w:szCs w:val="20"/>
              </w:rPr>
              <w:t>05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4B185BB5" w:rsidR="009748D6" w:rsidRPr="00CB255A" w:rsidRDefault="00437F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126A1A71" w:rsidR="009748D6" w:rsidRPr="00CB255A" w:rsidRDefault="00437F2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0D1E10CE" w:rsidR="00CA16C6" w:rsidRPr="00B518A0" w:rsidRDefault="00B518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518A0">
              <w:rPr>
                <w:rFonts w:ascii="Tahoma" w:hAnsi="Tahoma" w:cs="Tahoma"/>
                <w:sz w:val="20"/>
                <w:szCs w:val="20"/>
              </w:rPr>
              <w:t>NA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62E915BE" w:rsidR="009748D6" w:rsidRPr="00CB255A" w:rsidRDefault="00B518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29CF65" w14:textId="77777777" w:rsidR="004430D8" w:rsidRDefault="00CA16C6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Terry Chaplin, SITL</w:t>
            </w:r>
          </w:p>
          <w:p w14:paraId="4B78CFA7" w14:textId="229D21E3" w:rsidR="00CA16C6" w:rsidRPr="00CB255A" w:rsidRDefault="00CA16C6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393DE5A3" w:rsidR="009748D6" w:rsidRPr="00CB255A" w:rsidRDefault="00362AF2" w:rsidP="006944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D5C4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167370FB" w:rsidR="009748D6" w:rsidRPr="0063609A" w:rsidRDefault="00E143B8" w:rsidP="00025D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B7488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Pr="008B7488">
              <w:rPr>
                <w:rFonts w:ascii="Tahoma" w:hAnsi="Tahoma" w:cs="Tahoma"/>
                <w:sz w:val="20"/>
                <w:szCs w:val="20"/>
              </w:rPr>
              <w:t>/Boyce/Mann</w:t>
            </w:r>
          </w:p>
        </w:tc>
      </w:tr>
      <w:tr w:rsidR="009748D6" w:rsidRPr="000309F5" w14:paraId="45A56C62" w14:textId="77777777">
        <w:trPr>
          <w:trHeight w:val="630"/>
        </w:trPr>
        <w:tc>
          <w:tcPr>
            <w:tcW w:w="125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2EB7B235" w:rsidR="003B75F0" w:rsidRPr="00FB165E" w:rsidRDefault="002D1FB4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Clear imagery, 1 run</w:t>
            </w:r>
            <w:r w:rsidR="00135D7C">
              <w:rPr>
                <w:rFonts w:ascii="Tahoma" w:hAnsi="Tahoma" w:cs="Tahoma"/>
                <w:sz w:val="20"/>
                <w:szCs w:val="20"/>
              </w:rPr>
              <w:t>.</w:t>
            </w:r>
            <w:r w:rsidR="001C6FC4" w:rsidRPr="002D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D1FB4">
              <w:rPr>
                <w:rFonts w:ascii="Tahoma" w:hAnsi="Tahoma" w:cs="Tahoma"/>
                <w:sz w:val="20"/>
                <w:szCs w:val="20"/>
              </w:rPr>
              <w:t xml:space="preserve"> Fire in middle of the image.  Good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77777777" w:rsidR="009748D6" w:rsidRPr="00FB165E" w:rsidRDefault="00B962F9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>
        <w:trPr>
          <w:trHeight w:val="614"/>
        </w:trPr>
        <w:tc>
          <w:tcPr>
            <w:tcW w:w="125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00476BA1" w:rsidR="009748D6" w:rsidRPr="00E91EB3" w:rsidRDefault="001C6FC4" w:rsidP="002D1FB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/0</w:t>
            </w:r>
            <w:r w:rsidR="004B39B6">
              <w:rPr>
                <w:rFonts w:ascii="Tahoma" w:hAnsi="Tahoma" w:cs="Tahoma"/>
                <w:sz w:val="20"/>
                <w:szCs w:val="20"/>
              </w:rPr>
              <w:t>5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2018 </w:t>
            </w:r>
            <w:r w:rsidR="000A1609" w:rsidRPr="000A1609">
              <w:rPr>
                <w:rFonts w:ascii="Tahoma" w:hAnsi="Tahoma" w:cs="Tahoma"/>
                <w:sz w:val="20"/>
                <w:szCs w:val="20"/>
              </w:rPr>
              <w:t>2130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58B96F8A" w:rsidR="004D6736" w:rsidRPr="0063609A" w:rsidRDefault="00A72119" w:rsidP="004B39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ftp.nifc.gov/incident_specific_data/rocky_mtn/2018/416/IR/2018060</w:t>
            </w:r>
            <w:r w:rsidR="004B39B6">
              <w:rPr>
                <w:rFonts w:ascii="Tahoma" w:hAnsi="Tahoma" w:cs="Tahoma"/>
                <w:sz w:val="20"/>
                <w:szCs w:val="20"/>
              </w:rPr>
              <w:t>6</w:t>
            </w:r>
            <w:r w:rsidR="007B5562">
              <w:rPr>
                <w:rFonts w:ascii="Tahoma" w:hAnsi="Tahoma" w:cs="Tahoma"/>
                <w:sz w:val="20"/>
                <w:szCs w:val="20"/>
              </w:rPr>
              <w:t xml:space="preserve"> and emailed to </w:t>
            </w:r>
            <w:r w:rsidR="00EA7161" w:rsidRPr="00EA7161">
              <w:rPr>
                <w:rFonts w:ascii="Tahoma" w:hAnsi="Tahoma" w:cs="Tahoma"/>
                <w:sz w:val="20"/>
                <w:szCs w:val="20"/>
              </w:rPr>
              <w:t>Aaron.Seifert@nahealth.com</w:t>
            </w:r>
          </w:p>
        </w:tc>
      </w:tr>
      <w:tr w:rsidR="009748D6" w:rsidRPr="000309F5" w14:paraId="2AD0DDD1" w14:textId="77777777">
        <w:trPr>
          <w:trHeight w:val="614"/>
        </w:trPr>
        <w:tc>
          <w:tcPr>
            <w:tcW w:w="125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363107C2" w:rsidR="00BF3DE7" w:rsidRPr="00E91EB3" w:rsidRDefault="001C6FC4" w:rsidP="00025D5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/0</w:t>
            </w:r>
            <w:r w:rsidR="003D5C49">
              <w:rPr>
                <w:rFonts w:ascii="Tahoma" w:hAnsi="Tahoma" w:cs="Tahoma"/>
                <w:sz w:val="20"/>
                <w:szCs w:val="20"/>
              </w:rPr>
              <w:t>5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/2018 </w:t>
            </w:r>
            <w:r w:rsidR="00FF2BA2">
              <w:rPr>
                <w:rFonts w:ascii="Tahoma" w:hAnsi="Tahoma" w:cs="Tahoma"/>
                <w:sz w:val="20"/>
                <w:szCs w:val="20"/>
              </w:rPr>
              <w:t>2345</w:t>
            </w:r>
            <w:r w:rsidR="00CE2962" w:rsidRPr="00FF2B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FF2BA2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FF2BA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>
        <w:trPr>
          <w:trHeight w:val="5275"/>
        </w:trPr>
        <w:tc>
          <w:tcPr>
            <w:tcW w:w="1250" w:type="pct"/>
            <w:gridSpan w:val="4"/>
          </w:tcPr>
          <w:p w14:paraId="29DA69C1" w14:textId="77777777" w:rsidR="009C2908" w:rsidRPr="00447FA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950F47C" w14:textId="09EE7BEE" w:rsidR="007B5562" w:rsidRPr="008B7488" w:rsidRDefault="008B748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7488">
              <w:rPr>
                <w:rFonts w:ascii="Tahoma" w:hAnsi="Tahoma" w:cs="Tahoma"/>
                <w:sz w:val="20"/>
                <w:szCs w:val="20"/>
              </w:rPr>
              <w:t xml:space="preserve">Fire is most active </w:t>
            </w:r>
            <w:r w:rsidR="00A72119" w:rsidRPr="008B7488">
              <w:rPr>
                <w:rFonts w:ascii="Tahoma" w:hAnsi="Tahoma" w:cs="Tahoma"/>
                <w:sz w:val="20"/>
                <w:szCs w:val="20"/>
              </w:rPr>
              <w:t>north, west, and south</w:t>
            </w:r>
            <w:r w:rsidR="007B5562" w:rsidRPr="008B7488">
              <w:rPr>
                <w:rFonts w:ascii="Tahoma" w:hAnsi="Tahoma" w:cs="Tahoma"/>
                <w:sz w:val="20"/>
                <w:szCs w:val="20"/>
              </w:rPr>
              <w:t xml:space="preserve"> flanks</w:t>
            </w:r>
            <w:r w:rsidR="00A72119" w:rsidRPr="008B7488">
              <w:rPr>
                <w:rFonts w:ascii="Tahoma" w:hAnsi="Tahoma" w:cs="Tahoma"/>
                <w:sz w:val="20"/>
                <w:szCs w:val="20"/>
              </w:rPr>
              <w:t>.  T</w:t>
            </w:r>
            <w:r w:rsidR="007B5562" w:rsidRPr="008B7488">
              <w:rPr>
                <w:rFonts w:ascii="Tahoma" w:hAnsi="Tahoma" w:cs="Tahoma"/>
                <w:sz w:val="20"/>
                <w:szCs w:val="20"/>
              </w:rPr>
              <w:t>he north</w:t>
            </w:r>
            <w:r w:rsidR="00A72119" w:rsidRPr="008B7488">
              <w:rPr>
                <w:rFonts w:ascii="Tahoma" w:hAnsi="Tahoma" w:cs="Tahoma"/>
                <w:sz w:val="20"/>
                <w:szCs w:val="20"/>
              </w:rPr>
              <w:t>ern flank front</w:t>
            </w:r>
            <w:r w:rsidRPr="008B7488">
              <w:rPr>
                <w:rFonts w:ascii="Tahoma" w:hAnsi="Tahoma" w:cs="Tahoma"/>
                <w:sz w:val="20"/>
                <w:szCs w:val="20"/>
              </w:rPr>
              <w:t xml:space="preserve"> has passed </w:t>
            </w:r>
            <w:r w:rsidR="007B5562" w:rsidRPr="008B7488">
              <w:rPr>
                <w:rFonts w:ascii="Tahoma" w:hAnsi="Tahoma" w:cs="Tahoma"/>
                <w:sz w:val="20"/>
                <w:szCs w:val="20"/>
              </w:rPr>
              <w:t>Goulding Creek</w:t>
            </w:r>
            <w:r w:rsidRPr="008B7488">
              <w:rPr>
                <w:rFonts w:ascii="Tahoma" w:hAnsi="Tahoma" w:cs="Tahoma"/>
                <w:sz w:val="20"/>
                <w:szCs w:val="20"/>
              </w:rPr>
              <w:t xml:space="preserve"> with spotting occurring on Hermosa Ridge.  On the west flank the fire has reached Jones Creek and appears to have crossed it one area.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6F862B2B" w14:textId="77777777" w:rsidR="008B7488" w:rsidRDefault="008B748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D6278B9" w14:textId="6909DE55" w:rsidR="008B7488" w:rsidRDefault="00A72119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A1609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0A1609">
              <w:rPr>
                <w:rFonts w:ascii="Tahoma" w:hAnsi="Tahoma" w:cs="Tahoma"/>
                <w:sz w:val="20"/>
                <w:szCs w:val="20"/>
              </w:rPr>
              <w:t xml:space="preserve">fire remains </w:t>
            </w:r>
            <w:r w:rsidRPr="000A1609">
              <w:rPr>
                <w:rFonts w:ascii="Tahoma" w:hAnsi="Tahoma" w:cs="Tahoma"/>
                <w:sz w:val="20"/>
                <w:szCs w:val="20"/>
              </w:rPr>
              <w:t>mostly cool</w:t>
            </w:r>
            <w:r w:rsidR="000A1609">
              <w:rPr>
                <w:rFonts w:ascii="Tahoma" w:hAnsi="Tahoma" w:cs="Tahoma"/>
                <w:sz w:val="20"/>
                <w:szCs w:val="20"/>
              </w:rPr>
              <w:t xml:space="preserve"> on its eastern flank</w:t>
            </w:r>
            <w:r w:rsidR="008B748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AA34E7A" w14:textId="77777777" w:rsidR="008B7488" w:rsidRDefault="008B7488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CCD379" w14:textId="6373B594" w:rsidR="00B962F9" w:rsidRPr="008B7488" w:rsidRDefault="008B7488" w:rsidP="000A160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B5562" w:rsidRPr="000A1609">
              <w:rPr>
                <w:rFonts w:ascii="Tahoma" w:hAnsi="Tahoma" w:cs="Tahoma"/>
                <w:sz w:val="20"/>
                <w:szCs w:val="20"/>
              </w:rPr>
              <w:t xml:space="preserve">o heat </w:t>
            </w:r>
            <w:r w:rsidR="00A72119" w:rsidRPr="000A1609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7B5562" w:rsidRPr="000A1609">
              <w:rPr>
                <w:rFonts w:ascii="Tahoma" w:hAnsi="Tahoma" w:cs="Tahoma"/>
                <w:sz w:val="20"/>
                <w:szCs w:val="20"/>
              </w:rPr>
              <w:t xml:space="preserve">detected east 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railroad tracks or </w:t>
            </w:r>
            <w:r w:rsidR="007B5562" w:rsidRPr="000A1609">
              <w:rPr>
                <w:rFonts w:ascii="Tahoma" w:hAnsi="Tahoma" w:cs="Tahoma"/>
                <w:sz w:val="20"/>
                <w:szCs w:val="20"/>
              </w:rPr>
              <w:t>Highway 550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7774C" w:rsidRPr="000309F5" w14:paraId="3A93B17D" w14:textId="77777777">
        <w:trPr>
          <w:trHeight w:val="5275"/>
        </w:trPr>
        <w:tc>
          <w:tcPr>
            <w:tcW w:w="1250" w:type="pct"/>
            <w:gridSpan w:val="4"/>
          </w:tcPr>
          <w:p w14:paraId="083D813D" w14:textId="77777777" w:rsidR="00B7774C" w:rsidRPr="00447FAA" w:rsidRDefault="00B7774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CA95" w14:textId="77777777" w:rsidR="00CE24E7" w:rsidRDefault="00CE24E7">
      <w:r>
        <w:separator/>
      </w:r>
    </w:p>
  </w:endnote>
  <w:endnote w:type="continuationSeparator" w:id="0">
    <w:p w14:paraId="5A70B9C6" w14:textId="77777777" w:rsidR="00CE24E7" w:rsidRDefault="00CE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1E44" w14:textId="77777777" w:rsidR="00CE24E7" w:rsidRDefault="00CE24E7">
      <w:r>
        <w:separator/>
      </w:r>
    </w:p>
  </w:footnote>
  <w:footnote w:type="continuationSeparator" w:id="0">
    <w:p w14:paraId="3CED1256" w14:textId="77777777" w:rsidR="00CE24E7" w:rsidRDefault="00CE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60652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7E36"/>
    <w:rsid w:val="000B3C9D"/>
    <w:rsid w:val="000B6AC9"/>
    <w:rsid w:val="000C1EE6"/>
    <w:rsid w:val="000C7B44"/>
    <w:rsid w:val="000D6F67"/>
    <w:rsid w:val="000E6B12"/>
    <w:rsid w:val="000F5D21"/>
    <w:rsid w:val="00105747"/>
    <w:rsid w:val="001059A9"/>
    <w:rsid w:val="00110C2B"/>
    <w:rsid w:val="001128C9"/>
    <w:rsid w:val="00113FA2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75AA"/>
    <w:rsid w:val="00341FDA"/>
    <w:rsid w:val="00346082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C3EC3"/>
    <w:rsid w:val="003C7C67"/>
    <w:rsid w:val="003D2CA8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62A02"/>
    <w:rsid w:val="00464F5A"/>
    <w:rsid w:val="00466AAA"/>
    <w:rsid w:val="00472F44"/>
    <w:rsid w:val="0047531F"/>
    <w:rsid w:val="004827E9"/>
    <w:rsid w:val="00485A65"/>
    <w:rsid w:val="0049048E"/>
    <w:rsid w:val="004935C5"/>
    <w:rsid w:val="00494E76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4B3D"/>
    <w:rsid w:val="005668FB"/>
    <w:rsid w:val="0056697B"/>
    <w:rsid w:val="00574086"/>
    <w:rsid w:val="0058249C"/>
    <w:rsid w:val="00583AF6"/>
    <w:rsid w:val="005A2F0E"/>
    <w:rsid w:val="005A428F"/>
    <w:rsid w:val="005A47F7"/>
    <w:rsid w:val="005A6D04"/>
    <w:rsid w:val="005B12D9"/>
    <w:rsid w:val="005B320F"/>
    <w:rsid w:val="005B616C"/>
    <w:rsid w:val="005C3660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7227"/>
    <w:rsid w:val="00712EA9"/>
    <w:rsid w:val="007231FB"/>
    <w:rsid w:val="0072439F"/>
    <w:rsid w:val="007270C3"/>
    <w:rsid w:val="00730C73"/>
    <w:rsid w:val="007324E5"/>
    <w:rsid w:val="0075016B"/>
    <w:rsid w:val="00752850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44FF5"/>
    <w:rsid w:val="00850E54"/>
    <w:rsid w:val="008523E5"/>
    <w:rsid w:val="0085762F"/>
    <w:rsid w:val="00890364"/>
    <w:rsid w:val="008905E1"/>
    <w:rsid w:val="00892559"/>
    <w:rsid w:val="00897254"/>
    <w:rsid w:val="008A09B1"/>
    <w:rsid w:val="008B7488"/>
    <w:rsid w:val="008C05E2"/>
    <w:rsid w:val="008C7377"/>
    <w:rsid w:val="008D017B"/>
    <w:rsid w:val="008D07D2"/>
    <w:rsid w:val="008D6516"/>
    <w:rsid w:val="008E29F9"/>
    <w:rsid w:val="008E4FD8"/>
    <w:rsid w:val="00900479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62121"/>
    <w:rsid w:val="009748D6"/>
    <w:rsid w:val="00987B63"/>
    <w:rsid w:val="00990AD8"/>
    <w:rsid w:val="009A2E6D"/>
    <w:rsid w:val="009A349F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42641"/>
    <w:rsid w:val="00A509EC"/>
    <w:rsid w:val="00A56502"/>
    <w:rsid w:val="00A5763C"/>
    <w:rsid w:val="00A628BC"/>
    <w:rsid w:val="00A66C67"/>
    <w:rsid w:val="00A72119"/>
    <w:rsid w:val="00A72201"/>
    <w:rsid w:val="00A83026"/>
    <w:rsid w:val="00A8376D"/>
    <w:rsid w:val="00A8425C"/>
    <w:rsid w:val="00A93159"/>
    <w:rsid w:val="00A94115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ABE"/>
    <w:rsid w:val="00B603F4"/>
    <w:rsid w:val="00B70FAD"/>
    <w:rsid w:val="00B73864"/>
    <w:rsid w:val="00B73B9F"/>
    <w:rsid w:val="00B76538"/>
    <w:rsid w:val="00B770B9"/>
    <w:rsid w:val="00B7774C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503E4"/>
    <w:rsid w:val="00C51773"/>
    <w:rsid w:val="00C524A0"/>
    <w:rsid w:val="00C61171"/>
    <w:rsid w:val="00C67CBB"/>
    <w:rsid w:val="00C7110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391B"/>
    <w:rsid w:val="00D22AB0"/>
    <w:rsid w:val="00D273AD"/>
    <w:rsid w:val="00D36CF6"/>
    <w:rsid w:val="00D41EA0"/>
    <w:rsid w:val="00D42F98"/>
    <w:rsid w:val="00D536B9"/>
    <w:rsid w:val="00D544D9"/>
    <w:rsid w:val="00D67362"/>
    <w:rsid w:val="00D70869"/>
    <w:rsid w:val="00D70E54"/>
    <w:rsid w:val="00D81A16"/>
    <w:rsid w:val="00D9328A"/>
    <w:rsid w:val="00D93EE2"/>
    <w:rsid w:val="00DA136E"/>
    <w:rsid w:val="00DA7BE1"/>
    <w:rsid w:val="00DC285F"/>
    <w:rsid w:val="00DC6D9B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7803"/>
    <w:rsid w:val="00E57751"/>
    <w:rsid w:val="00E66024"/>
    <w:rsid w:val="00E751BC"/>
    <w:rsid w:val="00E77D38"/>
    <w:rsid w:val="00E84D19"/>
    <w:rsid w:val="00E91EB3"/>
    <w:rsid w:val="00E95BBC"/>
    <w:rsid w:val="00EA7161"/>
    <w:rsid w:val="00EB1854"/>
    <w:rsid w:val="00EC6A65"/>
    <w:rsid w:val="00ED3F00"/>
    <w:rsid w:val="00ED6C0F"/>
    <w:rsid w:val="00EE1781"/>
    <w:rsid w:val="00EE654D"/>
    <w:rsid w:val="00EF0025"/>
    <w:rsid w:val="00EF0862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7257"/>
    <w:rsid w:val="00F51D8C"/>
    <w:rsid w:val="00F624C0"/>
    <w:rsid w:val="00F6303B"/>
    <w:rsid w:val="00F6569A"/>
    <w:rsid w:val="00F673F5"/>
    <w:rsid w:val="00F73F95"/>
    <w:rsid w:val="00F9766D"/>
    <w:rsid w:val="00FA4971"/>
    <w:rsid w:val="00FB165E"/>
    <w:rsid w:val="00FB3C4A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786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19</cp:revision>
  <cp:lastPrinted>2017-06-16T09:22:00Z</cp:lastPrinted>
  <dcterms:created xsi:type="dcterms:W3CDTF">2018-06-03T01:45:00Z</dcterms:created>
  <dcterms:modified xsi:type="dcterms:W3CDTF">2018-06-06T05:07:00Z</dcterms:modified>
</cp:coreProperties>
</file>