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30A03A69" w14:textId="77777777">
        <w:trPr>
          <w:trHeight w:val="1059"/>
        </w:trPr>
        <w:tc>
          <w:tcPr>
            <w:tcW w:w="1250" w:type="pct"/>
          </w:tcPr>
          <w:p w14:paraId="6AAFC72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1B96B617" w14:textId="77777777" w:rsidR="00CA16C6" w:rsidRDefault="001C6FC4" w:rsidP="004430D8">
            <w:pPr>
              <w:spacing w:line="360" w:lineRule="auto"/>
              <w:rPr>
                <w:rFonts w:ascii="Tahoma" w:hAnsi="Tahoma" w:cs="Tahoma"/>
                <w:sz w:val="20"/>
                <w:szCs w:val="20"/>
              </w:rPr>
            </w:pPr>
            <w:r>
              <w:rPr>
                <w:rFonts w:ascii="Tahoma" w:hAnsi="Tahoma" w:cs="Tahoma"/>
                <w:sz w:val="20"/>
                <w:szCs w:val="20"/>
              </w:rPr>
              <w:t>416 Fire</w:t>
            </w:r>
          </w:p>
          <w:p w14:paraId="6C7FC404" w14:textId="04DE87C1" w:rsidR="001C6FC4" w:rsidRPr="00CB255A" w:rsidRDefault="001C6FC4" w:rsidP="004430D8">
            <w:pPr>
              <w:spacing w:line="360" w:lineRule="auto"/>
              <w:rPr>
                <w:rFonts w:ascii="Tahoma" w:hAnsi="Tahoma" w:cs="Tahoma"/>
                <w:sz w:val="20"/>
                <w:szCs w:val="20"/>
              </w:rPr>
            </w:pPr>
            <w:r>
              <w:rPr>
                <w:rFonts w:ascii="Tahoma" w:hAnsi="Tahoma" w:cs="Tahoma"/>
                <w:sz w:val="20"/>
                <w:szCs w:val="20"/>
              </w:rPr>
              <w:t>CO-SJF-000416</w:t>
            </w:r>
          </w:p>
        </w:tc>
        <w:tc>
          <w:tcPr>
            <w:tcW w:w="1250" w:type="pct"/>
          </w:tcPr>
          <w:p w14:paraId="7C8FC3C3" w14:textId="3ABEED1B" w:rsidR="009C3988" w:rsidRDefault="00437F22" w:rsidP="00105747">
            <w:pPr>
              <w:spacing w:line="360" w:lineRule="auto"/>
              <w:rPr>
                <w:rFonts w:ascii="Tahoma" w:hAnsi="Tahoma" w:cs="Tahoma"/>
                <w:b/>
                <w:sz w:val="20"/>
                <w:szCs w:val="20"/>
              </w:rPr>
            </w:pPr>
            <w:r>
              <w:rPr>
                <w:rFonts w:ascii="Tahoma" w:hAnsi="Tahoma" w:cs="Tahoma"/>
                <w:b/>
                <w:sz w:val="20"/>
                <w:szCs w:val="20"/>
              </w:rPr>
              <w:t>IR Interpreter</w:t>
            </w:r>
            <w:r w:rsidR="009748D6" w:rsidRPr="000309F5">
              <w:rPr>
                <w:rFonts w:ascii="Tahoma" w:hAnsi="Tahoma" w:cs="Tahoma"/>
                <w:b/>
                <w:sz w:val="20"/>
                <w:szCs w:val="20"/>
              </w:rPr>
              <w:t>:</w:t>
            </w:r>
          </w:p>
          <w:p w14:paraId="64CC6839" w14:textId="4597366D" w:rsidR="00DD6BAD" w:rsidRDefault="00DD6BAD" w:rsidP="00437F22">
            <w:pPr>
              <w:spacing w:line="360" w:lineRule="auto"/>
              <w:rPr>
                <w:rFonts w:ascii="Tahoma" w:hAnsi="Tahoma" w:cs="Tahoma"/>
                <w:sz w:val="20"/>
                <w:szCs w:val="20"/>
              </w:rPr>
            </w:pPr>
            <w:r>
              <w:rPr>
                <w:rFonts w:ascii="Tahoma" w:hAnsi="Tahoma" w:cs="Tahoma"/>
                <w:sz w:val="20"/>
                <w:szCs w:val="20"/>
              </w:rPr>
              <w:t>Bob Brantlinger</w:t>
            </w:r>
          </w:p>
          <w:p w14:paraId="299E5429" w14:textId="158B9985" w:rsidR="00437F22" w:rsidRPr="0063609A" w:rsidRDefault="00DD6BAD" w:rsidP="00DD6BAD">
            <w:pPr>
              <w:spacing w:line="360" w:lineRule="auto"/>
              <w:rPr>
                <w:rFonts w:ascii="Tahoma" w:hAnsi="Tahoma" w:cs="Tahoma"/>
                <w:sz w:val="20"/>
                <w:szCs w:val="20"/>
              </w:rPr>
            </w:pPr>
            <w:r>
              <w:rPr>
                <w:rFonts w:ascii="Tahoma" w:hAnsi="Tahoma" w:cs="Tahoma"/>
                <w:sz w:val="20"/>
                <w:szCs w:val="20"/>
              </w:rPr>
              <w:t>rbrantlinger@fs.fed.us</w:t>
            </w:r>
          </w:p>
        </w:tc>
        <w:tc>
          <w:tcPr>
            <w:tcW w:w="1250" w:type="pct"/>
          </w:tcPr>
          <w:p w14:paraId="3A0F6EE1" w14:textId="77777777" w:rsidR="009748D6" w:rsidRPr="00AE07DE" w:rsidRDefault="009748D6" w:rsidP="00105747">
            <w:pPr>
              <w:spacing w:line="360" w:lineRule="auto"/>
              <w:rPr>
                <w:rFonts w:ascii="Tahoma" w:hAnsi="Tahoma" w:cs="Tahoma"/>
                <w:b/>
                <w:sz w:val="20"/>
                <w:szCs w:val="20"/>
              </w:rPr>
            </w:pPr>
            <w:r w:rsidRPr="00AE07DE">
              <w:rPr>
                <w:rFonts w:ascii="Tahoma" w:hAnsi="Tahoma" w:cs="Tahoma"/>
                <w:b/>
                <w:sz w:val="20"/>
                <w:szCs w:val="20"/>
              </w:rPr>
              <w:t>Local Dispatch Phone:</w:t>
            </w:r>
          </w:p>
          <w:p w14:paraId="4EF42650" w14:textId="77777777" w:rsidR="00CA16C6" w:rsidRDefault="001C6FC4" w:rsidP="00E347D3">
            <w:pPr>
              <w:spacing w:line="360" w:lineRule="auto"/>
              <w:rPr>
                <w:rFonts w:ascii="Tahoma" w:hAnsi="Tahoma" w:cs="Tahoma"/>
                <w:sz w:val="20"/>
                <w:szCs w:val="20"/>
              </w:rPr>
            </w:pPr>
            <w:r>
              <w:rPr>
                <w:rFonts w:ascii="Tahoma" w:hAnsi="Tahoma" w:cs="Tahoma"/>
                <w:sz w:val="20"/>
                <w:szCs w:val="20"/>
              </w:rPr>
              <w:t>Durango</w:t>
            </w:r>
          </w:p>
          <w:p w14:paraId="6EE76174" w14:textId="52AF756D" w:rsidR="001C6FC4" w:rsidRPr="00AE07DE" w:rsidRDefault="001C6FC4" w:rsidP="00E347D3">
            <w:pPr>
              <w:spacing w:line="360" w:lineRule="auto"/>
              <w:rPr>
                <w:rFonts w:ascii="Tahoma" w:hAnsi="Tahoma" w:cs="Tahoma"/>
                <w:sz w:val="20"/>
                <w:szCs w:val="20"/>
              </w:rPr>
            </w:pPr>
            <w:r>
              <w:rPr>
                <w:rFonts w:ascii="Tahoma" w:hAnsi="Tahoma" w:cs="Tahoma"/>
                <w:sz w:val="20"/>
                <w:szCs w:val="20"/>
              </w:rPr>
              <w:t>970-385-1324</w:t>
            </w:r>
          </w:p>
        </w:tc>
        <w:tc>
          <w:tcPr>
            <w:tcW w:w="1250" w:type="pct"/>
          </w:tcPr>
          <w:p w14:paraId="3D92A38A" w14:textId="77777777" w:rsidR="009748D6" w:rsidRPr="00277599" w:rsidRDefault="009748D6" w:rsidP="00105747">
            <w:pPr>
              <w:spacing w:line="360" w:lineRule="auto"/>
              <w:rPr>
                <w:rFonts w:ascii="Tahoma" w:hAnsi="Tahoma" w:cs="Tahoma"/>
                <w:b/>
                <w:sz w:val="18"/>
                <w:szCs w:val="18"/>
              </w:rPr>
            </w:pPr>
            <w:r w:rsidRPr="00277599">
              <w:rPr>
                <w:rFonts w:ascii="Tahoma" w:hAnsi="Tahoma" w:cs="Tahoma"/>
                <w:b/>
                <w:sz w:val="18"/>
                <w:szCs w:val="18"/>
              </w:rPr>
              <w:t>Interpreted Size:</w:t>
            </w:r>
          </w:p>
          <w:p w14:paraId="104DF539" w14:textId="3A895BD7" w:rsidR="00437F22" w:rsidRPr="00277599" w:rsidRDefault="00521E45" w:rsidP="00105747">
            <w:pPr>
              <w:spacing w:line="360" w:lineRule="auto"/>
              <w:rPr>
                <w:rFonts w:ascii="Tahoma" w:hAnsi="Tahoma" w:cs="Tahoma"/>
                <w:sz w:val="18"/>
                <w:szCs w:val="18"/>
              </w:rPr>
            </w:pPr>
            <w:r>
              <w:rPr>
                <w:rFonts w:ascii="Tahoma" w:hAnsi="Tahoma" w:cs="Tahoma"/>
                <w:sz w:val="18"/>
                <w:szCs w:val="18"/>
              </w:rPr>
              <w:t>3</w:t>
            </w:r>
            <w:r w:rsidR="00A81C85">
              <w:rPr>
                <w:rFonts w:ascii="Tahoma" w:hAnsi="Tahoma" w:cs="Tahoma"/>
                <w:sz w:val="18"/>
                <w:szCs w:val="18"/>
              </w:rPr>
              <w:t>4,161</w:t>
            </w:r>
            <w:r w:rsidR="00E6461A" w:rsidRPr="00277599">
              <w:rPr>
                <w:rFonts w:ascii="Tahoma" w:hAnsi="Tahoma" w:cs="Tahoma"/>
                <w:sz w:val="18"/>
                <w:szCs w:val="18"/>
              </w:rPr>
              <w:t>Acres</w:t>
            </w:r>
          </w:p>
          <w:p w14:paraId="27A9AAB8" w14:textId="77777777" w:rsidR="009748D6" w:rsidRPr="00277599" w:rsidRDefault="001B1AE0" w:rsidP="00105747">
            <w:pPr>
              <w:spacing w:line="360" w:lineRule="auto"/>
              <w:rPr>
                <w:rFonts w:ascii="Tahoma" w:hAnsi="Tahoma" w:cs="Tahoma"/>
                <w:b/>
                <w:sz w:val="18"/>
                <w:szCs w:val="18"/>
              </w:rPr>
            </w:pPr>
            <w:r w:rsidRPr="00277599">
              <w:rPr>
                <w:rFonts w:ascii="Tahoma" w:hAnsi="Tahoma" w:cs="Tahoma"/>
                <w:b/>
                <w:sz w:val="18"/>
                <w:szCs w:val="18"/>
              </w:rPr>
              <w:t>Growth last period</w:t>
            </w:r>
            <w:r w:rsidR="009748D6" w:rsidRPr="00277599">
              <w:rPr>
                <w:rFonts w:ascii="Tahoma" w:hAnsi="Tahoma" w:cs="Tahoma"/>
                <w:b/>
                <w:sz w:val="18"/>
                <w:szCs w:val="18"/>
              </w:rPr>
              <w:t>:</w:t>
            </w:r>
          </w:p>
          <w:p w14:paraId="648358BA" w14:textId="24909615" w:rsidR="000B7B68" w:rsidRDefault="00A81C85" w:rsidP="000B7B68">
            <w:pPr>
              <w:tabs>
                <w:tab w:val="center" w:pos="1304"/>
              </w:tabs>
              <w:spacing w:line="360" w:lineRule="auto"/>
              <w:rPr>
                <w:rFonts w:ascii="Tahoma" w:hAnsi="Tahoma" w:cs="Tahoma"/>
                <w:sz w:val="18"/>
                <w:szCs w:val="18"/>
              </w:rPr>
            </w:pPr>
            <w:r>
              <w:rPr>
                <w:rFonts w:ascii="Tahoma" w:hAnsi="Tahoma" w:cs="Tahoma"/>
                <w:sz w:val="18"/>
                <w:szCs w:val="18"/>
              </w:rPr>
              <w:t>1,202</w:t>
            </w:r>
            <w:r w:rsidR="002D1FB4" w:rsidRPr="00FB646E">
              <w:rPr>
                <w:rFonts w:ascii="Tahoma" w:hAnsi="Tahoma" w:cs="Tahoma"/>
                <w:sz w:val="18"/>
                <w:szCs w:val="18"/>
              </w:rPr>
              <w:t xml:space="preserve"> Acres</w:t>
            </w:r>
            <w:r w:rsidR="00277599" w:rsidRPr="00277599">
              <w:rPr>
                <w:rFonts w:ascii="Tahoma" w:hAnsi="Tahoma" w:cs="Tahoma"/>
                <w:sz w:val="18"/>
                <w:szCs w:val="18"/>
              </w:rPr>
              <w:t xml:space="preserve"> </w:t>
            </w:r>
          </w:p>
          <w:p w14:paraId="33070D91" w14:textId="32CDA42E" w:rsidR="009748D6" w:rsidRPr="00277599" w:rsidRDefault="000B7B68" w:rsidP="00B66D73">
            <w:pPr>
              <w:tabs>
                <w:tab w:val="center" w:pos="1304"/>
              </w:tabs>
              <w:spacing w:line="360" w:lineRule="auto"/>
              <w:rPr>
                <w:rFonts w:ascii="Tahoma" w:hAnsi="Tahoma" w:cs="Tahoma"/>
                <w:sz w:val="18"/>
                <w:szCs w:val="18"/>
              </w:rPr>
            </w:pPr>
            <w:r>
              <w:rPr>
                <w:rFonts w:ascii="Tahoma" w:hAnsi="Tahoma" w:cs="Tahoma"/>
                <w:sz w:val="18"/>
                <w:szCs w:val="18"/>
              </w:rPr>
              <w:t>(From Incident perimeter dated 2018061</w:t>
            </w:r>
            <w:r w:rsidR="00B66D73">
              <w:rPr>
                <w:rFonts w:ascii="Tahoma" w:hAnsi="Tahoma" w:cs="Tahoma"/>
                <w:sz w:val="18"/>
                <w:szCs w:val="18"/>
              </w:rPr>
              <w:t>5</w:t>
            </w:r>
            <w:r>
              <w:rPr>
                <w:rFonts w:ascii="Tahoma" w:hAnsi="Tahoma" w:cs="Tahoma"/>
                <w:sz w:val="18"/>
                <w:szCs w:val="18"/>
              </w:rPr>
              <w:t>_2</w:t>
            </w:r>
            <w:r w:rsidR="00521E45">
              <w:rPr>
                <w:rFonts w:ascii="Tahoma" w:hAnsi="Tahoma" w:cs="Tahoma"/>
                <w:sz w:val="18"/>
                <w:szCs w:val="18"/>
              </w:rPr>
              <w:t>1</w:t>
            </w:r>
            <w:r w:rsidR="00B66D73">
              <w:rPr>
                <w:rFonts w:ascii="Tahoma" w:hAnsi="Tahoma" w:cs="Tahoma"/>
                <w:sz w:val="18"/>
                <w:szCs w:val="18"/>
              </w:rPr>
              <w:t>00</w:t>
            </w:r>
            <w:r>
              <w:rPr>
                <w:rFonts w:ascii="Tahoma" w:hAnsi="Tahoma" w:cs="Tahoma"/>
                <w:sz w:val="18"/>
                <w:szCs w:val="18"/>
              </w:rPr>
              <w:t>)</w:t>
            </w:r>
          </w:p>
        </w:tc>
      </w:tr>
      <w:tr w:rsidR="009748D6" w:rsidRPr="000309F5" w14:paraId="03ECCEF0" w14:textId="77777777">
        <w:trPr>
          <w:trHeight w:val="1059"/>
        </w:trPr>
        <w:tc>
          <w:tcPr>
            <w:tcW w:w="1250" w:type="pct"/>
          </w:tcPr>
          <w:p w14:paraId="0DED939B" w14:textId="10C7370A" w:rsidR="00BD0A6F" w:rsidRPr="00FB165E" w:rsidRDefault="009748D6" w:rsidP="00105747">
            <w:pPr>
              <w:spacing w:line="360" w:lineRule="auto"/>
              <w:rPr>
                <w:rFonts w:ascii="Tahoma" w:hAnsi="Tahoma" w:cs="Tahoma"/>
                <w:b/>
                <w:sz w:val="20"/>
                <w:szCs w:val="20"/>
              </w:rPr>
            </w:pPr>
            <w:r w:rsidRPr="00FB165E">
              <w:rPr>
                <w:rFonts w:ascii="Tahoma" w:hAnsi="Tahoma" w:cs="Tahoma"/>
                <w:b/>
                <w:sz w:val="20"/>
                <w:szCs w:val="20"/>
              </w:rPr>
              <w:t>Flight Time:</w:t>
            </w:r>
          </w:p>
          <w:p w14:paraId="6E446365" w14:textId="4161DA90" w:rsidR="009748D6" w:rsidRPr="00FB165E" w:rsidRDefault="00C815B3" w:rsidP="00105747">
            <w:pPr>
              <w:spacing w:line="360" w:lineRule="auto"/>
              <w:rPr>
                <w:rFonts w:ascii="Tahoma" w:hAnsi="Tahoma" w:cs="Tahoma"/>
                <w:sz w:val="20"/>
                <w:szCs w:val="20"/>
              </w:rPr>
            </w:pPr>
            <w:r>
              <w:rPr>
                <w:rFonts w:ascii="Tahoma" w:hAnsi="Tahoma" w:cs="Tahoma"/>
                <w:sz w:val="20"/>
                <w:szCs w:val="20"/>
              </w:rPr>
              <w:t>2</w:t>
            </w:r>
            <w:r w:rsidR="00B66D73">
              <w:rPr>
                <w:rFonts w:ascii="Tahoma" w:hAnsi="Tahoma" w:cs="Tahoma"/>
                <w:sz w:val="20"/>
                <w:szCs w:val="20"/>
              </w:rPr>
              <w:t>155</w:t>
            </w:r>
            <w:r w:rsidR="00CE2962" w:rsidRPr="000A1609">
              <w:rPr>
                <w:rFonts w:ascii="Tahoma" w:hAnsi="Tahoma" w:cs="Tahoma"/>
                <w:sz w:val="20"/>
                <w:szCs w:val="20"/>
              </w:rPr>
              <w:t xml:space="preserve"> </w:t>
            </w:r>
            <w:r w:rsidR="00A05C1E" w:rsidRPr="000A1609">
              <w:rPr>
                <w:rFonts w:ascii="Tahoma" w:hAnsi="Tahoma" w:cs="Tahoma"/>
                <w:sz w:val="20"/>
                <w:szCs w:val="20"/>
              </w:rPr>
              <w:t>M</w:t>
            </w:r>
            <w:r w:rsidR="0063609A" w:rsidRPr="000A1609">
              <w:rPr>
                <w:rFonts w:ascii="Tahoma" w:hAnsi="Tahoma" w:cs="Tahoma"/>
                <w:sz w:val="20"/>
                <w:szCs w:val="20"/>
              </w:rPr>
              <w:t>DT</w:t>
            </w:r>
          </w:p>
          <w:p w14:paraId="50A5FB79" w14:textId="77777777" w:rsidR="00BD0A6F" w:rsidRPr="00FB165E" w:rsidRDefault="009748D6" w:rsidP="00105747">
            <w:pPr>
              <w:spacing w:line="360" w:lineRule="auto"/>
              <w:rPr>
                <w:rFonts w:ascii="Tahoma" w:hAnsi="Tahoma" w:cs="Tahoma"/>
                <w:sz w:val="20"/>
                <w:szCs w:val="20"/>
              </w:rPr>
            </w:pPr>
            <w:r w:rsidRPr="00FB165E">
              <w:rPr>
                <w:rFonts w:ascii="Tahoma" w:hAnsi="Tahoma" w:cs="Tahoma"/>
                <w:b/>
                <w:sz w:val="20"/>
                <w:szCs w:val="20"/>
              </w:rPr>
              <w:t>Flight Date</w:t>
            </w:r>
            <w:r w:rsidR="00BD0A6F" w:rsidRPr="00FB165E">
              <w:rPr>
                <w:rFonts w:ascii="Tahoma" w:hAnsi="Tahoma" w:cs="Tahoma"/>
                <w:b/>
                <w:sz w:val="20"/>
                <w:szCs w:val="20"/>
              </w:rPr>
              <w:t>:</w:t>
            </w:r>
          </w:p>
          <w:p w14:paraId="0AAD2C73" w14:textId="4CABE9F8" w:rsidR="009748D6" w:rsidRPr="00CB255A" w:rsidRDefault="00165345" w:rsidP="00DD6BAD">
            <w:pPr>
              <w:spacing w:line="360" w:lineRule="auto"/>
              <w:rPr>
                <w:rFonts w:ascii="Tahoma" w:hAnsi="Tahoma" w:cs="Tahoma"/>
                <w:sz w:val="20"/>
                <w:szCs w:val="20"/>
              </w:rPr>
            </w:pPr>
            <w:r w:rsidRPr="006550CE">
              <w:rPr>
                <w:rFonts w:ascii="Tahoma" w:hAnsi="Tahoma" w:cs="Tahoma"/>
                <w:sz w:val="20"/>
                <w:szCs w:val="20"/>
              </w:rPr>
              <w:t>0</w:t>
            </w:r>
            <w:r w:rsidR="001C6FC4" w:rsidRPr="006550CE">
              <w:rPr>
                <w:rFonts w:ascii="Tahoma" w:hAnsi="Tahoma" w:cs="Tahoma"/>
                <w:sz w:val="20"/>
                <w:szCs w:val="20"/>
              </w:rPr>
              <w:t>6</w:t>
            </w:r>
            <w:r w:rsidRPr="006550CE">
              <w:rPr>
                <w:rFonts w:ascii="Tahoma" w:hAnsi="Tahoma" w:cs="Tahoma"/>
                <w:sz w:val="20"/>
                <w:szCs w:val="20"/>
              </w:rPr>
              <w:t>/</w:t>
            </w:r>
            <w:r w:rsidR="00B66D73">
              <w:rPr>
                <w:rFonts w:ascii="Tahoma" w:hAnsi="Tahoma" w:cs="Tahoma"/>
                <w:sz w:val="20"/>
                <w:szCs w:val="20"/>
              </w:rPr>
              <w:t>15</w:t>
            </w:r>
            <w:r w:rsidR="00F6569A" w:rsidRPr="006550CE">
              <w:rPr>
                <w:rFonts w:ascii="Tahoma" w:hAnsi="Tahoma" w:cs="Tahoma"/>
                <w:sz w:val="20"/>
                <w:szCs w:val="20"/>
              </w:rPr>
              <w:t>/201</w:t>
            </w:r>
            <w:r w:rsidR="00CA16C6" w:rsidRPr="006550CE">
              <w:rPr>
                <w:rFonts w:ascii="Tahoma" w:hAnsi="Tahoma" w:cs="Tahoma"/>
                <w:sz w:val="20"/>
                <w:szCs w:val="20"/>
              </w:rPr>
              <w:t>8</w:t>
            </w:r>
          </w:p>
        </w:tc>
        <w:tc>
          <w:tcPr>
            <w:tcW w:w="1250" w:type="pct"/>
          </w:tcPr>
          <w:p w14:paraId="308EE2F0"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74A4DCA3" w14:textId="7A26687B" w:rsidR="009748D6" w:rsidRPr="00CB255A" w:rsidRDefault="00DD6BAD" w:rsidP="00105747">
            <w:pPr>
              <w:spacing w:line="360" w:lineRule="auto"/>
              <w:rPr>
                <w:rFonts w:ascii="Tahoma" w:hAnsi="Tahoma" w:cs="Tahoma"/>
                <w:sz w:val="20"/>
                <w:szCs w:val="20"/>
              </w:rPr>
            </w:pPr>
            <w:r>
              <w:rPr>
                <w:rFonts w:ascii="Tahoma" w:hAnsi="Tahoma" w:cs="Tahoma"/>
                <w:sz w:val="20"/>
                <w:szCs w:val="20"/>
              </w:rPr>
              <w:t>Durango, CO</w:t>
            </w:r>
          </w:p>
          <w:p w14:paraId="73B1560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753ED582" w14:textId="0B03A600" w:rsidR="009748D6" w:rsidRPr="00CB255A" w:rsidRDefault="00DD6BAD" w:rsidP="00730C73">
            <w:pPr>
              <w:spacing w:line="360" w:lineRule="auto"/>
              <w:rPr>
                <w:rFonts w:ascii="Tahoma" w:hAnsi="Tahoma" w:cs="Tahoma"/>
                <w:sz w:val="20"/>
                <w:szCs w:val="20"/>
              </w:rPr>
            </w:pPr>
            <w:r>
              <w:rPr>
                <w:rFonts w:ascii="Tahoma" w:hAnsi="Tahoma" w:cs="Tahoma"/>
                <w:sz w:val="20"/>
                <w:szCs w:val="20"/>
              </w:rPr>
              <w:t>970-769-6551</w:t>
            </w:r>
          </w:p>
        </w:tc>
        <w:tc>
          <w:tcPr>
            <w:tcW w:w="1250" w:type="pct"/>
          </w:tcPr>
          <w:p w14:paraId="0691E3A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2AE844A0" w14:textId="6489227A" w:rsidR="00CA16C6" w:rsidRPr="00B518A0" w:rsidRDefault="001A2A17" w:rsidP="00105747">
            <w:pPr>
              <w:spacing w:line="360" w:lineRule="auto"/>
              <w:rPr>
                <w:rFonts w:ascii="Tahoma" w:hAnsi="Tahoma" w:cs="Tahoma"/>
                <w:sz w:val="20"/>
                <w:szCs w:val="20"/>
              </w:rPr>
            </w:pPr>
            <w:r>
              <w:rPr>
                <w:rFonts w:ascii="Tahoma" w:hAnsi="Tahoma" w:cs="Tahoma"/>
                <w:sz w:val="20"/>
                <w:szCs w:val="20"/>
              </w:rPr>
              <w:t>Elise Bowne</w:t>
            </w:r>
          </w:p>
          <w:p w14:paraId="24946A9E" w14:textId="3FD35ECA"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6CCAF71A" w14:textId="54F453F0" w:rsidR="009748D6" w:rsidRPr="00CB255A" w:rsidRDefault="001A2A17" w:rsidP="00105747">
            <w:pPr>
              <w:spacing w:line="360" w:lineRule="auto"/>
              <w:rPr>
                <w:rFonts w:ascii="Tahoma" w:hAnsi="Tahoma" w:cs="Tahoma"/>
                <w:sz w:val="20"/>
                <w:szCs w:val="20"/>
              </w:rPr>
            </w:pPr>
            <w:r>
              <w:rPr>
                <w:rFonts w:ascii="Tahoma" w:hAnsi="Tahoma" w:cs="Tahoma"/>
                <w:sz w:val="20"/>
                <w:szCs w:val="20"/>
              </w:rPr>
              <w:t>303-275-5209</w:t>
            </w:r>
          </w:p>
        </w:tc>
        <w:tc>
          <w:tcPr>
            <w:tcW w:w="1250" w:type="pct"/>
          </w:tcPr>
          <w:p w14:paraId="41769A2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7E03BD39" w14:textId="6C3FE083" w:rsidR="0004342F" w:rsidRDefault="004F65B3" w:rsidP="00105747">
            <w:pPr>
              <w:spacing w:line="360" w:lineRule="auto"/>
              <w:rPr>
                <w:rFonts w:ascii="Tahoma" w:hAnsi="Tahoma" w:cs="Tahoma"/>
                <w:sz w:val="20"/>
                <w:szCs w:val="20"/>
              </w:rPr>
            </w:pPr>
            <w:r>
              <w:rPr>
                <w:rFonts w:ascii="Tahoma" w:hAnsi="Tahoma" w:cs="Tahoma"/>
                <w:sz w:val="20"/>
                <w:szCs w:val="20"/>
              </w:rPr>
              <w:t>Tom Mellin</w:t>
            </w:r>
          </w:p>
          <w:p w14:paraId="707F40B8"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5CE2CD5A" w14:textId="3ED987E6" w:rsidR="009748D6" w:rsidRPr="00CB255A" w:rsidRDefault="004F65B3" w:rsidP="00105747">
            <w:pPr>
              <w:spacing w:line="360" w:lineRule="auto"/>
              <w:rPr>
                <w:rFonts w:ascii="Tahoma" w:hAnsi="Tahoma" w:cs="Tahoma"/>
                <w:sz w:val="20"/>
                <w:szCs w:val="20"/>
              </w:rPr>
            </w:pPr>
            <w:r>
              <w:rPr>
                <w:rFonts w:ascii="Tahoma" w:hAnsi="Tahoma" w:cs="Tahoma"/>
                <w:color w:val="000000"/>
                <w:sz w:val="20"/>
                <w:szCs w:val="20"/>
              </w:rPr>
              <w:t>505-301-8167</w:t>
            </w:r>
          </w:p>
        </w:tc>
      </w:tr>
      <w:tr w:rsidR="009748D6" w:rsidRPr="000309F5" w14:paraId="410EABEB" w14:textId="77777777">
        <w:trPr>
          <w:trHeight w:val="528"/>
        </w:trPr>
        <w:tc>
          <w:tcPr>
            <w:tcW w:w="1250" w:type="pct"/>
          </w:tcPr>
          <w:p w14:paraId="2ECB8D7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0129CF65" w14:textId="414BE8CE" w:rsidR="004430D8" w:rsidRDefault="0015086D" w:rsidP="00730C73">
            <w:pPr>
              <w:spacing w:line="360" w:lineRule="auto"/>
              <w:rPr>
                <w:rFonts w:ascii="Tahoma" w:hAnsi="Tahoma" w:cs="Tahoma"/>
                <w:sz w:val="20"/>
                <w:szCs w:val="20"/>
              </w:rPr>
            </w:pPr>
            <w:r>
              <w:rPr>
                <w:rFonts w:ascii="Tahoma" w:hAnsi="Tahoma" w:cs="Tahoma"/>
                <w:sz w:val="20"/>
                <w:szCs w:val="20"/>
              </w:rPr>
              <w:t>Cody Wienk</w:t>
            </w:r>
            <w:r w:rsidR="00CA16C6">
              <w:rPr>
                <w:rFonts w:ascii="Tahoma" w:hAnsi="Tahoma" w:cs="Tahoma"/>
                <w:sz w:val="20"/>
                <w:szCs w:val="20"/>
              </w:rPr>
              <w:t>, SITL</w:t>
            </w:r>
          </w:p>
          <w:p w14:paraId="4B78CFA7" w14:textId="229D21E3" w:rsidR="00CA16C6" w:rsidRPr="00CB255A" w:rsidRDefault="00CA16C6" w:rsidP="00730C73">
            <w:pPr>
              <w:spacing w:line="360" w:lineRule="auto"/>
              <w:rPr>
                <w:rFonts w:ascii="Tahoma" w:hAnsi="Tahoma" w:cs="Tahoma"/>
                <w:sz w:val="20"/>
                <w:szCs w:val="20"/>
              </w:rPr>
            </w:pPr>
          </w:p>
        </w:tc>
        <w:tc>
          <w:tcPr>
            <w:tcW w:w="1250" w:type="pct"/>
          </w:tcPr>
          <w:p w14:paraId="74C32197"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7CEC9B95" w14:textId="643FA85E" w:rsidR="009748D6" w:rsidRPr="00CB255A" w:rsidRDefault="00362AF2" w:rsidP="0055223F">
            <w:pPr>
              <w:spacing w:line="360" w:lineRule="auto"/>
              <w:rPr>
                <w:rFonts w:ascii="Tahoma" w:hAnsi="Tahoma" w:cs="Tahoma"/>
                <w:sz w:val="20"/>
                <w:szCs w:val="20"/>
              </w:rPr>
            </w:pPr>
            <w:r>
              <w:rPr>
                <w:rFonts w:ascii="Tahoma" w:hAnsi="Tahoma" w:cs="Tahoma"/>
                <w:sz w:val="20"/>
                <w:szCs w:val="20"/>
              </w:rPr>
              <w:t>A-</w:t>
            </w:r>
            <w:r w:rsidR="00A3186C">
              <w:rPr>
                <w:rFonts w:ascii="Tahoma" w:hAnsi="Tahoma" w:cs="Tahoma"/>
                <w:sz w:val="20"/>
                <w:szCs w:val="20"/>
              </w:rPr>
              <w:t>12</w:t>
            </w:r>
            <w:r w:rsidR="00B66D73">
              <w:rPr>
                <w:rFonts w:ascii="Tahoma" w:hAnsi="Tahoma" w:cs="Tahoma"/>
                <w:sz w:val="20"/>
                <w:szCs w:val="20"/>
              </w:rPr>
              <w:t>9</w:t>
            </w:r>
          </w:p>
        </w:tc>
        <w:tc>
          <w:tcPr>
            <w:tcW w:w="1250" w:type="pct"/>
          </w:tcPr>
          <w:p w14:paraId="1C199B8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1D70D314" w14:textId="5EF01083" w:rsidR="009748D6" w:rsidRPr="00CB255A" w:rsidRDefault="00CC706C" w:rsidP="00900479">
            <w:pPr>
              <w:spacing w:line="360" w:lineRule="auto"/>
              <w:rPr>
                <w:rFonts w:ascii="Tahoma" w:hAnsi="Tahoma" w:cs="Tahoma"/>
                <w:sz w:val="20"/>
                <w:szCs w:val="20"/>
              </w:rPr>
            </w:pPr>
            <w:r>
              <w:rPr>
                <w:rFonts w:ascii="Tahoma" w:hAnsi="Tahoma" w:cs="Tahoma"/>
                <w:sz w:val="20"/>
                <w:szCs w:val="20"/>
              </w:rPr>
              <w:t>N149Z</w:t>
            </w:r>
            <w:r w:rsidR="00D536B9">
              <w:rPr>
                <w:rFonts w:ascii="Tahoma" w:hAnsi="Tahoma" w:cs="Tahoma"/>
                <w:sz w:val="20"/>
                <w:szCs w:val="20"/>
              </w:rPr>
              <w:t>/Phoenix</w:t>
            </w:r>
          </w:p>
        </w:tc>
        <w:tc>
          <w:tcPr>
            <w:tcW w:w="1250" w:type="pct"/>
          </w:tcPr>
          <w:p w14:paraId="0C5E66DB" w14:textId="77777777" w:rsidR="0063609A" w:rsidRDefault="009748D6" w:rsidP="005458AA">
            <w:pPr>
              <w:spacing w:line="360" w:lineRule="auto"/>
              <w:rPr>
                <w:rFonts w:ascii="Tahoma" w:hAnsi="Tahoma" w:cs="Tahoma"/>
                <w:b/>
                <w:sz w:val="20"/>
                <w:szCs w:val="20"/>
              </w:rPr>
            </w:pPr>
            <w:r w:rsidRPr="000309F5">
              <w:rPr>
                <w:rFonts w:ascii="Tahoma" w:hAnsi="Tahoma" w:cs="Tahoma"/>
                <w:b/>
                <w:sz w:val="20"/>
                <w:szCs w:val="20"/>
              </w:rPr>
              <w:t>Pilots/Techs:</w:t>
            </w:r>
          </w:p>
          <w:p w14:paraId="1C9CA911" w14:textId="0BB35CA0" w:rsidR="009748D6" w:rsidRPr="0063609A" w:rsidRDefault="00C815B3" w:rsidP="00C815B3">
            <w:pPr>
              <w:spacing w:line="360" w:lineRule="auto"/>
              <w:rPr>
                <w:rFonts w:ascii="Tahoma" w:hAnsi="Tahoma" w:cs="Tahoma"/>
                <w:b/>
                <w:sz w:val="20"/>
                <w:szCs w:val="20"/>
              </w:rPr>
            </w:pPr>
            <w:r>
              <w:rPr>
                <w:rFonts w:ascii="Tahoma" w:hAnsi="Tahoma" w:cs="Tahoma"/>
                <w:sz w:val="20"/>
                <w:szCs w:val="20"/>
              </w:rPr>
              <w:t>Dan</w:t>
            </w:r>
            <w:r w:rsidR="0015086D">
              <w:rPr>
                <w:rFonts w:ascii="Tahoma" w:hAnsi="Tahoma" w:cs="Tahoma"/>
                <w:sz w:val="20"/>
                <w:szCs w:val="20"/>
              </w:rPr>
              <w:t>/</w:t>
            </w:r>
            <w:r>
              <w:rPr>
                <w:rFonts w:ascii="Tahoma" w:hAnsi="Tahoma" w:cs="Tahoma"/>
                <w:sz w:val="20"/>
                <w:szCs w:val="20"/>
              </w:rPr>
              <w:t>Ed</w:t>
            </w:r>
            <w:r w:rsidR="0015086D">
              <w:rPr>
                <w:rFonts w:ascii="Tahoma" w:hAnsi="Tahoma" w:cs="Tahoma"/>
                <w:sz w:val="20"/>
                <w:szCs w:val="20"/>
              </w:rPr>
              <w:t>/Josh</w:t>
            </w:r>
          </w:p>
        </w:tc>
      </w:tr>
      <w:tr w:rsidR="009748D6" w:rsidRPr="000309F5" w14:paraId="45A56C62" w14:textId="77777777">
        <w:trPr>
          <w:trHeight w:val="630"/>
        </w:trPr>
        <w:tc>
          <w:tcPr>
            <w:tcW w:w="1250" w:type="pct"/>
            <w:gridSpan w:val="2"/>
          </w:tcPr>
          <w:p w14:paraId="6AE63FCB" w14:textId="77777777" w:rsidR="009748D6" w:rsidRPr="00FB165E" w:rsidRDefault="009748D6" w:rsidP="00105747">
            <w:pPr>
              <w:spacing w:line="360" w:lineRule="auto"/>
              <w:rPr>
                <w:rFonts w:ascii="Tahoma" w:hAnsi="Tahoma" w:cs="Tahoma"/>
                <w:b/>
                <w:sz w:val="20"/>
                <w:szCs w:val="20"/>
              </w:rPr>
            </w:pPr>
            <w:r w:rsidRPr="00FB165E">
              <w:rPr>
                <w:rFonts w:ascii="Tahoma" w:hAnsi="Tahoma" w:cs="Tahoma"/>
                <w:b/>
                <w:sz w:val="20"/>
                <w:szCs w:val="20"/>
              </w:rPr>
              <w:t>IRIN Comments on imagery:</w:t>
            </w:r>
          </w:p>
          <w:p w14:paraId="1E2A3E64" w14:textId="2A4661B9" w:rsidR="003B75F0" w:rsidRPr="00FB165E" w:rsidRDefault="00722210" w:rsidP="00057C59">
            <w:pPr>
              <w:spacing w:line="360" w:lineRule="auto"/>
              <w:rPr>
                <w:rFonts w:ascii="Tahoma" w:hAnsi="Tahoma" w:cs="Tahoma"/>
                <w:sz w:val="20"/>
                <w:szCs w:val="20"/>
              </w:rPr>
            </w:pPr>
            <w:r>
              <w:rPr>
                <w:rFonts w:ascii="Tahoma" w:hAnsi="Tahoma" w:cs="Tahoma"/>
                <w:sz w:val="20"/>
                <w:szCs w:val="20"/>
              </w:rPr>
              <w:t>Clouds in center of Scans</w:t>
            </w:r>
            <w:r w:rsidR="00A81C85">
              <w:rPr>
                <w:rFonts w:ascii="Tahoma" w:hAnsi="Tahoma" w:cs="Tahoma"/>
                <w:sz w:val="20"/>
                <w:szCs w:val="20"/>
              </w:rPr>
              <w:t>, 3</w:t>
            </w:r>
            <w:r w:rsidR="002D1FB4" w:rsidRPr="00E6461A">
              <w:rPr>
                <w:rFonts w:ascii="Tahoma" w:hAnsi="Tahoma" w:cs="Tahoma"/>
                <w:sz w:val="20"/>
                <w:szCs w:val="20"/>
              </w:rPr>
              <w:t xml:space="preserve"> run</w:t>
            </w:r>
            <w:r w:rsidR="0015086D">
              <w:rPr>
                <w:rFonts w:ascii="Tahoma" w:hAnsi="Tahoma" w:cs="Tahoma"/>
                <w:sz w:val="20"/>
                <w:szCs w:val="20"/>
              </w:rPr>
              <w:t>s</w:t>
            </w:r>
            <w:r w:rsidR="00277599">
              <w:rPr>
                <w:rFonts w:ascii="Tahoma" w:hAnsi="Tahoma" w:cs="Tahoma"/>
                <w:sz w:val="20"/>
                <w:szCs w:val="20"/>
              </w:rPr>
              <w:t xml:space="preserve"> </w:t>
            </w:r>
            <w:r w:rsidR="00057C59">
              <w:rPr>
                <w:rFonts w:ascii="Tahoma" w:hAnsi="Tahoma" w:cs="Tahoma"/>
                <w:sz w:val="20"/>
                <w:szCs w:val="20"/>
              </w:rPr>
              <w:t>north to south</w:t>
            </w:r>
            <w:r w:rsidR="00135D7C" w:rsidRPr="00E6461A">
              <w:rPr>
                <w:rFonts w:ascii="Tahoma" w:hAnsi="Tahoma" w:cs="Tahoma"/>
                <w:sz w:val="20"/>
                <w:szCs w:val="20"/>
              </w:rPr>
              <w:t>.</w:t>
            </w:r>
            <w:r w:rsidR="001C6FC4" w:rsidRPr="00E6461A">
              <w:rPr>
                <w:rFonts w:ascii="Tahoma" w:hAnsi="Tahoma" w:cs="Tahoma"/>
                <w:sz w:val="20"/>
                <w:szCs w:val="20"/>
              </w:rPr>
              <w:t xml:space="preserve"> </w:t>
            </w:r>
            <w:r w:rsidR="00277599">
              <w:rPr>
                <w:rFonts w:ascii="Tahoma" w:hAnsi="Tahoma" w:cs="Tahoma"/>
                <w:sz w:val="20"/>
                <w:szCs w:val="20"/>
              </w:rPr>
              <w:t xml:space="preserve"> </w:t>
            </w:r>
            <w:r w:rsidR="002D1FB4" w:rsidRPr="00E6461A">
              <w:rPr>
                <w:rFonts w:ascii="Tahoma" w:hAnsi="Tahoma" w:cs="Tahoma"/>
                <w:sz w:val="20"/>
                <w:szCs w:val="20"/>
              </w:rPr>
              <w:t>Good registration.</w:t>
            </w:r>
          </w:p>
        </w:tc>
        <w:tc>
          <w:tcPr>
            <w:tcW w:w="1250" w:type="pct"/>
          </w:tcPr>
          <w:p w14:paraId="55A84EAE" w14:textId="77777777" w:rsidR="009748D6" w:rsidRPr="00FB165E" w:rsidRDefault="009748D6" w:rsidP="00105747">
            <w:pPr>
              <w:spacing w:line="360" w:lineRule="auto"/>
              <w:rPr>
                <w:rFonts w:ascii="Tahoma" w:hAnsi="Tahoma" w:cs="Tahoma"/>
                <w:b/>
                <w:sz w:val="20"/>
                <w:szCs w:val="20"/>
              </w:rPr>
            </w:pPr>
            <w:r w:rsidRPr="00FB165E">
              <w:rPr>
                <w:rFonts w:ascii="Tahoma" w:hAnsi="Tahoma" w:cs="Tahoma"/>
                <w:b/>
                <w:sz w:val="20"/>
                <w:szCs w:val="20"/>
              </w:rPr>
              <w:t>Weather at time of flight:</w:t>
            </w:r>
          </w:p>
          <w:p w14:paraId="34DF4693" w14:textId="4E16BDD4" w:rsidR="009748D6" w:rsidRPr="00FB165E" w:rsidRDefault="00722210" w:rsidP="00251C97">
            <w:pPr>
              <w:spacing w:line="360" w:lineRule="auto"/>
              <w:rPr>
                <w:rFonts w:ascii="Tahoma" w:hAnsi="Tahoma" w:cs="Tahoma"/>
                <w:sz w:val="20"/>
                <w:szCs w:val="20"/>
              </w:rPr>
            </w:pPr>
            <w:r>
              <w:rPr>
                <w:rFonts w:ascii="Tahoma" w:hAnsi="Tahoma" w:cs="Tahoma"/>
                <w:sz w:val="20"/>
                <w:szCs w:val="20"/>
              </w:rPr>
              <w:t>Cloudy</w:t>
            </w:r>
          </w:p>
        </w:tc>
        <w:tc>
          <w:tcPr>
            <w:tcW w:w="1250" w:type="pct"/>
          </w:tcPr>
          <w:p w14:paraId="74A3355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34413BF1" w14:textId="77777777" w:rsidR="009748D6" w:rsidRPr="00CB255A" w:rsidRDefault="00E84D19" w:rsidP="00113FA2">
            <w:pPr>
              <w:spacing w:line="360" w:lineRule="auto"/>
              <w:rPr>
                <w:rFonts w:ascii="Tahoma" w:hAnsi="Tahoma" w:cs="Tahoma"/>
                <w:sz w:val="20"/>
                <w:szCs w:val="20"/>
              </w:rPr>
            </w:pPr>
            <w:r>
              <w:rPr>
                <w:rFonts w:ascii="Tahoma" w:hAnsi="Tahoma" w:cs="Tahoma"/>
                <w:sz w:val="20"/>
                <w:szCs w:val="20"/>
              </w:rPr>
              <w:t xml:space="preserve">Map </w:t>
            </w:r>
            <w:r w:rsidR="00113FA2">
              <w:rPr>
                <w:rFonts w:ascii="Tahoma" w:hAnsi="Tahoma" w:cs="Tahoma"/>
                <w:sz w:val="20"/>
                <w:szCs w:val="20"/>
              </w:rPr>
              <w:t>Heat perimeter and heat sources</w:t>
            </w:r>
          </w:p>
        </w:tc>
      </w:tr>
      <w:tr w:rsidR="009748D6" w:rsidRPr="000309F5" w14:paraId="3B3B736C" w14:textId="77777777">
        <w:trPr>
          <w:trHeight w:val="614"/>
        </w:trPr>
        <w:tc>
          <w:tcPr>
            <w:tcW w:w="1250" w:type="pct"/>
            <w:gridSpan w:val="2"/>
          </w:tcPr>
          <w:p w14:paraId="763BD1A7" w14:textId="77777777" w:rsidR="009748D6" w:rsidRPr="00FB165E" w:rsidRDefault="009748D6" w:rsidP="00105747">
            <w:pPr>
              <w:spacing w:line="360" w:lineRule="auto"/>
              <w:rPr>
                <w:rFonts w:ascii="Tahoma" w:hAnsi="Tahoma" w:cs="Tahoma"/>
                <w:b/>
                <w:sz w:val="20"/>
                <w:szCs w:val="20"/>
              </w:rPr>
            </w:pPr>
            <w:r w:rsidRPr="00FB165E">
              <w:rPr>
                <w:rFonts w:ascii="Tahoma" w:hAnsi="Tahoma" w:cs="Tahoma"/>
                <w:b/>
                <w:sz w:val="20"/>
                <w:szCs w:val="20"/>
              </w:rPr>
              <w:t>Date and Time Imagery Received by Interpreter:</w:t>
            </w:r>
            <w:r w:rsidR="00416FF0" w:rsidRPr="00FB165E">
              <w:rPr>
                <w:rFonts w:ascii="Tahoma" w:hAnsi="Tahoma" w:cs="Tahoma"/>
                <w:b/>
                <w:sz w:val="20"/>
                <w:szCs w:val="20"/>
              </w:rPr>
              <w:t xml:space="preserve"> </w:t>
            </w:r>
          </w:p>
          <w:p w14:paraId="6FE6DCA4" w14:textId="1C7105CB" w:rsidR="009748D6" w:rsidRPr="00E91EB3" w:rsidRDefault="001C6FC4" w:rsidP="00B66D73">
            <w:pPr>
              <w:spacing w:line="360" w:lineRule="auto"/>
              <w:rPr>
                <w:rFonts w:ascii="Tahoma" w:hAnsi="Tahoma" w:cs="Tahoma"/>
                <w:sz w:val="20"/>
                <w:szCs w:val="20"/>
                <w:highlight w:val="yellow"/>
              </w:rPr>
            </w:pPr>
            <w:r w:rsidRPr="002D1FB4">
              <w:rPr>
                <w:rFonts w:ascii="Tahoma" w:hAnsi="Tahoma" w:cs="Tahoma"/>
                <w:sz w:val="20"/>
                <w:szCs w:val="20"/>
              </w:rPr>
              <w:t>06</w:t>
            </w:r>
            <w:r w:rsidR="00B66D73">
              <w:rPr>
                <w:rFonts w:ascii="Tahoma" w:hAnsi="Tahoma" w:cs="Tahoma"/>
                <w:sz w:val="20"/>
                <w:szCs w:val="20"/>
              </w:rPr>
              <w:t>/15</w:t>
            </w:r>
            <w:r w:rsidRPr="002D1FB4">
              <w:rPr>
                <w:rFonts w:ascii="Tahoma" w:hAnsi="Tahoma" w:cs="Tahoma"/>
                <w:sz w:val="20"/>
                <w:szCs w:val="20"/>
              </w:rPr>
              <w:t>/</w:t>
            </w:r>
            <w:r w:rsidR="0015086D">
              <w:rPr>
                <w:rFonts w:ascii="Tahoma" w:hAnsi="Tahoma" w:cs="Tahoma"/>
                <w:sz w:val="20"/>
                <w:szCs w:val="20"/>
              </w:rPr>
              <w:t>2018</w:t>
            </w:r>
            <w:r w:rsidR="003D5C49">
              <w:rPr>
                <w:rFonts w:ascii="Tahoma" w:hAnsi="Tahoma" w:cs="Tahoma"/>
                <w:sz w:val="20"/>
                <w:szCs w:val="20"/>
              </w:rPr>
              <w:t xml:space="preserve"> </w:t>
            </w:r>
            <w:r w:rsidR="00057C59">
              <w:rPr>
                <w:rFonts w:ascii="Tahoma" w:hAnsi="Tahoma" w:cs="Tahoma"/>
                <w:sz w:val="20"/>
                <w:szCs w:val="20"/>
              </w:rPr>
              <w:t>2</w:t>
            </w:r>
            <w:r w:rsidR="00B66D73">
              <w:rPr>
                <w:rFonts w:ascii="Tahoma" w:hAnsi="Tahoma" w:cs="Tahoma"/>
                <w:sz w:val="20"/>
                <w:szCs w:val="20"/>
              </w:rPr>
              <w:t>230</w:t>
            </w:r>
            <w:r w:rsidR="00CE2962" w:rsidRPr="00AA3D18">
              <w:rPr>
                <w:rFonts w:ascii="Tahoma" w:hAnsi="Tahoma" w:cs="Tahoma"/>
                <w:sz w:val="20"/>
                <w:szCs w:val="20"/>
              </w:rPr>
              <w:t xml:space="preserve"> </w:t>
            </w:r>
            <w:r w:rsidR="00A05C1E" w:rsidRPr="00AA3D18">
              <w:rPr>
                <w:rFonts w:ascii="Tahoma" w:hAnsi="Tahoma" w:cs="Tahoma"/>
                <w:sz w:val="20"/>
                <w:szCs w:val="20"/>
              </w:rPr>
              <w:t>M</w:t>
            </w:r>
            <w:r w:rsidR="003C7C67" w:rsidRPr="00AA3D18">
              <w:rPr>
                <w:rFonts w:ascii="Tahoma" w:hAnsi="Tahoma" w:cs="Tahoma"/>
                <w:sz w:val="20"/>
                <w:szCs w:val="20"/>
              </w:rPr>
              <w:t>DT</w:t>
            </w:r>
          </w:p>
        </w:tc>
        <w:tc>
          <w:tcPr>
            <w:tcW w:w="1250" w:type="pct"/>
            <w:gridSpan w:val="2"/>
            <w:vMerge w:val="restart"/>
          </w:tcPr>
          <w:p w14:paraId="06AB6BDA"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79554FCD" w14:textId="08227ECD" w:rsidR="00113FA2" w:rsidRPr="000309F5" w:rsidRDefault="00113FA2" w:rsidP="00113FA2">
            <w:pPr>
              <w:spacing w:line="360" w:lineRule="auto"/>
              <w:rPr>
                <w:rFonts w:ascii="Tahoma" w:hAnsi="Tahoma" w:cs="Tahoma"/>
                <w:b/>
                <w:sz w:val="20"/>
                <w:szCs w:val="20"/>
              </w:rPr>
            </w:pPr>
            <w:r>
              <w:rPr>
                <w:rFonts w:ascii="Tahoma" w:hAnsi="Tahoma" w:cs="Tahoma"/>
                <w:sz w:val="20"/>
                <w:szCs w:val="20"/>
              </w:rPr>
              <w:t>Shapefiles, PDF</w:t>
            </w:r>
            <w:r w:rsidR="00426FBA">
              <w:rPr>
                <w:rFonts w:ascii="Tahoma" w:hAnsi="Tahoma" w:cs="Tahoma"/>
                <w:sz w:val="20"/>
                <w:szCs w:val="20"/>
              </w:rPr>
              <w:t xml:space="preserve"> maps</w:t>
            </w:r>
            <w:r>
              <w:rPr>
                <w:rFonts w:ascii="Tahoma" w:hAnsi="Tahoma" w:cs="Tahoma"/>
                <w:sz w:val="20"/>
                <w:szCs w:val="20"/>
              </w:rPr>
              <w:t>, IR Log and KMZ</w:t>
            </w:r>
            <w:r w:rsidR="0063609A">
              <w:rPr>
                <w:rFonts w:ascii="Tahoma" w:hAnsi="Tahoma" w:cs="Tahoma"/>
                <w:sz w:val="20"/>
                <w:szCs w:val="20"/>
              </w:rPr>
              <w:t xml:space="preserve"> file.</w:t>
            </w:r>
            <w:r w:rsidR="00426FBA">
              <w:rPr>
                <w:rFonts w:ascii="Tahoma" w:hAnsi="Tahoma" w:cs="Tahoma"/>
                <w:sz w:val="20"/>
                <w:szCs w:val="20"/>
              </w:rPr>
              <w:t xml:space="preserve"> </w:t>
            </w:r>
          </w:p>
          <w:p w14:paraId="58E361DC" w14:textId="77777777" w:rsidR="00332EEF" w:rsidRDefault="006D53AE" w:rsidP="004430D8">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52239C99" w14:textId="715F1924" w:rsidR="004D6736" w:rsidRPr="0063609A" w:rsidRDefault="00A72119" w:rsidP="0015086D">
            <w:pPr>
              <w:spacing w:line="360" w:lineRule="auto"/>
              <w:rPr>
                <w:rFonts w:ascii="Tahoma" w:hAnsi="Tahoma" w:cs="Tahoma"/>
                <w:sz w:val="20"/>
                <w:szCs w:val="20"/>
              </w:rPr>
            </w:pPr>
            <w:r w:rsidRPr="00A72119">
              <w:rPr>
                <w:rFonts w:ascii="Tahoma" w:hAnsi="Tahoma" w:cs="Tahoma"/>
                <w:sz w:val="20"/>
                <w:szCs w:val="20"/>
              </w:rPr>
              <w:t>ftp.nifc.gov/incident_specific_da</w:t>
            </w:r>
            <w:r w:rsidR="0015086D">
              <w:rPr>
                <w:rFonts w:ascii="Tahoma" w:hAnsi="Tahoma" w:cs="Tahoma"/>
                <w:sz w:val="20"/>
                <w:szCs w:val="20"/>
              </w:rPr>
              <w:t>t</w:t>
            </w:r>
            <w:r w:rsidR="00B66D73">
              <w:rPr>
                <w:rFonts w:ascii="Tahoma" w:hAnsi="Tahoma" w:cs="Tahoma"/>
                <w:sz w:val="20"/>
                <w:szCs w:val="20"/>
              </w:rPr>
              <w:t>a/rocky_mtn/2018/416/IR/20180616</w:t>
            </w:r>
            <w:r w:rsidR="007B5562">
              <w:rPr>
                <w:rFonts w:ascii="Tahoma" w:hAnsi="Tahoma" w:cs="Tahoma"/>
                <w:sz w:val="20"/>
                <w:szCs w:val="20"/>
              </w:rPr>
              <w:t xml:space="preserve"> and emailed to </w:t>
            </w:r>
            <w:hyperlink r:id="rId7" w:history="1">
              <w:r w:rsidR="0015086D" w:rsidRPr="0015086D">
                <w:rPr>
                  <w:rStyle w:val="Hyperlink"/>
                  <w:rFonts w:ascii="Tahoma" w:hAnsi="Tahoma" w:cs="Tahoma"/>
                  <w:sz w:val="20"/>
                  <w:szCs w:val="20"/>
                  <w:u w:val="none"/>
                </w:rPr>
                <w:t>cody_wienk@nps.gov</w:t>
              </w:r>
            </w:hyperlink>
            <w:r w:rsidR="0015086D">
              <w:rPr>
                <w:rFonts w:ascii="Tahoma" w:hAnsi="Tahoma" w:cs="Tahoma"/>
                <w:sz w:val="20"/>
                <w:szCs w:val="20"/>
              </w:rPr>
              <w:t xml:space="preserve"> and </w:t>
            </w:r>
            <w:hyperlink r:id="rId8" w:tgtFrame="_blank" w:history="1">
              <w:r w:rsidR="0015086D" w:rsidRPr="0015086D">
                <w:rPr>
                  <w:rStyle w:val="Hyperlink"/>
                  <w:rFonts w:ascii="Arial" w:hAnsi="Arial" w:cs="Arial"/>
                  <w:color w:val="1155CC"/>
                  <w:sz w:val="19"/>
                  <w:szCs w:val="19"/>
                  <w:u w:val="none"/>
                  <w:shd w:val="clear" w:color="auto" w:fill="FFFFFF"/>
                </w:rPr>
                <w:t>walker_feigal-henry@contractor.nps.gov</w:t>
              </w:r>
            </w:hyperlink>
          </w:p>
        </w:tc>
      </w:tr>
      <w:tr w:rsidR="009748D6" w:rsidRPr="000309F5" w14:paraId="2AD0DDD1" w14:textId="77777777">
        <w:trPr>
          <w:trHeight w:val="614"/>
        </w:trPr>
        <w:tc>
          <w:tcPr>
            <w:tcW w:w="1250" w:type="pct"/>
            <w:gridSpan w:val="2"/>
          </w:tcPr>
          <w:p w14:paraId="72C7C7E7" w14:textId="77777777" w:rsidR="009748D6" w:rsidRPr="00447FAA" w:rsidRDefault="005B320F" w:rsidP="00105747">
            <w:pPr>
              <w:spacing w:line="360" w:lineRule="auto"/>
              <w:rPr>
                <w:rFonts w:ascii="Tahoma" w:hAnsi="Tahoma" w:cs="Tahoma"/>
                <w:b/>
                <w:sz w:val="20"/>
                <w:szCs w:val="20"/>
              </w:rPr>
            </w:pPr>
            <w:r w:rsidRPr="00447FAA">
              <w:rPr>
                <w:rFonts w:ascii="Tahoma" w:hAnsi="Tahoma" w:cs="Tahoma"/>
                <w:b/>
                <w:sz w:val="20"/>
                <w:szCs w:val="20"/>
              </w:rPr>
              <w:t>Date and Time Product</w:t>
            </w:r>
            <w:r w:rsidR="006446A6" w:rsidRPr="00447FAA">
              <w:rPr>
                <w:rFonts w:ascii="Tahoma" w:hAnsi="Tahoma" w:cs="Tahoma"/>
                <w:b/>
                <w:sz w:val="20"/>
                <w:szCs w:val="20"/>
              </w:rPr>
              <w:t>s</w:t>
            </w:r>
            <w:r w:rsidR="009748D6" w:rsidRPr="00447FAA">
              <w:rPr>
                <w:rFonts w:ascii="Tahoma" w:hAnsi="Tahoma" w:cs="Tahoma"/>
                <w:b/>
                <w:sz w:val="20"/>
                <w:szCs w:val="20"/>
              </w:rPr>
              <w:t xml:space="preserve"> Delivered to Incident:</w:t>
            </w:r>
          </w:p>
          <w:p w14:paraId="754CE8AB" w14:textId="7F362AD0" w:rsidR="00BF3DE7" w:rsidRPr="00E91EB3" w:rsidRDefault="001C6FC4" w:rsidP="00B66D73">
            <w:pPr>
              <w:spacing w:line="360" w:lineRule="auto"/>
              <w:rPr>
                <w:rFonts w:ascii="Tahoma" w:hAnsi="Tahoma" w:cs="Tahoma"/>
                <w:sz w:val="20"/>
                <w:szCs w:val="20"/>
                <w:highlight w:val="yellow"/>
              </w:rPr>
            </w:pPr>
            <w:r w:rsidRPr="00277599">
              <w:rPr>
                <w:rFonts w:ascii="Tahoma" w:hAnsi="Tahoma" w:cs="Tahoma"/>
                <w:sz w:val="20"/>
                <w:szCs w:val="20"/>
              </w:rPr>
              <w:t>06</w:t>
            </w:r>
            <w:r w:rsidR="00C815B3">
              <w:rPr>
                <w:rFonts w:ascii="Tahoma" w:hAnsi="Tahoma" w:cs="Tahoma"/>
                <w:sz w:val="20"/>
                <w:szCs w:val="20"/>
              </w:rPr>
              <w:t>/15</w:t>
            </w:r>
            <w:r w:rsidR="00CE2962" w:rsidRPr="00277599">
              <w:rPr>
                <w:rFonts w:ascii="Tahoma" w:hAnsi="Tahoma" w:cs="Tahoma"/>
                <w:sz w:val="20"/>
                <w:szCs w:val="20"/>
              </w:rPr>
              <w:t xml:space="preserve">/2018 </w:t>
            </w:r>
            <w:r w:rsidR="00E47205">
              <w:rPr>
                <w:rFonts w:ascii="Tahoma" w:hAnsi="Tahoma" w:cs="Tahoma"/>
                <w:sz w:val="20"/>
                <w:szCs w:val="20"/>
              </w:rPr>
              <w:t>0</w:t>
            </w:r>
            <w:r w:rsidR="00A81C85">
              <w:rPr>
                <w:rFonts w:ascii="Tahoma" w:hAnsi="Tahoma" w:cs="Tahoma"/>
                <w:sz w:val="20"/>
                <w:szCs w:val="20"/>
              </w:rPr>
              <w:t>2</w:t>
            </w:r>
            <w:r w:rsidR="00B66D73">
              <w:rPr>
                <w:rFonts w:ascii="Tahoma" w:hAnsi="Tahoma" w:cs="Tahoma"/>
                <w:sz w:val="20"/>
                <w:szCs w:val="20"/>
              </w:rPr>
              <w:t>00</w:t>
            </w:r>
            <w:r w:rsidR="00CE2962" w:rsidRPr="00277599">
              <w:rPr>
                <w:rFonts w:ascii="Tahoma" w:hAnsi="Tahoma" w:cs="Tahoma"/>
                <w:sz w:val="20"/>
                <w:szCs w:val="20"/>
              </w:rPr>
              <w:t xml:space="preserve"> </w:t>
            </w:r>
            <w:r w:rsidR="00A05C1E" w:rsidRPr="00277599">
              <w:rPr>
                <w:rFonts w:ascii="Tahoma" w:hAnsi="Tahoma" w:cs="Tahoma"/>
                <w:sz w:val="20"/>
                <w:szCs w:val="20"/>
              </w:rPr>
              <w:t>M</w:t>
            </w:r>
            <w:r w:rsidR="003C7C67" w:rsidRPr="00277599">
              <w:rPr>
                <w:rFonts w:ascii="Tahoma" w:hAnsi="Tahoma" w:cs="Tahoma"/>
                <w:sz w:val="20"/>
                <w:szCs w:val="20"/>
              </w:rPr>
              <w:t>DT</w:t>
            </w:r>
          </w:p>
        </w:tc>
        <w:tc>
          <w:tcPr>
            <w:tcW w:w="1250" w:type="pct"/>
            <w:gridSpan w:val="2"/>
            <w:vMerge/>
          </w:tcPr>
          <w:p w14:paraId="2286DCC9" w14:textId="77777777" w:rsidR="009748D6" w:rsidRPr="000309F5" w:rsidRDefault="009748D6" w:rsidP="00105747">
            <w:pPr>
              <w:spacing w:line="360" w:lineRule="auto"/>
              <w:rPr>
                <w:rFonts w:ascii="Tahoma" w:hAnsi="Tahoma" w:cs="Tahoma"/>
                <w:b/>
                <w:sz w:val="20"/>
                <w:szCs w:val="20"/>
              </w:rPr>
            </w:pPr>
          </w:p>
        </w:tc>
      </w:tr>
      <w:tr w:rsidR="009748D6" w:rsidRPr="000309F5" w14:paraId="18D99337" w14:textId="77777777">
        <w:trPr>
          <w:trHeight w:val="5275"/>
        </w:trPr>
        <w:tc>
          <w:tcPr>
            <w:tcW w:w="1250" w:type="pct"/>
            <w:gridSpan w:val="4"/>
          </w:tcPr>
          <w:p w14:paraId="29DA69C1" w14:textId="4AE220DF" w:rsidR="009C2908" w:rsidRDefault="009748D6" w:rsidP="00105747">
            <w:pPr>
              <w:tabs>
                <w:tab w:val="left" w:pos="9125"/>
              </w:tabs>
              <w:spacing w:line="360" w:lineRule="auto"/>
              <w:rPr>
                <w:rFonts w:ascii="Tahoma" w:hAnsi="Tahoma" w:cs="Tahoma"/>
                <w:b/>
                <w:sz w:val="20"/>
                <w:szCs w:val="20"/>
              </w:rPr>
            </w:pPr>
            <w:r w:rsidRPr="00705368">
              <w:rPr>
                <w:rFonts w:ascii="Tahoma" w:hAnsi="Tahoma" w:cs="Tahoma"/>
                <w:b/>
                <w:sz w:val="20"/>
                <w:szCs w:val="20"/>
              </w:rPr>
              <w:t>Comments /notes on tonight’s mission and this interpretation:</w:t>
            </w:r>
            <w:r w:rsidR="00761722" w:rsidRPr="00705368">
              <w:rPr>
                <w:rFonts w:ascii="Tahoma" w:hAnsi="Tahoma" w:cs="Tahoma"/>
                <w:b/>
                <w:sz w:val="20"/>
                <w:szCs w:val="20"/>
              </w:rPr>
              <w:t xml:space="preserve"> </w:t>
            </w:r>
          </w:p>
          <w:p w14:paraId="57119C85" w14:textId="3A1E6C9C" w:rsidR="00497AB2" w:rsidRPr="00497AB2" w:rsidRDefault="00521E45" w:rsidP="00105747">
            <w:pPr>
              <w:tabs>
                <w:tab w:val="left" w:pos="9125"/>
              </w:tabs>
              <w:spacing w:line="360" w:lineRule="auto"/>
              <w:rPr>
                <w:rFonts w:ascii="Tahoma" w:hAnsi="Tahoma" w:cs="Tahoma"/>
                <w:sz w:val="20"/>
                <w:szCs w:val="20"/>
              </w:rPr>
            </w:pPr>
            <w:r>
              <w:rPr>
                <w:rFonts w:ascii="Tahoma" w:hAnsi="Tahoma" w:cs="Tahoma"/>
                <w:sz w:val="20"/>
                <w:szCs w:val="20"/>
              </w:rPr>
              <w:t>Northwestern</w:t>
            </w:r>
            <w:r w:rsidR="00497AB2">
              <w:rPr>
                <w:rFonts w:ascii="Tahoma" w:hAnsi="Tahoma" w:cs="Tahoma"/>
                <w:sz w:val="20"/>
                <w:szCs w:val="20"/>
              </w:rPr>
              <w:t xml:space="preserve"> area of fire was covered with varied light and heavy clouds so IR was muted and had some false heat hits and areas were the heat was not recorded due to clouds.  Clouds absorb IR signals and resolution is dependent on moisture content and intensity.  Was able to interpret Heat perimeter effectively.</w:t>
            </w:r>
            <w:r>
              <w:rPr>
                <w:rFonts w:ascii="Tahoma" w:hAnsi="Tahoma" w:cs="Tahoma"/>
                <w:sz w:val="20"/>
                <w:szCs w:val="20"/>
              </w:rPr>
              <w:t xml:space="preserve">  </w:t>
            </w:r>
          </w:p>
          <w:p w14:paraId="1D081825" w14:textId="3C3974F0" w:rsidR="000B7B68" w:rsidRDefault="00E235B9" w:rsidP="00CE40EE">
            <w:pPr>
              <w:tabs>
                <w:tab w:val="left" w:pos="9125"/>
              </w:tabs>
              <w:spacing w:line="360" w:lineRule="auto"/>
              <w:rPr>
                <w:rFonts w:ascii="Tahoma" w:hAnsi="Tahoma" w:cs="Tahoma"/>
                <w:sz w:val="20"/>
                <w:szCs w:val="20"/>
              </w:rPr>
            </w:pPr>
            <w:r>
              <w:rPr>
                <w:rFonts w:ascii="Tahoma" w:hAnsi="Tahoma" w:cs="Tahoma"/>
                <w:sz w:val="20"/>
                <w:szCs w:val="20"/>
              </w:rPr>
              <w:t>Interpretation was started from latest polygon provided by the fire on the FTP site dated 6/1</w:t>
            </w:r>
            <w:r w:rsidR="00B66D73">
              <w:rPr>
                <w:rFonts w:ascii="Tahoma" w:hAnsi="Tahoma" w:cs="Tahoma"/>
                <w:sz w:val="20"/>
                <w:szCs w:val="20"/>
              </w:rPr>
              <w:t>5</w:t>
            </w:r>
            <w:r>
              <w:rPr>
                <w:rFonts w:ascii="Tahoma" w:hAnsi="Tahoma" w:cs="Tahoma"/>
                <w:sz w:val="20"/>
                <w:szCs w:val="20"/>
              </w:rPr>
              <w:t>/2018</w:t>
            </w:r>
            <w:r w:rsidR="000B7B68">
              <w:rPr>
                <w:rFonts w:ascii="Tahoma" w:hAnsi="Tahoma" w:cs="Tahoma"/>
                <w:sz w:val="20"/>
                <w:szCs w:val="20"/>
              </w:rPr>
              <w:t xml:space="preserve"> -2</w:t>
            </w:r>
            <w:r w:rsidR="00521E45">
              <w:rPr>
                <w:rFonts w:ascii="Tahoma" w:hAnsi="Tahoma" w:cs="Tahoma"/>
                <w:sz w:val="20"/>
                <w:szCs w:val="20"/>
              </w:rPr>
              <w:t>1</w:t>
            </w:r>
            <w:r w:rsidR="00B66D73">
              <w:rPr>
                <w:rFonts w:ascii="Tahoma" w:hAnsi="Tahoma" w:cs="Tahoma"/>
                <w:sz w:val="20"/>
                <w:szCs w:val="20"/>
              </w:rPr>
              <w:t>00</w:t>
            </w:r>
            <w:r>
              <w:rPr>
                <w:rFonts w:ascii="Tahoma" w:hAnsi="Tahoma" w:cs="Tahoma"/>
                <w:sz w:val="20"/>
                <w:szCs w:val="20"/>
              </w:rPr>
              <w:t>.</w:t>
            </w:r>
            <w:r w:rsidR="000B7B68">
              <w:rPr>
                <w:rFonts w:ascii="Tahoma" w:hAnsi="Tahoma" w:cs="Tahoma"/>
                <w:sz w:val="20"/>
                <w:szCs w:val="20"/>
              </w:rPr>
              <w:t xml:space="preserve"> </w:t>
            </w:r>
            <w:r w:rsidR="00521E45">
              <w:rPr>
                <w:rFonts w:ascii="Tahoma" w:hAnsi="Tahoma" w:cs="Tahoma"/>
                <w:sz w:val="20"/>
                <w:szCs w:val="20"/>
              </w:rPr>
              <w:t>32,</w:t>
            </w:r>
            <w:r w:rsidR="00B66D73">
              <w:rPr>
                <w:rFonts w:ascii="Tahoma" w:hAnsi="Tahoma" w:cs="Tahoma"/>
                <w:sz w:val="20"/>
                <w:szCs w:val="20"/>
              </w:rPr>
              <w:t>959</w:t>
            </w:r>
            <w:r w:rsidR="00722210">
              <w:rPr>
                <w:rFonts w:ascii="Tahoma" w:hAnsi="Tahoma" w:cs="Tahoma"/>
                <w:sz w:val="20"/>
                <w:szCs w:val="20"/>
              </w:rPr>
              <w:t xml:space="preserve"> </w:t>
            </w:r>
            <w:r w:rsidR="000B7B68">
              <w:rPr>
                <w:rFonts w:ascii="Tahoma" w:hAnsi="Tahoma" w:cs="Tahoma"/>
                <w:sz w:val="20"/>
                <w:szCs w:val="20"/>
              </w:rPr>
              <w:t>Acres</w:t>
            </w:r>
            <w:r w:rsidR="00722210">
              <w:rPr>
                <w:rFonts w:ascii="Tahoma" w:hAnsi="Tahoma" w:cs="Tahoma"/>
                <w:sz w:val="20"/>
                <w:szCs w:val="20"/>
              </w:rPr>
              <w:t>.</w:t>
            </w:r>
          </w:p>
          <w:p w14:paraId="5A92FBB6" w14:textId="74994FE6" w:rsidR="000B7B68" w:rsidRDefault="000B7B68" w:rsidP="00CE40EE">
            <w:pPr>
              <w:tabs>
                <w:tab w:val="left" w:pos="9125"/>
              </w:tabs>
              <w:spacing w:line="360" w:lineRule="auto"/>
              <w:rPr>
                <w:rFonts w:ascii="Tahoma" w:hAnsi="Tahoma" w:cs="Tahoma"/>
                <w:sz w:val="20"/>
                <w:szCs w:val="20"/>
              </w:rPr>
            </w:pPr>
            <w:r>
              <w:rPr>
                <w:rFonts w:ascii="Tahoma" w:hAnsi="Tahoma" w:cs="Tahoma"/>
                <w:sz w:val="20"/>
                <w:szCs w:val="20"/>
              </w:rPr>
              <w:t xml:space="preserve">End: </w:t>
            </w:r>
            <w:r w:rsidR="00057C59">
              <w:rPr>
                <w:rFonts w:ascii="Tahoma" w:hAnsi="Tahoma" w:cs="Tahoma"/>
                <w:sz w:val="20"/>
                <w:szCs w:val="20"/>
              </w:rPr>
              <w:t xml:space="preserve"> </w:t>
            </w:r>
            <w:r w:rsidR="00A81C85">
              <w:rPr>
                <w:rFonts w:ascii="Tahoma" w:hAnsi="Tahoma" w:cs="Tahoma"/>
                <w:sz w:val="20"/>
                <w:szCs w:val="20"/>
              </w:rPr>
              <w:t>34,161</w:t>
            </w:r>
            <w:r w:rsidR="00C815B3">
              <w:rPr>
                <w:rFonts w:ascii="Tahoma" w:hAnsi="Tahoma" w:cs="Tahoma"/>
                <w:sz w:val="20"/>
                <w:szCs w:val="20"/>
              </w:rPr>
              <w:t xml:space="preserve"> </w:t>
            </w:r>
            <w:r>
              <w:rPr>
                <w:rFonts w:ascii="Tahoma" w:hAnsi="Tahoma" w:cs="Tahoma"/>
                <w:sz w:val="20"/>
                <w:szCs w:val="20"/>
              </w:rPr>
              <w:t>Acres</w:t>
            </w:r>
          </w:p>
          <w:p w14:paraId="53CF5EC4" w14:textId="0241F921" w:rsidR="000B7B68" w:rsidRDefault="000B7B68" w:rsidP="00CE40EE">
            <w:pPr>
              <w:tabs>
                <w:tab w:val="left" w:pos="9125"/>
              </w:tabs>
              <w:spacing w:line="360" w:lineRule="auto"/>
              <w:rPr>
                <w:rFonts w:ascii="Tahoma" w:hAnsi="Tahoma" w:cs="Tahoma"/>
                <w:sz w:val="20"/>
                <w:szCs w:val="20"/>
              </w:rPr>
            </w:pPr>
            <w:r>
              <w:rPr>
                <w:rFonts w:ascii="Tahoma" w:hAnsi="Tahoma" w:cs="Tahoma"/>
                <w:sz w:val="20"/>
                <w:szCs w:val="20"/>
              </w:rPr>
              <w:t xml:space="preserve">Start: </w:t>
            </w:r>
            <w:r w:rsidR="00B66D73">
              <w:rPr>
                <w:rFonts w:ascii="Tahoma" w:hAnsi="Tahoma" w:cs="Tahoma"/>
                <w:sz w:val="20"/>
                <w:szCs w:val="20"/>
              </w:rPr>
              <w:t xml:space="preserve">32,959 </w:t>
            </w:r>
            <w:r>
              <w:rPr>
                <w:rFonts w:ascii="Tahoma" w:hAnsi="Tahoma" w:cs="Tahoma"/>
                <w:sz w:val="20"/>
                <w:szCs w:val="20"/>
              </w:rPr>
              <w:t>Acres</w:t>
            </w:r>
          </w:p>
          <w:p w14:paraId="5868310B" w14:textId="7AF3A481" w:rsidR="000B7B68" w:rsidRDefault="00057C59" w:rsidP="00CE40EE">
            <w:pPr>
              <w:tabs>
                <w:tab w:val="left" w:pos="9125"/>
              </w:tabs>
              <w:spacing w:line="360" w:lineRule="auto"/>
              <w:rPr>
                <w:rFonts w:ascii="Tahoma" w:hAnsi="Tahoma" w:cs="Tahoma"/>
                <w:sz w:val="20"/>
                <w:szCs w:val="20"/>
              </w:rPr>
            </w:pPr>
            <w:r>
              <w:rPr>
                <w:rFonts w:ascii="Tahoma" w:hAnsi="Tahoma" w:cs="Tahoma"/>
                <w:sz w:val="20"/>
                <w:szCs w:val="20"/>
              </w:rPr>
              <w:t xml:space="preserve">Growth: </w:t>
            </w:r>
            <w:r w:rsidR="00A81C85">
              <w:rPr>
                <w:rFonts w:ascii="Tahoma" w:hAnsi="Tahoma" w:cs="Tahoma"/>
                <w:sz w:val="20"/>
                <w:szCs w:val="20"/>
              </w:rPr>
              <w:t>1,202</w:t>
            </w:r>
            <w:r w:rsidR="000B7B68">
              <w:rPr>
                <w:rFonts w:ascii="Tahoma" w:hAnsi="Tahoma" w:cs="Tahoma"/>
                <w:sz w:val="20"/>
                <w:szCs w:val="20"/>
              </w:rPr>
              <w:t xml:space="preserve"> Acres (From Incident perimeter).</w:t>
            </w:r>
          </w:p>
          <w:p w14:paraId="0CF757EA" w14:textId="68868D3B" w:rsidR="00497AB2" w:rsidRDefault="00A81C85" w:rsidP="00CE40EE">
            <w:pPr>
              <w:tabs>
                <w:tab w:val="left" w:pos="9125"/>
              </w:tabs>
              <w:spacing w:line="360" w:lineRule="auto"/>
              <w:rPr>
                <w:rFonts w:ascii="Tahoma" w:hAnsi="Tahoma" w:cs="Tahoma"/>
                <w:sz w:val="20"/>
                <w:szCs w:val="20"/>
              </w:rPr>
            </w:pPr>
            <w:r>
              <w:rPr>
                <w:rFonts w:ascii="Tahoma" w:hAnsi="Tahoma" w:cs="Tahoma"/>
                <w:sz w:val="20"/>
                <w:szCs w:val="20"/>
              </w:rPr>
              <w:t>All</w:t>
            </w:r>
            <w:r w:rsidR="000B7B68">
              <w:rPr>
                <w:rFonts w:ascii="Tahoma" w:hAnsi="Tahoma" w:cs="Tahoma"/>
                <w:sz w:val="20"/>
                <w:szCs w:val="20"/>
              </w:rPr>
              <w:t xml:space="preserve"> of perimeter growth was</w:t>
            </w:r>
            <w:r w:rsidR="00057C59">
              <w:rPr>
                <w:rFonts w:ascii="Tahoma" w:hAnsi="Tahoma" w:cs="Tahoma"/>
                <w:sz w:val="20"/>
                <w:szCs w:val="20"/>
              </w:rPr>
              <w:t xml:space="preserve"> along the</w:t>
            </w:r>
            <w:r w:rsidR="00497AB2">
              <w:rPr>
                <w:rFonts w:ascii="Tahoma" w:hAnsi="Tahoma" w:cs="Tahoma"/>
                <w:sz w:val="20"/>
                <w:szCs w:val="20"/>
              </w:rPr>
              <w:t xml:space="preserve"> </w:t>
            </w:r>
            <w:r w:rsidR="00521E45">
              <w:rPr>
                <w:rFonts w:ascii="Tahoma" w:hAnsi="Tahoma" w:cs="Tahoma"/>
                <w:sz w:val="20"/>
                <w:szCs w:val="20"/>
              </w:rPr>
              <w:t>W</w:t>
            </w:r>
            <w:r w:rsidR="00057C59">
              <w:rPr>
                <w:rFonts w:ascii="Tahoma" w:hAnsi="Tahoma" w:cs="Tahoma"/>
                <w:sz w:val="20"/>
                <w:szCs w:val="20"/>
              </w:rPr>
              <w:t>estern perimeter</w:t>
            </w:r>
            <w:r w:rsidR="00497AB2">
              <w:rPr>
                <w:rFonts w:ascii="Tahoma" w:hAnsi="Tahoma" w:cs="Tahoma"/>
                <w:sz w:val="20"/>
                <w:szCs w:val="20"/>
              </w:rPr>
              <w:t xml:space="preserve"> </w:t>
            </w:r>
            <w:r>
              <w:rPr>
                <w:rFonts w:ascii="Tahoma" w:hAnsi="Tahoma" w:cs="Tahoma"/>
                <w:sz w:val="20"/>
                <w:szCs w:val="20"/>
              </w:rPr>
              <w:t>on</w:t>
            </w:r>
            <w:r w:rsidR="00497AB2">
              <w:rPr>
                <w:rFonts w:ascii="Tahoma" w:hAnsi="Tahoma" w:cs="Tahoma"/>
                <w:sz w:val="20"/>
                <w:szCs w:val="20"/>
              </w:rPr>
              <w:t xml:space="preserve"> the ridges</w:t>
            </w:r>
            <w:r>
              <w:rPr>
                <w:rFonts w:ascii="Tahoma" w:hAnsi="Tahoma" w:cs="Tahoma"/>
                <w:sz w:val="20"/>
                <w:szCs w:val="20"/>
              </w:rPr>
              <w:t xml:space="preserve"> of drainages</w:t>
            </w:r>
            <w:r w:rsidR="00497AB2">
              <w:rPr>
                <w:rFonts w:ascii="Tahoma" w:hAnsi="Tahoma" w:cs="Tahoma"/>
                <w:sz w:val="20"/>
                <w:szCs w:val="20"/>
              </w:rPr>
              <w:t xml:space="preserve"> west of Hermosa creek, north to </w:t>
            </w:r>
            <w:r>
              <w:rPr>
                <w:rFonts w:ascii="Tahoma" w:hAnsi="Tahoma" w:cs="Tahoma"/>
                <w:sz w:val="20"/>
                <w:szCs w:val="20"/>
              </w:rPr>
              <w:t>Salt</w:t>
            </w:r>
            <w:r w:rsidR="00497AB2">
              <w:rPr>
                <w:rFonts w:ascii="Tahoma" w:hAnsi="Tahoma" w:cs="Tahoma"/>
                <w:sz w:val="20"/>
                <w:szCs w:val="20"/>
              </w:rPr>
              <w:t xml:space="preserve"> Creek.  </w:t>
            </w:r>
            <w:r w:rsidR="00057C59">
              <w:rPr>
                <w:rFonts w:ascii="Tahoma" w:hAnsi="Tahoma" w:cs="Tahoma"/>
                <w:sz w:val="20"/>
                <w:szCs w:val="20"/>
              </w:rPr>
              <w:t>This area contained Intense heat in the new growth areas</w:t>
            </w:r>
            <w:r w:rsidR="00497AB2">
              <w:rPr>
                <w:rFonts w:ascii="Tahoma" w:hAnsi="Tahoma" w:cs="Tahoma"/>
                <w:sz w:val="20"/>
                <w:szCs w:val="20"/>
              </w:rPr>
              <w:t xml:space="preserve"> with Scattered heat behind</w:t>
            </w:r>
            <w:r w:rsidR="00057C59">
              <w:rPr>
                <w:rFonts w:ascii="Tahoma" w:hAnsi="Tahoma" w:cs="Tahoma"/>
                <w:sz w:val="20"/>
                <w:szCs w:val="20"/>
              </w:rPr>
              <w:t xml:space="preserve">. </w:t>
            </w:r>
          </w:p>
          <w:p w14:paraId="2C950712" w14:textId="6FFADD39" w:rsidR="00A81C85" w:rsidRDefault="00D12B24" w:rsidP="00CE40EE">
            <w:pPr>
              <w:tabs>
                <w:tab w:val="left" w:pos="9125"/>
              </w:tabs>
              <w:spacing w:line="360" w:lineRule="auto"/>
              <w:rPr>
                <w:rFonts w:ascii="Tahoma" w:hAnsi="Tahoma" w:cs="Tahoma"/>
                <w:sz w:val="20"/>
                <w:szCs w:val="20"/>
              </w:rPr>
            </w:pPr>
            <w:r>
              <w:rPr>
                <w:rFonts w:ascii="Tahoma" w:hAnsi="Tahoma" w:cs="Tahoma"/>
                <w:sz w:val="20"/>
                <w:szCs w:val="20"/>
              </w:rPr>
              <w:t>Intense h</w:t>
            </w:r>
            <w:r w:rsidR="00A81C85">
              <w:rPr>
                <w:rFonts w:ascii="Tahoma" w:hAnsi="Tahoma" w:cs="Tahoma"/>
                <w:sz w:val="20"/>
                <w:szCs w:val="20"/>
              </w:rPr>
              <w:t>eat along the western perimeter on the north and south of ridges of Buck, No Buck, Clear and South Fork Hermosa Creek, South and North Hope Creeks.</w:t>
            </w:r>
            <w:bookmarkStart w:id="0" w:name="_GoBack"/>
            <w:bookmarkEnd w:id="0"/>
          </w:p>
          <w:p w14:paraId="4E6D520C" w14:textId="6C3D0AF0" w:rsidR="00D12B24" w:rsidRDefault="00D12B24" w:rsidP="00CE40EE">
            <w:pPr>
              <w:tabs>
                <w:tab w:val="left" w:pos="9125"/>
              </w:tabs>
              <w:spacing w:line="360" w:lineRule="auto"/>
              <w:rPr>
                <w:rFonts w:ascii="Tahoma" w:hAnsi="Tahoma" w:cs="Tahoma"/>
                <w:sz w:val="20"/>
                <w:szCs w:val="20"/>
              </w:rPr>
            </w:pPr>
            <w:r>
              <w:rPr>
                <w:rFonts w:ascii="Tahoma" w:hAnsi="Tahoma" w:cs="Tahoma"/>
                <w:sz w:val="20"/>
                <w:szCs w:val="20"/>
              </w:rPr>
              <w:t>Mostly Scattered heat along the Southwest heat perimeter in the Falls Cree</w:t>
            </w:r>
            <w:r w:rsidR="00271955">
              <w:rPr>
                <w:rFonts w:ascii="Tahoma" w:hAnsi="Tahoma" w:cs="Tahoma"/>
                <w:sz w:val="20"/>
                <w:szCs w:val="20"/>
              </w:rPr>
              <w:t>k</w:t>
            </w:r>
            <w:r>
              <w:rPr>
                <w:rFonts w:ascii="Tahoma" w:hAnsi="Tahoma" w:cs="Tahoma"/>
                <w:sz w:val="20"/>
                <w:szCs w:val="20"/>
              </w:rPr>
              <w:t xml:space="preserve"> area</w:t>
            </w:r>
            <w:r w:rsidR="00271955">
              <w:rPr>
                <w:rFonts w:ascii="Tahoma" w:hAnsi="Tahoma" w:cs="Tahoma"/>
                <w:sz w:val="20"/>
                <w:szCs w:val="20"/>
              </w:rPr>
              <w:t>,</w:t>
            </w:r>
            <w:r>
              <w:rPr>
                <w:rFonts w:ascii="Tahoma" w:hAnsi="Tahoma" w:cs="Tahoma"/>
                <w:sz w:val="20"/>
                <w:szCs w:val="20"/>
              </w:rPr>
              <w:t xml:space="preserve"> little perimeter growth in this area.</w:t>
            </w:r>
            <w:r w:rsidR="00271955">
              <w:rPr>
                <w:rFonts w:ascii="Tahoma" w:hAnsi="Tahoma" w:cs="Tahoma"/>
                <w:sz w:val="20"/>
                <w:szCs w:val="20"/>
              </w:rPr>
              <w:t xml:space="preserve">  </w:t>
            </w:r>
          </w:p>
          <w:p w14:paraId="4C7F2056" w14:textId="2C946B68" w:rsidR="00183408" w:rsidRDefault="00183408" w:rsidP="00CE40EE">
            <w:pPr>
              <w:tabs>
                <w:tab w:val="left" w:pos="9125"/>
              </w:tabs>
              <w:spacing w:line="360" w:lineRule="auto"/>
              <w:rPr>
                <w:rFonts w:ascii="Tahoma" w:hAnsi="Tahoma" w:cs="Tahoma"/>
                <w:sz w:val="20"/>
                <w:szCs w:val="20"/>
              </w:rPr>
            </w:pPr>
          </w:p>
          <w:p w14:paraId="72FB14ED" w14:textId="5B1976E9" w:rsidR="00E235B9" w:rsidRDefault="00183408" w:rsidP="00CE40EE">
            <w:pPr>
              <w:tabs>
                <w:tab w:val="left" w:pos="9125"/>
              </w:tabs>
              <w:spacing w:line="360" w:lineRule="auto"/>
              <w:rPr>
                <w:rFonts w:ascii="Tahoma" w:hAnsi="Tahoma" w:cs="Tahoma"/>
                <w:sz w:val="20"/>
                <w:szCs w:val="20"/>
              </w:rPr>
            </w:pPr>
            <w:r>
              <w:rPr>
                <w:rFonts w:ascii="Tahoma" w:hAnsi="Tahoma" w:cs="Tahoma"/>
                <w:sz w:val="20"/>
                <w:szCs w:val="20"/>
              </w:rPr>
              <w:t xml:space="preserve">Scattered Heat – </w:t>
            </w:r>
            <w:r w:rsidR="00710155">
              <w:rPr>
                <w:rFonts w:ascii="Tahoma" w:hAnsi="Tahoma" w:cs="Tahoma"/>
                <w:sz w:val="20"/>
                <w:szCs w:val="20"/>
              </w:rPr>
              <w:t xml:space="preserve">On the western perimeter behind Intense heat.  Large area in </w:t>
            </w:r>
            <w:r w:rsidR="00A81C85">
              <w:rPr>
                <w:rFonts w:ascii="Tahoma" w:hAnsi="Tahoma" w:cs="Tahoma"/>
                <w:sz w:val="20"/>
                <w:szCs w:val="20"/>
              </w:rPr>
              <w:t>the south Fork of Hermosa creek.</w:t>
            </w:r>
          </w:p>
          <w:p w14:paraId="3D6278B9" w14:textId="57DA82AB" w:rsidR="008B7488" w:rsidRPr="00705368" w:rsidRDefault="00A72119" w:rsidP="00CE40EE">
            <w:pPr>
              <w:tabs>
                <w:tab w:val="left" w:pos="9125"/>
              </w:tabs>
              <w:spacing w:line="360" w:lineRule="auto"/>
              <w:rPr>
                <w:rFonts w:ascii="Tahoma" w:hAnsi="Tahoma" w:cs="Tahoma"/>
                <w:sz w:val="20"/>
                <w:szCs w:val="20"/>
              </w:rPr>
            </w:pPr>
            <w:r w:rsidRPr="00705368">
              <w:rPr>
                <w:rFonts w:ascii="Tahoma" w:hAnsi="Tahoma" w:cs="Tahoma"/>
                <w:sz w:val="20"/>
                <w:szCs w:val="20"/>
              </w:rPr>
              <w:t xml:space="preserve">The </w:t>
            </w:r>
            <w:r w:rsidR="000A1609" w:rsidRPr="00705368">
              <w:rPr>
                <w:rFonts w:ascii="Tahoma" w:hAnsi="Tahoma" w:cs="Tahoma"/>
                <w:sz w:val="20"/>
                <w:szCs w:val="20"/>
              </w:rPr>
              <w:t xml:space="preserve">fire remains </w:t>
            </w:r>
            <w:r w:rsidRPr="00705368">
              <w:rPr>
                <w:rFonts w:ascii="Tahoma" w:hAnsi="Tahoma" w:cs="Tahoma"/>
                <w:sz w:val="20"/>
                <w:szCs w:val="20"/>
              </w:rPr>
              <w:t>mostly cool</w:t>
            </w:r>
            <w:r w:rsidR="000A1609" w:rsidRPr="00705368">
              <w:rPr>
                <w:rFonts w:ascii="Tahoma" w:hAnsi="Tahoma" w:cs="Tahoma"/>
                <w:sz w:val="20"/>
                <w:szCs w:val="20"/>
              </w:rPr>
              <w:t xml:space="preserve"> on its eastern flank</w:t>
            </w:r>
            <w:r w:rsidR="00D12B24">
              <w:rPr>
                <w:rFonts w:ascii="Tahoma" w:hAnsi="Tahoma" w:cs="Tahoma"/>
                <w:sz w:val="20"/>
                <w:szCs w:val="20"/>
              </w:rPr>
              <w:t xml:space="preserve"> with isolated heat inside perimeter.</w:t>
            </w:r>
          </w:p>
          <w:p w14:paraId="3AA34E7A" w14:textId="77777777" w:rsidR="008B7488" w:rsidRPr="003771D0" w:rsidRDefault="008B7488" w:rsidP="00CE40EE">
            <w:pPr>
              <w:tabs>
                <w:tab w:val="left" w:pos="9125"/>
              </w:tabs>
              <w:spacing w:line="360" w:lineRule="auto"/>
              <w:rPr>
                <w:rFonts w:ascii="Tahoma" w:hAnsi="Tahoma" w:cs="Tahoma"/>
                <w:sz w:val="20"/>
                <w:szCs w:val="20"/>
              </w:rPr>
            </w:pPr>
          </w:p>
          <w:p w14:paraId="17DA215C" w14:textId="77777777" w:rsidR="003771D0" w:rsidRPr="00C21803" w:rsidRDefault="003771D0" w:rsidP="003771D0">
            <w:pPr>
              <w:spacing w:line="276" w:lineRule="auto"/>
              <w:rPr>
                <w:rFonts w:ascii="Tahoma" w:hAnsi="Tahoma" w:cs="Tahoma"/>
                <w:sz w:val="18"/>
                <w:szCs w:val="18"/>
              </w:rPr>
            </w:pPr>
            <w:r w:rsidRPr="003771D0">
              <w:rPr>
                <w:rFonts w:ascii="Tahoma" w:hAnsi="Tahoma" w:cs="Tahoma"/>
                <w:sz w:val="20"/>
                <w:szCs w:val="20"/>
              </w:rPr>
              <w:t>Isolated Heat Sources – Many throughout the interior behind intense and scattered heat.  Lat/Long was added to the shapefile attribute table for all isolated heat points.  All maps are georeferenced for use in Avenza and other apps</w:t>
            </w:r>
            <w:r w:rsidRPr="00C21803">
              <w:rPr>
                <w:rFonts w:ascii="Tahoma" w:hAnsi="Tahoma" w:cs="Tahoma"/>
                <w:sz w:val="18"/>
                <w:szCs w:val="18"/>
              </w:rPr>
              <w:t>.</w:t>
            </w:r>
          </w:p>
          <w:p w14:paraId="3CCCD379" w14:textId="676E91BE" w:rsidR="00B962F9" w:rsidRPr="008B7488" w:rsidRDefault="00B962F9" w:rsidP="000A1609">
            <w:pPr>
              <w:tabs>
                <w:tab w:val="left" w:pos="9125"/>
              </w:tabs>
              <w:spacing w:line="360" w:lineRule="auto"/>
              <w:rPr>
                <w:rFonts w:ascii="Tahoma" w:hAnsi="Tahoma" w:cs="Tahoma"/>
                <w:sz w:val="20"/>
                <w:szCs w:val="20"/>
              </w:rPr>
            </w:pPr>
          </w:p>
        </w:tc>
      </w:tr>
      <w:tr w:rsidR="00B7774C" w:rsidRPr="000309F5" w14:paraId="3A93B17D" w14:textId="77777777">
        <w:trPr>
          <w:trHeight w:val="5275"/>
        </w:trPr>
        <w:tc>
          <w:tcPr>
            <w:tcW w:w="1250" w:type="pct"/>
            <w:gridSpan w:val="4"/>
          </w:tcPr>
          <w:p w14:paraId="083D813D" w14:textId="77777777" w:rsidR="00B7774C" w:rsidRPr="00447FAA" w:rsidRDefault="00B7774C" w:rsidP="00105747">
            <w:pPr>
              <w:tabs>
                <w:tab w:val="left" w:pos="9125"/>
              </w:tabs>
              <w:spacing w:line="360" w:lineRule="auto"/>
              <w:rPr>
                <w:rFonts w:ascii="Tahoma" w:hAnsi="Tahoma" w:cs="Tahoma"/>
                <w:b/>
                <w:sz w:val="20"/>
                <w:szCs w:val="20"/>
              </w:rPr>
            </w:pPr>
          </w:p>
        </w:tc>
      </w:tr>
    </w:tbl>
    <w:p w14:paraId="6DF158AE" w14:textId="77777777" w:rsidR="0022172E" w:rsidRPr="000309F5" w:rsidRDefault="0022172E" w:rsidP="009748D6">
      <w:pPr>
        <w:pStyle w:val="Header"/>
        <w:rPr>
          <w:rStyle w:val="PageNumber"/>
          <w:rFonts w:ascii="Tahoma" w:hAnsi="Tahoma" w:cs="Tahoma"/>
          <w:b/>
          <w:bCs/>
        </w:rPr>
      </w:pPr>
    </w:p>
    <w:p w14:paraId="5EE3F1C9" w14:textId="77777777" w:rsidR="008905E1" w:rsidRPr="000309F5" w:rsidRDefault="008905E1">
      <w:pPr>
        <w:rPr>
          <w:rFonts w:ascii="Tahoma" w:hAnsi="Tahoma" w:cs="Tahoma"/>
          <w:b/>
          <w:bCs/>
          <w:sz w:val="20"/>
          <w:szCs w:val="20"/>
        </w:rPr>
      </w:pPr>
    </w:p>
    <w:sectPr w:rsidR="008905E1" w:rsidRPr="000309F5" w:rsidSect="009748D6">
      <w:headerReference w:type="default" r:id="rId9"/>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B2B29" w14:textId="77777777" w:rsidR="002B72BE" w:rsidRDefault="002B72BE">
      <w:r>
        <w:separator/>
      </w:r>
    </w:p>
  </w:endnote>
  <w:endnote w:type="continuationSeparator" w:id="0">
    <w:p w14:paraId="765F7B25" w14:textId="77777777" w:rsidR="002B72BE" w:rsidRDefault="002B7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FD403" w14:textId="77777777" w:rsidR="002B72BE" w:rsidRDefault="002B72BE">
      <w:r>
        <w:separator/>
      </w:r>
    </w:p>
  </w:footnote>
  <w:footnote w:type="continuationSeparator" w:id="0">
    <w:p w14:paraId="31439995" w14:textId="77777777" w:rsidR="002B72BE" w:rsidRDefault="002B7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CD58D"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D10"/>
    <w:multiLevelType w:val="hybridMultilevel"/>
    <w:tmpl w:val="8280E6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650BE6"/>
    <w:multiLevelType w:val="hybridMultilevel"/>
    <w:tmpl w:val="8054AB0E"/>
    <w:lvl w:ilvl="0" w:tplc="67327810">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03D3F"/>
    <w:rsid w:val="00005BD0"/>
    <w:rsid w:val="00013CE2"/>
    <w:rsid w:val="00015FCB"/>
    <w:rsid w:val="0002310B"/>
    <w:rsid w:val="00025D58"/>
    <w:rsid w:val="000309F5"/>
    <w:rsid w:val="00033245"/>
    <w:rsid w:val="00033818"/>
    <w:rsid w:val="00034497"/>
    <w:rsid w:val="00034F7C"/>
    <w:rsid w:val="000401D3"/>
    <w:rsid w:val="00042B3F"/>
    <w:rsid w:val="0004342F"/>
    <w:rsid w:val="00054F31"/>
    <w:rsid w:val="00057C59"/>
    <w:rsid w:val="00060652"/>
    <w:rsid w:val="00061BF5"/>
    <w:rsid w:val="000632C3"/>
    <w:rsid w:val="000647EA"/>
    <w:rsid w:val="000650A9"/>
    <w:rsid w:val="00066AEF"/>
    <w:rsid w:val="00066E84"/>
    <w:rsid w:val="000712BF"/>
    <w:rsid w:val="00071713"/>
    <w:rsid w:val="00085443"/>
    <w:rsid w:val="00087995"/>
    <w:rsid w:val="00087D22"/>
    <w:rsid w:val="00097567"/>
    <w:rsid w:val="000A1609"/>
    <w:rsid w:val="000A7E36"/>
    <w:rsid w:val="000B3C9D"/>
    <w:rsid w:val="000B6AC9"/>
    <w:rsid w:val="000B7B68"/>
    <w:rsid w:val="000C1EE6"/>
    <w:rsid w:val="000C7B44"/>
    <w:rsid w:val="000D6F67"/>
    <w:rsid w:val="000E6B12"/>
    <w:rsid w:val="000F2DF2"/>
    <w:rsid w:val="000F5D21"/>
    <w:rsid w:val="00105747"/>
    <w:rsid w:val="001059A9"/>
    <w:rsid w:val="00110C2B"/>
    <w:rsid w:val="001128C9"/>
    <w:rsid w:val="00113FA2"/>
    <w:rsid w:val="00133DB7"/>
    <w:rsid w:val="00135D7C"/>
    <w:rsid w:val="001413D2"/>
    <w:rsid w:val="001440B0"/>
    <w:rsid w:val="0015086D"/>
    <w:rsid w:val="00153A1D"/>
    <w:rsid w:val="0016276B"/>
    <w:rsid w:val="00165345"/>
    <w:rsid w:val="001775DD"/>
    <w:rsid w:val="00181A56"/>
    <w:rsid w:val="001825CE"/>
    <w:rsid w:val="00183408"/>
    <w:rsid w:val="001868F1"/>
    <w:rsid w:val="00194BE1"/>
    <w:rsid w:val="00195634"/>
    <w:rsid w:val="001A07F0"/>
    <w:rsid w:val="001A2A17"/>
    <w:rsid w:val="001A41D9"/>
    <w:rsid w:val="001B1AE0"/>
    <w:rsid w:val="001B5CB1"/>
    <w:rsid w:val="001B612C"/>
    <w:rsid w:val="001C6FC4"/>
    <w:rsid w:val="001D6E64"/>
    <w:rsid w:val="001E2CCF"/>
    <w:rsid w:val="001E318D"/>
    <w:rsid w:val="001E4AE5"/>
    <w:rsid w:val="001F06D9"/>
    <w:rsid w:val="001F4024"/>
    <w:rsid w:val="00210DCB"/>
    <w:rsid w:val="00211267"/>
    <w:rsid w:val="00221635"/>
    <w:rsid w:val="0022172E"/>
    <w:rsid w:val="00225591"/>
    <w:rsid w:val="00242E57"/>
    <w:rsid w:val="0024389B"/>
    <w:rsid w:val="00251C97"/>
    <w:rsid w:val="002538AB"/>
    <w:rsid w:val="002628A1"/>
    <w:rsid w:val="00262E34"/>
    <w:rsid w:val="00264106"/>
    <w:rsid w:val="00267C05"/>
    <w:rsid w:val="00270F82"/>
    <w:rsid w:val="00271955"/>
    <w:rsid w:val="00277599"/>
    <w:rsid w:val="00282335"/>
    <w:rsid w:val="0028467E"/>
    <w:rsid w:val="002A377F"/>
    <w:rsid w:val="002B1F16"/>
    <w:rsid w:val="002B3BAC"/>
    <w:rsid w:val="002B72BE"/>
    <w:rsid w:val="002C082F"/>
    <w:rsid w:val="002D1FB4"/>
    <w:rsid w:val="002D7760"/>
    <w:rsid w:val="002E1BB2"/>
    <w:rsid w:val="002E1DCF"/>
    <w:rsid w:val="002E561D"/>
    <w:rsid w:val="002F0875"/>
    <w:rsid w:val="002F3488"/>
    <w:rsid w:val="00306B9C"/>
    <w:rsid w:val="00310CF0"/>
    <w:rsid w:val="00314CB2"/>
    <w:rsid w:val="003209A4"/>
    <w:rsid w:val="00320B15"/>
    <w:rsid w:val="00322816"/>
    <w:rsid w:val="00322F48"/>
    <w:rsid w:val="00324BAC"/>
    <w:rsid w:val="0032608C"/>
    <w:rsid w:val="00332EEF"/>
    <w:rsid w:val="003375AA"/>
    <w:rsid w:val="00341FDA"/>
    <w:rsid w:val="00346082"/>
    <w:rsid w:val="00362AF2"/>
    <w:rsid w:val="003662B6"/>
    <w:rsid w:val="00366FA5"/>
    <w:rsid w:val="00367E3C"/>
    <w:rsid w:val="003731D7"/>
    <w:rsid w:val="003771D0"/>
    <w:rsid w:val="00384056"/>
    <w:rsid w:val="003850FF"/>
    <w:rsid w:val="00387C60"/>
    <w:rsid w:val="0039563C"/>
    <w:rsid w:val="003A5634"/>
    <w:rsid w:val="003A759B"/>
    <w:rsid w:val="003B75F0"/>
    <w:rsid w:val="003C3EC3"/>
    <w:rsid w:val="003C7C67"/>
    <w:rsid w:val="003D2CA8"/>
    <w:rsid w:val="003D3EFF"/>
    <w:rsid w:val="003D5C49"/>
    <w:rsid w:val="003D6980"/>
    <w:rsid w:val="003E22EF"/>
    <w:rsid w:val="003E65BF"/>
    <w:rsid w:val="003F20F3"/>
    <w:rsid w:val="004047B1"/>
    <w:rsid w:val="00412AB8"/>
    <w:rsid w:val="004146D1"/>
    <w:rsid w:val="00416FF0"/>
    <w:rsid w:val="004211D0"/>
    <w:rsid w:val="00421C4A"/>
    <w:rsid w:val="00426FBA"/>
    <w:rsid w:val="004302AA"/>
    <w:rsid w:val="00433920"/>
    <w:rsid w:val="00437DEF"/>
    <w:rsid w:val="00437F22"/>
    <w:rsid w:val="00440DE6"/>
    <w:rsid w:val="00441291"/>
    <w:rsid w:val="004430D8"/>
    <w:rsid w:val="0044520D"/>
    <w:rsid w:val="00447FAA"/>
    <w:rsid w:val="00452276"/>
    <w:rsid w:val="00462A02"/>
    <w:rsid w:val="00464F5A"/>
    <w:rsid w:val="00466AAA"/>
    <w:rsid w:val="00472F44"/>
    <w:rsid w:val="0047531F"/>
    <w:rsid w:val="004827E9"/>
    <w:rsid w:val="00485A65"/>
    <w:rsid w:val="0049048E"/>
    <w:rsid w:val="004935C5"/>
    <w:rsid w:val="00494E76"/>
    <w:rsid w:val="00497AB2"/>
    <w:rsid w:val="004A1C35"/>
    <w:rsid w:val="004A2F0D"/>
    <w:rsid w:val="004B39B6"/>
    <w:rsid w:val="004B6637"/>
    <w:rsid w:val="004D3493"/>
    <w:rsid w:val="004D40B0"/>
    <w:rsid w:val="004D6736"/>
    <w:rsid w:val="004E56D3"/>
    <w:rsid w:val="004F0DA2"/>
    <w:rsid w:val="004F65B3"/>
    <w:rsid w:val="004F693A"/>
    <w:rsid w:val="005103B3"/>
    <w:rsid w:val="00521E45"/>
    <w:rsid w:val="0052402A"/>
    <w:rsid w:val="00524538"/>
    <w:rsid w:val="00534053"/>
    <w:rsid w:val="0053660B"/>
    <w:rsid w:val="00536A36"/>
    <w:rsid w:val="005458AA"/>
    <w:rsid w:val="0055223F"/>
    <w:rsid w:val="00557244"/>
    <w:rsid w:val="00564B3D"/>
    <w:rsid w:val="005668FB"/>
    <w:rsid w:val="0056697B"/>
    <w:rsid w:val="00574086"/>
    <w:rsid w:val="0058249C"/>
    <w:rsid w:val="00583AF6"/>
    <w:rsid w:val="005A2F0E"/>
    <w:rsid w:val="005A428F"/>
    <w:rsid w:val="005A47F7"/>
    <w:rsid w:val="005A6D04"/>
    <w:rsid w:val="005B12D9"/>
    <w:rsid w:val="005B320F"/>
    <w:rsid w:val="005B616C"/>
    <w:rsid w:val="005C3660"/>
    <w:rsid w:val="005D068A"/>
    <w:rsid w:val="005D3A87"/>
    <w:rsid w:val="005E28F4"/>
    <w:rsid w:val="005F169B"/>
    <w:rsid w:val="005F2934"/>
    <w:rsid w:val="005F2FC9"/>
    <w:rsid w:val="005F3CD0"/>
    <w:rsid w:val="005F76B3"/>
    <w:rsid w:val="00601591"/>
    <w:rsid w:val="00606C8B"/>
    <w:rsid w:val="006213DC"/>
    <w:rsid w:val="00626312"/>
    <w:rsid w:val="006343BA"/>
    <w:rsid w:val="00635238"/>
    <w:rsid w:val="0063609A"/>
    <w:rsid w:val="0063737D"/>
    <w:rsid w:val="00642B27"/>
    <w:rsid w:val="006446A6"/>
    <w:rsid w:val="00647949"/>
    <w:rsid w:val="00650FBF"/>
    <w:rsid w:val="00654910"/>
    <w:rsid w:val="00654E4D"/>
    <w:rsid w:val="006550CE"/>
    <w:rsid w:val="006578C6"/>
    <w:rsid w:val="006641A8"/>
    <w:rsid w:val="0067131A"/>
    <w:rsid w:val="006732A3"/>
    <w:rsid w:val="00680945"/>
    <w:rsid w:val="0069444D"/>
    <w:rsid w:val="00694594"/>
    <w:rsid w:val="006A0BED"/>
    <w:rsid w:val="006A5769"/>
    <w:rsid w:val="006A79BA"/>
    <w:rsid w:val="006B3E2A"/>
    <w:rsid w:val="006C0D8F"/>
    <w:rsid w:val="006C5C63"/>
    <w:rsid w:val="006D53AE"/>
    <w:rsid w:val="006E0F66"/>
    <w:rsid w:val="006E1AD1"/>
    <w:rsid w:val="006F74F1"/>
    <w:rsid w:val="00705368"/>
    <w:rsid w:val="00707227"/>
    <w:rsid w:val="00710155"/>
    <w:rsid w:val="00712EA9"/>
    <w:rsid w:val="00722210"/>
    <w:rsid w:val="007231FB"/>
    <w:rsid w:val="0072439F"/>
    <w:rsid w:val="007270C3"/>
    <w:rsid w:val="00730C73"/>
    <w:rsid w:val="007324E5"/>
    <w:rsid w:val="0075016B"/>
    <w:rsid w:val="00752850"/>
    <w:rsid w:val="007611BE"/>
    <w:rsid w:val="00761722"/>
    <w:rsid w:val="00761A76"/>
    <w:rsid w:val="00762FC7"/>
    <w:rsid w:val="00765F93"/>
    <w:rsid w:val="007673E5"/>
    <w:rsid w:val="00767CB3"/>
    <w:rsid w:val="0077730C"/>
    <w:rsid w:val="00782AEA"/>
    <w:rsid w:val="00790D84"/>
    <w:rsid w:val="00791804"/>
    <w:rsid w:val="007924FE"/>
    <w:rsid w:val="007A0E85"/>
    <w:rsid w:val="007B2F7F"/>
    <w:rsid w:val="007B3657"/>
    <w:rsid w:val="007B5562"/>
    <w:rsid w:val="007B62D2"/>
    <w:rsid w:val="007B7308"/>
    <w:rsid w:val="007D311B"/>
    <w:rsid w:val="007D4820"/>
    <w:rsid w:val="007D5EAF"/>
    <w:rsid w:val="007D7B16"/>
    <w:rsid w:val="007E625C"/>
    <w:rsid w:val="007F4C90"/>
    <w:rsid w:val="007F517C"/>
    <w:rsid w:val="007F59D1"/>
    <w:rsid w:val="008046E7"/>
    <w:rsid w:val="008104F5"/>
    <w:rsid w:val="008118D7"/>
    <w:rsid w:val="00812396"/>
    <w:rsid w:val="00816308"/>
    <w:rsid w:val="008227D8"/>
    <w:rsid w:val="0082712E"/>
    <w:rsid w:val="00844FF5"/>
    <w:rsid w:val="00850E54"/>
    <w:rsid w:val="008523E5"/>
    <w:rsid w:val="0085762F"/>
    <w:rsid w:val="00890364"/>
    <w:rsid w:val="008905E1"/>
    <w:rsid w:val="00892559"/>
    <w:rsid w:val="008942F4"/>
    <w:rsid w:val="00897254"/>
    <w:rsid w:val="008A09B1"/>
    <w:rsid w:val="008B7488"/>
    <w:rsid w:val="008C05E2"/>
    <w:rsid w:val="008C7377"/>
    <w:rsid w:val="008D017B"/>
    <w:rsid w:val="008D07D2"/>
    <w:rsid w:val="008D6516"/>
    <w:rsid w:val="008E29F9"/>
    <w:rsid w:val="008E4FD8"/>
    <w:rsid w:val="00900479"/>
    <w:rsid w:val="00902220"/>
    <w:rsid w:val="00906C24"/>
    <w:rsid w:val="0091219C"/>
    <w:rsid w:val="00916ADE"/>
    <w:rsid w:val="00921613"/>
    <w:rsid w:val="0092391C"/>
    <w:rsid w:val="00935335"/>
    <w:rsid w:val="00935C5E"/>
    <w:rsid w:val="009365D6"/>
    <w:rsid w:val="00941AB2"/>
    <w:rsid w:val="00962121"/>
    <w:rsid w:val="00963E3F"/>
    <w:rsid w:val="009748D6"/>
    <w:rsid w:val="00987B63"/>
    <w:rsid w:val="00990AD8"/>
    <w:rsid w:val="009A2E6D"/>
    <w:rsid w:val="009A349F"/>
    <w:rsid w:val="009C2908"/>
    <w:rsid w:val="009C3988"/>
    <w:rsid w:val="009C565A"/>
    <w:rsid w:val="009D02F9"/>
    <w:rsid w:val="009D48A2"/>
    <w:rsid w:val="009D7D79"/>
    <w:rsid w:val="009E3A27"/>
    <w:rsid w:val="009F67AD"/>
    <w:rsid w:val="00A044CE"/>
    <w:rsid w:val="00A05C1E"/>
    <w:rsid w:val="00A05C27"/>
    <w:rsid w:val="00A10E77"/>
    <w:rsid w:val="00A159CF"/>
    <w:rsid w:val="00A2031B"/>
    <w:rsid w:val="00A20521"/>
    <w:rsid w:val="00A23A4D"/>
    <w:rsid w:val="00A23F0F"/>
    <w:rsid w:val="00A3186C"/>
    <w:rsid w:val="00A35AC7"/>
    <w:rsid w:val="00A42641"/>
    <w:rsid w:val="00A509EC"/>
    <w:rsid w:val="00A51F11"/>
    <w:rsid w:val="00A56502"/>
    <w:rsid w:val="00A5763C"/>
    <w:rsid w:val="00A628BC"/>
    <w:rsid w:val="00A66C67"/>
    <w:rsid w:val="00A72119"/>
    <w:rsid w:val="00A72201"/>
    <w:rsid w:val="00A81C85"/>
    <w:rsid w:val="00A83026"/>
    <w:rsid w:val="00A8376D"/>
    <w:rsid w:val="00A8425C"/>
    <w:rsid w:val="00A93159"/>
    <w:rsid w:val="00A94115"/>
    <w:rsid w:val="00AA3D18"/>
    <w:rsid w:val="00AA4A48"/>
    <w:rsid w:val="00AA6C32"/>
    <w:rsid w:val="00AB0707"/>
    <w:rsid w:val="00AB7998"/>
    <w:rsid w:val="00AC5A4E"/>
    <w:rsid w:val="00AD300E"/>
    <w:rsid w:val="00AD479F"/>
    <w:rsid w:val="00AD4892"/>
    <w:rsid w:val="00AE07DE"/>
    <w:rsid w:val="00AE28E4"/>
    <w:rsid w:val="00AE358D"/>
    <w:rsid w:val="00AE7D80"/>
    <w:rsid w:val="00AF110B"/>
    <w:rsid w:val="00B03E68"/>
    <w:rsid w:val="00B12B6F"/>
    <w:rsid w:val="00B14A50"/>
    <w:rsid w:val="00B33975"/>
    <w:rsid w:val="00B36DF6"/>
    <w:rsid w:val="00B45ED1"/>
    <w:rsid w:val="00B4667F"/>
    <w:rsid w:val="00B518A0"/>
    <w:rsid w:val="00B54ABE"/>
    <w:rsid w:val="00B603F4"/>
    <w:rsid w:val="00B66D73"/>
    <w:rsid w:val="00B70FAD"/>
    <w:rsid w:val="00B73864"/>
    <w:rsid w:val="00B73B9F"/>
    <w:rsid w:val="00B76538"/>
    <w:rsid w:val="00B770B9"/>
    <w:rsid w:val="00B7774C"/>
    <w:rsid w:val="00B87B74"/>
    <w:rsid w:val="00B87D99"/>
    <w:rsid w:val="00B922BA"/>
    <w:rsid w:val="00B93C7B"/>
    <w:rsid w:val="00B962F9"/>
    <w:rsid w:val="00B96893"/>
    <w:rsid w:val="00B96F9F"/>
    <w:rsid w:val="00BA4EFA"/>
    <w:rsid w:val="00BA7D10"/>
    <w:rsid w:val="00BB07AA"/>
    <w:rsid w:val="00BB307A"/>
    <w:rsid w:val="00BC174C"/>
    <w:rsid w:val="00BD0A6F"/>
    <w:rsid w:val="00BD397D"/>
    <w:rsid w:val="00BE447E"/>
    <w:rsid w:val="00BE4759"/>
    <w:rsid w:val="00BE4D8F"/>
    <w:rsid w:val="00BF3DE7"/>
    <w:rsid w:val="00BF6EA9"/>
    <w:rsid w:val="00C503E4"/>
    <w:rsid w:val="00C51773"/>
    <w:rsid w:val="00C524A0"/>
    <w:rsid w:val="00C61171"/>
    <w:rsid w:val="00C67CBB"/>
    <w:rsid w:val="00C71103"/>
    <w:rsid w:val="00C71B90"/>
    <w:rsid w:val="00C815B3"/>
    <w:rsid w:val="00C82BE9"/>
    <w:rsid w:val="00C86DE9"/>
    <w:rsid w:val="00C92BE4"/>
    <w:rsid w:val="00CA0FCE"/>
    <w:rsid w:val="00CA1601"/>
    <w:rsid w:val="00CA16C6"/>
    <w:rsid w:val="00CB01C7"/>
    <w:rsid w:val="00CB255A"/>
    <w:rsid w:val="00CC706C"/>
    <w:rsid w:val="00CD26CE"/>
    <w:rsid w:val="00CE2459"/>
    <w:rsid w:val="00CE24E7"/>
    <w:rsid w:val="00CE2962"/>
    <w:rsid w:val="00CE40EE"/>
    <w:rsid w:val="00CE7495"/>
    <w:rsid w:val="00CF36E0"/>
    <w:rsid w:val="00D01BE1"/>
    <w:rsid w:val="00D03D7E"/>
    <w:rsid w:val="00D05AA4"/>
    <w:rsid w:val="00D1183B"/>
    <w:rsid w:val="00D12B24"/>
    <w:rsid w:val="00D1391B"/>
    <w:rsid w:val="00D22AB0"/>
    <w:rsid w:val="00D273AD"/>
    <w:rsid w:val="00D36CF6"/>
    <w:rsid w:val="00D41EA0"/>
    <w:rsid w:val="00D42F98"/>
    <w:rsid w:val="00D536B9"/>
    <w:rsid w:val="00D544D9"/>
    <w:rsid w:val="00D67362"/>
    <w:rsid w:val="00D70869"/>
    <w:rsid w:val="00D70E54"/>
    <w:rsid w:val="00D81A16"/>
    <w:rsid w:val="00D9328A"/>
    <w:rsid w:val="00D93EE2"/>
    <w:rsid w:val="00DA136E"/>
    <w:rsid w:val="00DA7BE1"/>
    <w:rsid w:val="00DC285F"/>
    <w:rsid w:val="00DC6D9B"/>
    <w:rsid w:val="00DD6BAD"/>
    <w:rsid w:val="00DE7C31"/>
    <w:rsid w:val="00DF75B4"/>
    <w:rsid w:val="00E0417D"/>
    <w:rsid w:val="00E1171B"/>
    <w:rsid w:val="00E143B8"/>
    <w:rsid w:val="00E235B9"/>
    <w:rsid w:val="00E26844"/>
    <w:rsid w:val="00E27DA0"/>
    <w:rsid w:val="00E347D3"/>
    <w:rsid w:val="00E34EF4"/>
    <w:rsid w:val="00E47205"/>
    <w:rsid w:val="00E47803"/>
    <w:rsid w:val="00E57751"/>
    <w:rsid w:val="00E6461A"/>
    <w:rsid w:val="00E66024"/>
    <w:rsid w:val="00E751BC"/>
    <w:rsid w:val="00E77D38"/>
    <w:rsid w:val="00E84D19"/>
    <w:rsid w:val="00E91EB3"/>
    <w:rsid w:val="00E95BBC"/>
    <w:rsid w:val="00EA7161"/>
    <w:rsid w:val="00EB1854"/>
    <w:rsid w:val="00EC6A65"/>
    <w:rsid w:val="00ED3F00"/>
    <w:rsid w:val="00ED6C0F"/>
    <w:rsid w:val="00EE1781"/>
    <w:rsid w:val="00EE654D"/>
    <w:rsid w:val="00EF0025"/>
    <w:rsid w:val="00EF0862"/>
    <w:rsid w:val="00EF5E97"/>
    <w:rsid w:val="00EF76FD"/>
    <w:rsid w:val="00F003BD"/>
    <w:rsid w:val="00F0117C"/>
    <w:rsid w:val="00F07F20"/>
    <w:rsid w:val="00F201C0"/>
    <w:rsid w:val="00F22B14"/>
    <w:rsid w:val="00F367AE"/>
    <w:rsid w:val="00F375D4"/>
    <w:rsid w:val="00F419C5"/>
    <w:rsid w:val="00F44766"/>
    <w:rsid w:val="00F47257"/>
    <w:rsid w:val="00F51D8C"/>
    <w:rsid w:val="00F624C0"/>
    <w:rsid w:val="00F6303B"/>
    <w:rsid w:val="00F6569A"/>
    <w:rsid w:val="00F673F5"/>
    <w:rsid w:val="00F73F95"/>
    <w:rsid w:val="00F9766D"/>
    <w:rsid w:val="00FA4971"/>
    <w:rsid w:val="00FB165E"/>
    <w:rsid w:val="00FB3C4A"/>
    <w:rsid w:val="00FB646E"/>
    <w:rsid w:val="00FE0B4A"/>
    <w:rsid w:val="00FE7D6E"/>
    <w:rsid w:val="00FF1DA8"/>
    <w:rsid w:val="00FF2BA2"/>
    <w:rsid w:val="00FF37EE"/>
    <w:rsid w:val="00FF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89D0CB"/>
  <w15:docId w15:val="{3335C8D3-9E3A-438F-9F28-121AEC70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3E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E68"/>
    <w:rPr>
      <w:rFonts w:ascii="Segoe UI" w:hAnsi="Segoe UI" w:cs="Segoe UI"/>
      <w:sz w:val="18"/>
      <w:szCs w:val="18"/>
    </w:rPr>
  </w:style>
  <w:style w:type="character" w:styleId="Hyperlink">
    <w:name w:val="Hyperlink"/>
    <w:basedOn w:val="DefaultParagraphFont"/>
    <w:uiPriority w:val="99"/>
    <w:unhideWhenUsed/>
    <w:rsid w:val="0063609A"/>
    <w:rPr>
      <w:color w:val="0000FF" w:themeColor="hyperlink"/>
      <w:u w:val="single"/>
    </w:rPr>
  </w:style>
  <w:style w:type="character" w:customStyle="1" w:styleId="UnresolvedMention1">
    <w:name w:val="Unresolved Mention1"/>
    <w:basedOn w:val="DefaultParagraphFont"/>
    <w:uiPriority w:val="99"/>
    <w:semiHidden/>
    <w:unhideWhenUsed/>
    <w:rsid w:val="0063609A"/>
    <w:rPr>
      <w:color w:val="808080"/>
      <w:shd w:val="clear" w:color="auto" w:fill="E6E6E6"/>
    </w:rPr>
  </w:style>
  <w:style w:type="character" w:customStyle="1" w:styleId="UnresolvedMention">
    <w:name w:val="Unresolved Mention"/>
    <w:basedOn w:val="DefaultParagraphFont"/>
    <w:uiPriority w:val="99"/>
    <w:semiHidden/>
    <w:unhideWhenUsed/>
    <w:rsid w:val="00A05C1E"/>
    <w:rPr>
      <w:color w:val="808080"/>
      <w:shd w:val="clear" w:color="auto" w:fill="E6E6E6"/>
    </w:rPr>
  </w:style>
  <w:style w:type="paragraph" w:styleId="ListParagraph">
    <w:name w:val="List Paragraph"/>
    <w:basedOn w:val="Normal"/>
    <w:uiPriority w:val="34"/>
    <w:qFormat/>
    <w:rsid w:val="00F9766D"/>
    <w:pPr>
      <w:ind w:left="720"/>
      <w:contextualSpacing/>
    </w:pPr>
  </w:style>
  <w:style w:type="character" w:styleId="FollowedHyperlink">
    <w:name w:val="FollowedHyperlink"/>
    <w:basedOn w:val="DefaultParagraphFont"/>
    <w:uiPriority w:val="99"/>
    <w:semiHidden/>
    <w:unhideWhenUsed/>
    <w:rsid w:val="00A721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ker_feigal-henry@contractor.nps.gov" TargetMode="External"/><Relationship Id="rId3" Type="http://schemas.openxmlformats.org/officeDocument/2006/relationships/settings" Target="settings.xml"/><Relationship Id="rId7" Type="http://schemas.openxmlformats.org/officeDocument/2006/relationships/hyperlink" Target="mailto:cody_wienk@np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907</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Brantlinger, Robert -FS</cp:lastModifiedBy>
  <cp:revision>15</cp:revision>
  <cp:lastPrinted>2017-06-16T09:22:00Z</cp:lastPrinted>
  <dcterms:created xsi:type="dcterms:W3CDTF">2018-06-12T02:35:00Z</dcterms:created>
  <dcterms:modified xsi:type="dcterms:W3CDTF">2018-06-16T07:53:00Z</dcterms:modified>
</cp:coreProperties>
</file>