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24"/>
        <w:gridCol w:w="2825"/>
        <w:gridCol w:w="2825"/>
        <w:gridCol w:w="2825"/>
      </w:tblGrid>
      <w:tr w:rsidR="009748D6" w:rsidRPr="000309F5">
        <w:trPr>
          <w:trHeight w:val="1059"/>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rsidR="009334B9" w:rsidRDefault="00C27E18" w:rsidP="00B01DE1">
            <w:pPr>
              <w:spacing w:line="360" w:lineRule="auto"/>
              <w:rPr>
                <w:rFonts w:ascii="Tahoma" w:hAnsi="Tahoma" w:cs="Tahoma"/>
                <w:sz w:val="20"/>
                <w:szCs w:val="20"/>
              </w:rPr>
            </w:pPr>
            <w:r>
              <w:rPr>
                <w:rFonts w:ascii="Tahoma" w:hAnsi="Tahoma" w:cs="Tahoma"/>
                <w:sz w:val="20"/>
                <w:szCs w:val="20"/>
              </w:rPr>
              <w:t>Decker</w:t>
            </w:r>
          </w:p>
          <w:p w:rsidR="00C27E18" w:rsidRPr="00CB255A" w:rsidRDefault="00C27E18" w:rsidP="00B01DE1">
            <w:pPr>
              <w:spacing w:line="360" w:lineRule="auto"/>
              <w:rPr>
                <w:rFonts w:ascii="Tahoma" w:hAnsi="Tahoma" w:cs="Tahoma"/>
                <w:sz w:val="20"/>
                <w:szCs w:val="20"/>
              </w:rPr>
            </w:pPr>
            <w:r w:rsidRPr="00C27E18">
              <w:rPr>
                <w:rFonts w:ascii="Tahoma" w:hAnsi="Tahoma" w:cs="Tahoma"/>
                <w:sz w:val="20"/>
                <w:szCs w:val="20"/>
              </w:rPr>
              <w:t>CO-RGF-001388</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rsidR="00A82123" w:rsidRDefault="00652B7D" w:rsidP="00105747">
            <w:pPr>
              <w:spacing w:line="360" w:lineRule="auto"/>
              <w:rPr>
                <w:rFonts w:ascii="Tahoma" w:hAnsi="Tahoma" w:cs="Tahoma"/>
                <w:sz w:val="20"/>
                <w:szCs w:val="20"/>
              </w:rPr>
            </w:pPr>
            <w:r>
              <w:rPr>
                <w:rFonts w:ascii="Tahoma" w:hAnsi="Tahoma" w:cs="Tahoma"/>
                <w:sz w:val="20"/>
                <w:szCs w:val="20"/>
              </w:rPr>
              <w:t>Elise Bowne</w:t>
            </w:r>
          </w:p>
          <w:p w:rsidR="00B762A7" w:rsidRDefault="00685A3B" w:rsidP="00105747">
            <w:pPr>
              <w:spacing w:line="360" w:lineRule="auto"/>
              <w:rPr>
                <w:rFonts w:ascii="Tahoma" w:hAnsi="Tahoma" w:cs="Tahoma"/>
                <w:sz w:val="20"/>
                <w:szCs w:val="20"/>
              </w:rPr>
            </w:pPr>
            <w:hyperlink r:id="rId6" w:history="1">
              <w:r w:rsidR="00652B7D" w:rsidRPr="00047F68">
                <w:rPr>
                  <w:rStyle w:val="Hyperlink"/>
                  <w:rFonts w:ascii="Tahoma" w:hAnsi="Tahoma" w:cs="Tahoma"/>
                  <w:sz w:val="20"/>
                  <w:szCs w:val="20"/>
                </w:rPr>
                <w:t>elise.bowne@usda.gov</w:t>
              </w:r>
            </w:hyperlink>
            <w:r w:rsidR="00B762A7">
              <w:rPr>
                <w:rFonts w:ascii="Tahoma" w:hAnsi="Tahoma" w:cs="Tahoma"/>
                <w:sz w:val="20"/>
                <w:szCs w:val="20"/>
              </w:rPr>
              <w:t xml:space="preserve"> </w:t>
            </w:r>
          </w:p>
          <w:p w:rsidR="00652B7D" w:rsidRDefault="00652B7D" w:rsidP="00105747">
            <w:pPr>
              <w:spacing w:line="360" w:lineRule="auto"/>
              <w:rPr>
                <w:rFonts w:ascii="Tahoma" w:hAnsi="Tahoma" w:cs="Tahoma"/>
                <w:sz w:val="20"/>
                <w:szCs w:val="20"/>
              </w:rPr>
            </w:pPr>
          </w:p>
          <w:p w:rsidR="003064F7" w:rsidRPr="00CB255A" w:rsidRDefault="003064F7" w:rsidP="00105747">
            <w:pPr>
              <w:spacing w:line="360" w:lineRule="auto"/>
              <w:rPr>
                <w:rFonts w:ascii="Tahoma" w:hAnsi="Tahoma" w:cs="Tahoma"/>
                <w:sz w:val="20"/>
                <w:szCs w:val="20"/>
              </w:rPr>
            </w:pP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rsidR="009334B9" w:rsidRPr="00CB255A" w:rsidRDefault="00C27E18" w:rsidP="00105747">
            <w:pPr>
              <w:spacing w:line="360" w:lineRule="auto"/>
              <w:rPr>
                <w:rFonts w:ascii="Tahoma" w:hAnsi="Tahoma" w:cs="Tahoma"/>
                <w:sz w:val="20"/>
                <w:szCs w:val="20"/>
              </w:rPr>
            </w:pPr>
            <w:r w:rsidRPr="00C27E18">
              <w:rPr>
                <w:rFonts w:ascii="Tahoma" w:hAnsi="Tahoma" w:cs="Tahoma"/>
                <w:sz w:val="20"/>
                <w:szCs w:val="20"/>
              </w:rPr>
              <w:t>Pueblo Interagency Dispatch (719-553-1600)</w:t>
            </w:r>
          </w:p>
        </w:tc>
        <w:tc>
          <w:tcPr>
            <w:tcW w:w="1250" w:type="pct"/>
          </w:tcPr>
          <w:p w:rsidR="009748D6"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p>
          <w:p w:rsidR="00B24400" w:rsidRPr="00B24400" w:rsidRDefault="00C948D2" w:rsidP="00105747">
            <w:pPr>
              <w:spacing w:line="360" w:lineRule="auto"/>
              <w:rPr>
                <w:rFonts w:ascii="Tahoma" w:hAnsi="Tahoma" w:cs="Tahoma"/>
                <w:sz w:val="20"/>
                <w:szCs w:val="20"/>
              </w:rPr>
            </w:pPr>
            <w:r>
              <w:rPr>
                <w:rFonts w:ascii="Tahoma" w:hAnsi="Tahoma" w:cs="Tahoma"/>
                <w:sz w:val="20"/>
                <w:szCs w:val="20"/>
              </w:rPr>
              <w:t>1150</w:t>
            </w:r>
            <w:r w:rsidR="00652B7D">
              <w:rPr>
                <w:rFonts w:ascii="Tahoma" w:hAnsi="Tahoma" w:cs="Tahoma"/>
                <w:sz w:val="20"/>
                <w:szCs w:val="20"/>
              </w:rPr>
              <w:t xml:space="preserve"> </w:t>
            </w:r>
            <w:r w:rsidR="00B24400" w:rsidRPr="00B24400">
              <w:rPr>
                <w:rFonts w:ascii="Tahoma" w:hAnsi="Tahoma" w:cs="Tahoma"/>
                <w:sz w:val="20"/>
                <w:szCs w:val="20"/>
              </w:rPr>
              <w:t>acres</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Growth last period:</w:t>
            </w:r>
          </w:p>
          <w:p w:rsidR="009748D6" w:rsidRPr="00CB255A" w:rsidRDefault="00C948D2" w:rsidP="00652B7D">
            <w:pPr>
              <w:spacing w:line="360" w:lineRule="auto"/>
              <w:rPr>
                <w:rFonts w:ascii="Tahoma" w:hAnsi="Tahoma" w:cs="Tahoma"/>
                <w:sz w:val="20"/>
                <w:szCs w:val="20"/>
              </w:rPr>
            </w:pPr>
            <w:r>
              <w:rPr>
                <w:rFonts w:ascii="Tahoma" w:hAnsi="Tahoma" w:cs="Tahoma"/>
                <w:sz w:val="20"/>
                <w:szCs w:val="20"/>
              </w:rPr>
              <w:t>135</w:t>
            </w:r>
            <w:r w:rsidR="00B24400">
              <w:rPr>
                <w:rFonts w:ascii="Tahoma" w:hAnsi="Tahoma" w:cs="Tahoma"/>
                <w:sz w:val="20"/>
                <w:szCs w:val="20"/>
              </w:rPr>
              <w:t xml:space="preserve"> acres </w:t>
            </w:r>
            <w:r w:rsidR="00E97322">
              <w:rPr>
                <w:rFonts w:ascii="Tahoma" w:hAnsi="Tahoma" w:cs="Tahoma"/>
                <w:sz w:val="20"/>
                <w:szCs w:val="20"/>
              </w:rPr>
              <w:t xml:space="preserve">since </w:t>
            </w:r>
            <w:r w:rsidR="004E6EC8">
              <w:rPr>
                <w:rFonts w:ascii="Tahoma" w:hAnsi="Tahoma" w:cs="Tahoma"/>
                <w:sz w:val="20"/>
                <w:szCs w:val="20"/>
              </w:rPr>
              <w:t>9/2</w:t>
            </w:r>
            <w:r w:rsidR="00652B7D">
              <w:rPr>
                <w:rFonts w:ascii="Tahoma" w:hAnsi="Tahoma" w:cs="Tahoma"/>
                <w:sz w:val="20"/>
                <w:szCs w:val="20"/>
              </w:rPr>
              <w:t>3</w:t>
            </w:r>
            <w:r w:rsidR="004E6EC8">
              <w:rPr>
                <w:rFonts w:ascii="Tahoma" w:hAnsi="Tahoma" w:cs="Tahoma"/>
                <w:sz w:val="20"/>
                <w:szCs w:val="20"/>
              </w:rPr>
              <w:t xml:space="preserve"> NIROPS flight</w:t>
            </w:r>
          </w:p>
        </w:tc>
      </w:tr>
      <w:tr w:rsidR="009748D6" w:rsidRPr="000309F5">
        <w:trPr>
          <w:trHeight w:val="1059"/>
        </w:trPr>
        <w:tc>
          <w:tcPr>
            <w:tcW w:w="1250" w:type="pct"/>
          </w:tcPr>
          <w:p w:rsidR="00BD0A6F"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rsidR="009748D6" w:rsidRPr="00CB255A" w:rsidRDefault="00286B30" w:rsidP="00105747">
            <w:pPr>
              <w:spacing w:line="360" w:lineRule="auto"/>
              <w:rPr>
                <w:rFonts w:ascii="Tahoma" w:hAnsi="Tahoma" w:cs="Tahoma"/>
                <w:sz w:val="20"/>
                <w:szCs w:val="20"/>
              </w:rPr>
            </w:pPr>
            <w:r>
              <w:rPr>
                <w:rFonts w:ascii="Tahoma" w:hAnsi="Tahoma" w:cs="Tahoma"/>
                <w:sz w:val="20"/>
                <w:szCs w:val="20"/>
              </w:rPr>
              <w:t>2152</w:t>
            </w:r>
            <w:r w:rsidR="00C27E18">
              <w:rPr>
                <w:rFonts w:ascii="Tahoma" w:hAnsi="Tahoma" w:cs="Tahoma"/>
                <w:sz w:val="20"/>
                <w:szCs w:val="20"/>
              </w:rPr>
              <w:t xml:space="preserve"> M</w:t>
            </w:r>
            <w:r w:rsidR="00532994">
              <w:rPr>
                <w:rFonts w:ascii="Tahoma" w:hAnsi="Tahoma" w:cs="Tahoma"/>
                <w:sz w:val="20"/>
                <w:szCs w:val="20"/>
              </w:rPr>
              <w:t>DT</w:t>
            </w:r>
          </w:p>
          <w:p w:rsidR="00BD0A6F" w:rsidRDefault="009748D6" w:rsidP="00105747">
            <w:pPr>
              <w:spacing w:line="360" w:lineRule="auto"/>
              <w:rPr>
                <w:rFonts w:ascii="Tahoma" w:hAnsi="Tahoma" w:cs="Tahoma"/>
                <w:sz w:val="20"/>
                <w:szCs w:val="20"/>
              </w:rPr>
            </w:pPr>
            <w:r w:rsidRPr="000309F5">
              <w:rPr>
                <w:rFonts w:ascii="Tahoma" w:hAnsi="Tahoma" w:cs="Tahoma"/>
                <w:b/>
                <w:sz w:val="20"/>
                <w:szCs w:val="20"/>
              </w:rPr>
              <w:t>Flight Date</w:t>
            </w:r>
            <w:r w:rsidR="00BD0A6F">
              <w:rPr>
                <w:rFonts w:ascii="Tahoma" w:hAnsi="Tahoma" w:cs="Tahoma"/>
                <w:b/>
                <w:sz w:val="20"/>
                <w:szCs w:val="20"/>
              </w:rPr>
              <w:t>:</w:t>
            </w:r>
          </w:p>
          <w:p w:rsidR="009748D6" w:rsidRPr="00CB255A" w:rsidRDefault="002C3FE0" w:rsidP="00652B7D">
            <w:pPr>
              <w:spacing w:line="360" w:lineRule="auto"/>
              <w:rPr>
                <w:rFonts w:ascii="Tahoma" w:hAnsi="Tahoma" w:cs="Tahoma"/>
                <w:sz w:val="20"/>
                <w:szCs w:val="20"/>
              </w:rPr>
            </w:pPr>
            <w:r>
              <w:rPr>
                <w:rFonts w:ascii="Tahoma" w:hAnsi="Tahoma" w:cs="Tahoma"/>
                <w:sz w:val="20"/>
                <w:szCs w:val="20"/>
              </w:rPr>
              <w:t>9/</w:t>
            </w:r>
            <w:r w:rsidR="0021330E">
              <w:rPr>
                <w:rFonts w:ascii="Tahoma" w:hAnsi="Tahoma" w:cs="Tahoma"/>
                <w:sz w:val="20"/>
                <w:szCs w:val="20"/>
              </w:rPr>
              <w:t>2</w:t>
            </w:r>
            <w:r w:rsidR="00652B7D">
              <w:rPr>
                <w:rFonts w:ascii="Tahoma" w:hAnsi="Tahoma" w:cs="Tahoma"/>
                <w:sz w:val="20"/>
                <w:szCs w:val="20"/>
              </w:rPr>
              <w:t>4</w:t>
            </w:r>
            <w:r>
              <w:rPr>
                <w:rFonts w:ascii="Tahoma" w:hAnsi="Tahoma" w:cs="Tahoma"/>
                <w:sz w:val="20"/>
                <w:szCs w:val="20"/>
              </w:rPr>
              <w:t>/2019</w:t>
            </w:r>
          </w:p>
        </w:tc>
        <w:tc>
          <w:tcPr>
            <w:tcW w:w="1250" w:type="pct"/>
          </w:tcPr>
          <w:p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rsidR="009748D6" w:rsidRPr="00CB255A" w:rsidRDefault="00652B7D" w:rsidP="00105747">
            <w:pPr>
              <w:spacing w:line="360" w:lineRule="auto"/>
              <w:rPr>
                <w:rFonts w:ascii="Tahoma" w:hAnsi="Tahoma" w:cs="Tahoma"/>
                <w:sz w:val="20"/>
                <w:szCs w:val="20"/>
              </w:rPr>
            </w:pPr>
            <w:r>
              <w:rPr>
                <w:rFonts w:ascii="Tahoma" w:hAnsi="Tahoma" w:cs="Tahoma"/>
                <w:sz w:val="20"/>
                <w:szCs w:val="20"/>
              </w:rPr>
              <w:t>Denver, CO</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rsidR="009748D6" w:rsidRPr="00CB255A" w:rsidRDefault="00652B7D" w:rsidP="00105747">
            <w:pPr>
              <w:spacing w:line="360" w:lineRule="auto"/>
              <w:rPr>
                <w:rFonts w:ascii="Tahoma" w:hAnsi="Tahoma" w:cs="Tahoma"/>
                <w:sz w:val="20"/>
                <w:szCs w:val="20"/>
              </w:rPr>
            </w:pPr>
            <w:r>
              <w:rPr>
                <w:rFonts w:ascii="Tahoma" w:hAnsi="Tahoma" w:cs="Tahoma"/>
                <w:sz w:val="20"/>
                <w:szCs w:val="20"/>
              </w:rPr>
              <w:t>303-517-7510</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p w:rsidR="00C27E18" w:rsidRDefault="00C27E18" w:rsidP="00105747">
            <w:pPr>
              <w:spacing w:line="360" w:lineRule="auto"/>
              <w:rPr>
                <w:rFonts w:ascii="Tahoma" w:hAnsi="Tahoma" w:cs="Tahoma"/>
                <w:sz w:val="20"/>
                <w:szCs w:val="20"/>
              </w:rPr>
            </w:pPr>
            <w:r w:rsidRPr="00C27E18">
              <w:rPr>
                <w:rFonts w:ascii="Tahoma" w:hAnsi="Tahoma" w:cs="Tahoma"/>
                <w:sz w:val="20"/>
                <w:szCs w:val="20"/>
              </w:rPr>
              <w:t>Elise Bowne</w:t>
            </w:r>
          </w:p>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BD0A6F">
              <w:rPr>
                <w:rFonts w:ascii="Tahoma" w:hAnsi="Tahoma" w:cs="Tahoma"/>
                <w:b/>
                <w:sz w:val="20"/>
                <w:szCs w:val="20"/>
              </w:rPr>
              <w:t xml:space="preserve"> Phone:</w:t>
            </w:r>
          </w:p>
          <w:p w:rsidR="009748D6" w:rsidRPr="00CB255A" w:rsidRDefault="00C27E18" w:rsidP="00105747">
            <w:pPr>
              <w:spacing w:line="360" w:lineRule="auto"/>
              <w:rPr>
                <w:rFonts w:ascii="Tahoma" w:hAnsi="Tahoma" w:cs="Tahoma"/>
                <w:sz w:val="20"/>
                <w:szCs w:val="20"/>
              </w:rPr>
            </w:pPr>
            <w:r w:rsidRPr="00C27E18">
              <w:rPr>
                <w:rFonts w:ascii="Tahoma" w:hAnsi="Tahoma" w:cs="Tahoma"/>
                <w:sz w:val="20"/>
                <w:szCs w:val="20"/>
              </w:rPr>
              <w:t>303-517-7510</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rsidR="0003149F" w:rsidRDefault="00313176" w:rsidP="0003149F">
            <w:pPr>
              <w:spacing w:line="360" w:lineRule="auto"/>
              <w:rPr>
                <w:rFonts w:ascii="Tahoma" w:hAnsi="Tahoma" w:cs="Tahoma"/>
                <w:b/>
                <w:sz w:val="20"/>
                <w:szCs w:val="20"/>
              </w:rPr>
            </w:pPr>
            <w:r>
              <w:rPr>
                <w:rFonts w:ascii="Tahoma" w:hAnsi="Tahoma" w:cs="Tahoma"/>
                <w:sz w:val="20"/>
                <w:szCs w:val="20"/>
              </w:rPr>
              <w:t>Tom Mellin</w:t>
            </w:r>
          </w:p>
          <w:p w:rsidR="0003149F" w:rsidRPr="000309F5" w:rsidRDefault="0003149F" w:rsidP="0003149F">
            <w:pPr>
              <w:spacing w:line="360" w:lineRule="auto"/>
              <w:rPr>
                <w:rFonts w:ascii="Tahoma" w:hAnsi="Tahoma" w:cs="Tahoma"/>
                <w:b/>
                <w:sz w:val="20"/>
                <w:szCs w:val="20"/>
              </w:rPr>
            </w:pPr>
            <w:r>
              <w:rPr>
                <w:rFonts w:ascii="Tahoma" w:hAnsi="Tahoma" w:cs="Tahoma"/>
                <w:b/>
                <w:sz w:val="20"/>
                <w:szCs w:val="20"/>
              </w:rPr>
              <w:t xml:space="preserve">National </w:t>
            </w:r>
            <w:proofErr w:type="spellStart"/>
            <w:r>
              <w:rPr>
                <w:rFonts w:ascii="Tahoma" w:hAnsi="Tahoma" w:cs="Tahoma"/>
                <w:b/>
                <w:sz w:val="20"/>
                <w:szCs w:val="20"/>
              </w:rPr>
              <w:t>Coord</w:t>
            </w:r>
            <w:proofErr w:type="spellEnd"/>
            <w:r>
              <w:rPr>
                <w:rFonts w:ascii="Tahoma" w:hAnsi="Tahoma" w:cs="Tahoma"/>
                <w:b/>
                <w:sz w:val="20"/>
                <w:szCs w:val="20"/>
              </w:rPr>
              <w:t>. Phone:</w:t>
            </w:r>
          </w:p>
          <w:p w:rsidR="009748D6" w:rsidRPr="00CB255A" w:rsidRDefault="002C3FE0" w:rsidP="0003149F">
            <w:pPr>
              <w:spacing w:line="360" w:lineRule="auto"/>
              <w:rPr>
                <w:rFonts w:ascii="Tahoma" w:hAnsi="Tahoma" w:cs="Tahoma"/>
                <w:sz w:val="20"/>
                <w:szCs w:val="20"/>
              </w:rPr>
            </w:pPr>
            <w:r w:rsidRPr="002C3FE0">
              <w:rPr>
                <w:rFonts w:ascii="Tahoma" w:hAnsi="Tahoma" w:cs="Tahoma"/>
                <w:sz w:val="20"/>
                <w:szCs w:val="20"/>
              </w:rPr>
              <w:t>505-842-3845</w:t>
            </w:r>
          </w:p>
        </w:tc>
      </w:tr>
      <w:tr w:rsidR="009748D6" w:rsidRPr="000309F5">
        <w:trPr>
          <w:trHeight w:val="528"/>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rsidR="009748D6" w:rsidRPr="00CB255A" w:rsidRDefault="00C27E18" w:rsidP="00105747">
            <w:pPr>
              <w:spacing w:line="360" w:lineRule="auto"/>
              <w:rPr>
                <w:rFonts w:ascii="Tahoma" w:hAnsi="Tahoma" w:cs="Tahoma"/>
                <w:sz w:val="20"/>
                <w:szCs w:val="20"/>
              </w:rPr>
            </w:pPr>
            <w:r w:rsidRPr="00C27E18">
              <w:rPr>
                <w:rFonts w:ascii="Tahoma" w:hAnsi="Tahoma" w:cs="Tahoma"/>
                <w:sz w:val="20"/>
                <w:szCs w:val="20"/>
              </w:rPr>
              <w:t>Plans (719-464-5345)</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p w:rsidR="009748D6" w:rsidRPr="00CB255A" w:rsidRDefault="002C3FE0" w:rsidP="00652B7D">
            <w:pPr>
              <w:spacing w:line="360" w:lineRule="auto"/>
              <w:rPr>
                <w:rFonts w:ascii="Tahoma" w:hAnsi="Tahoma" w:cs="Tahoma"/>
                <w:sz w:val="20"/>
                <w:szCs w:val="20"/>
              </w:rPr>
            </w:pPr>
            <w:r>
              <w:rPr>
                <w:rFonts w:ascii="Tahoma" w:hAnsi="Tahoma" w:cs="Tahoma"/>
                <w:sz w:val="20"/>
                <w:szCs w:val="20"/>
              </w:rPr>
              <w:t>A-</w:t>
            </w:r>
            <w:r w:rsidR="00652B7D">
              <w:rPr>
                <w:rFonts w:ascii="Tahoma" w:hAnsi="Tahoma" w:cs="Tahoma"/>
                <w:sz w:val="20"/>
                <w:szCs w:val="20"/>
              </w:rPr>
              <w:t>24</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rsidR="009748D6" w:rsidRPr="00CB255A" w:rsidRDefault="00CC0374" w:rsidP="00DB1712">
            <w:pPr>
              <w:spacing w:line="360" w:lineRule="auto"/>
              <w:rPr>
                <w:rFonts w:ascii="Tahoma" w:hAnsi="Tahoma" w:cs="Tahoma"/>
                <w:sz w:val="20"/>
                <w:szCs w:val="20"/>
              </w:rPr>
            </w:pPr>
            <w:r>
              <w:rPr>
                <w:rFonts w:ascii="Tahoma" w:hAnsi="Tahoma" w:cs="Tahoma"/>
                <w:sz w:val="20"/>
                <w:szCs w:val="20"/>
              </w:rPr>
              <w:t>N14</w:t>
            </w:r>
            <w:r w:rsidR="00DB1712">
              <w:rPr>
                <w:rFonts w:ascii="Tahoma" w:hAnsi="Tahoma" w:cs="Tahoma"/>
                <w:sz w:val="20"/>
                <w:szCs w:val="20"/>
              </w:rPr>
              <w:t>9</w:t>
            </w:r>
            <w:r>
              <w:rPr>
                <w:rFonts w:ascii="Tahoma" w:hAnsi="Tahoma" w:cs="Tahoma"/>
                <w:sz w:val="20"/>
                <w:szCs w:val="20"/>
              </w:rPr>
              <w:t>z / Phoenix</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rsidR="0021330E" w:rsidRDefault="0021330E" w:rsidP="0021330E">
            <w:pPr>
              <w:pStyle w:val="Heading2"/>
              <w:shd w:val="clear" w:color="auto" w:fill="FFFFFF"/>
              <w:spacing w:before="0" w:beforeAutospacing="0" w:after="0" w:afterAutospacing="0"/>
              <w:textAlignment w:val="baseline"/>
              <w:rPr>
                <w:rFonts w:ascii="Arial" w:hAnsi="Arial" w:cs="Arial"/>
                <w:color w:val="444444"/>
                <w:sz w:val="20"/>
                <w:szCs w:val="20"/>
              </w:rPr>
            </w:pPr>
            <w:r>
              <w:rPr>
                <w:rFonts w:ascii="Arial" w:hAnsi="Arial" w:cs="Arial"/>
                <w:color w:val="444444"/>
                <w:sz w:val="20"/>
                <w:szCs w:val="20"/>
              </w:rPr>
              <w:t>N149Z Flight Crew</w:t>
            </w:r>
          </w:p>
          <w:p w:rsidR="0021330E" w:rsidRDefault="0021330E" w:rsidP="0021330E">
            <w:pPr>
              <w:shd w:val="clear" w:color="auto" w:fill="FFFFFF"/>
              <w:textAlignment w:val="baseline"/>
              <w:rPr>
                <w:rFonts w:ascii="Arial" w:hAnsi="Arial" w:cs="Arial"/>
                <w:color w:val="444444"/>
                <w:sz w:val="20"/>
                <w:szCs w:val="20"/>
              </w:rPr>
            </w:pPr>
            <w:r>
              <w:rPr>
                <w:rFonts w:ascii="Arial" w:hAnsi="Arial" w:cs="Arial"/>
                <w:color w:val="444444"/>
                <w:sz w:val="20"/>
                <w:szCs w:val="20"/>
              </w:rPr>
              <w:t>Pilot: </w:t>
            </w:r>
            <w:r>
              <w:rPr>
                <w:rStyle w:val="view"/>
                <w:rFonts w:ascii="Arial" w:hAnsi="Arial" w:cs="Arial"/>
                <w:color w:val="444444"/>
                <w:sz w:val="20"/>
                <w:szCs w:val="20"/>
                <w:bdr w:val="none" w:sz="0" w:space="0" w:color="auto" w:frame="1"/>
              </w:rPr>
              <w:t>Johnson</w:t>
            </w:r>
          </w:p>
          <w:p w:rsidR="0021330E" w:rsidRDefault="0021330E" w:rsidP="0021330E">
            <w:pPr>
              <w:shd w:val="clear" w:color="auto" w:fill="FFFFFF"/>
              <w:textAlignment w:val="baseline"/>
              <w:rPr>
                <w:rFonts w:ascii="Arial" w:hAnsi="Arial" w:cs="Arial"/>
                <w:color w:val="444444"/>
                <w:sz w:val="20"/>
                <w:szCs w:val="20"/>
              </w:rPr>
            </w:pPr>
            <w:r>
              <w:rPr>
                <w:rFonts w:ascii="Arial" w:hAnsi="Arial" w:cs="Arial"/>
                <w:color w:val="444444"/>
                <w:sz w:val="20"/>
                <w:szCs w:val="20"/>
              </w:rPr>
              <w:t>Pilot: </w:t>
            </w:r>
            <w:r>
              <w:rPr>
                <w:rStyle w:val="view"/>
                <w:rFonts w:ascii="Arial" w:hAnsi="Arial" w:cs="Arial"/>
                <w:color w:val="444444"/>
                <w:sz w:val="20"/>
                <w:szCs w:val="20"/>
                <w:bdr w:val="none" w:sz="0" w:space="0" w:color="auto" w:frame="1"/>
              </w:rPr>
              <w:t>Boyce</w:t>
            </w:r>
          </w:p>
          <w:p w:rsidR="009748D6" w:rsidRPr="00CC0374" w:rsidRDefault="0021330E" w:rsidP="0021330E">
            <w:pPr>
              <w:shd w:val="clear" w:color="auto" w:fill="FFFFFF"/>
              <w:textAlignment w:val="baseline"/>
              <w:rPr>
                <w:rFonts w:ascii="Arial" w:hAnsi="Arial" w:cs="Arial"/>
                <w:color w:val="444444"/>
                <w:sz w:val="20"/>
                <w:szCs w:val="20"/>
              </w:rPr>
            </w:pPr>
            <w:r>
              <w:rPr>
                <w:rFonts w:ascii="Arial" w:hAnsi="Arial" w:cs="Arial"/>
                <w:color w:val="444444"/>
                <w:sz w:val="20"/>
                <w:szCs w:val="20"/>
              </w:rPr>
              <w:t>Tech: </w:t>
            </w:r>
            <w:r>
              <w:rPr>
                <w:rStyle w:val="view"/>
                <w:rFonts w:ascii="Arial" w:hAnsi="Arial" w:cs="Arial"/>
                <w:color w:val="444444"/>
                <w:sz w:val="20"/>
                <w:szCs w:val="20"/>
                <w:bdr w:val="none" w:sz="0" w:space="0" w:color="auto" w:frame="1"/>
              </w:rPr>
              <w:t>Butler</w:t>
            </w:r>
          </w:p>
        </w:tc>
      </w:tr>
      <w:tr w:rsidR="009748D6" w:rsidRPr="000309F5">
        <w:trPr>
          <w:trHeight w:val="630"/>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IRIN Comments on imagery:</w:t>
            </w:r>
          </w:p>
          <w:p w:rsidR="009748D6" w:rsidRPr="00CB255A" w:rsidRDefault="00C948D2" w:rsidP="00285181">
            <w:pPr>
              <w:spacing w:line="360" w:lineRule="auto"/>
              <w:rPr>
                <w:rFonts w:ascii="Tahoma" w:hAnsi="Tahoma" w:cs="Tahoma"/>
                <w:sz w:val="20"/>
                <w:szCs w:val="20"/>
              </w:rPr>
            </w:pPr>
            <w:r>
              <w:rPr>
                <w:rFonts w:ascii="Tahoma" w:hAnsi="Tahoma" w:cs="Tahoma"/>
                <w:sz w:val="20"/>
                <w:szCs w:val="20"/>
              </w:rPr>
              <w:t xml:space="preserve">Imagery was clear, but </w:t>
            </w:r>
            <w:proofErr w:type="spellStart"/>
            <w:r>
              <w:rPr>
                <w:rFonts w:ascii="Tahoma" w:hAnsi="Tahoma" w:cs="Tahoma"/>
                <w:sz w:val="20"/>
                <w:szCs w:val="20"/>
              </w:rPr>
              <w:t>orthorectification</w:t>
            </w:r>
            <w:proofErr w:type="spellEnd"/>
            <w:r>
              <w:rPr>
                <w:rFonts w:ascii="Tahoma" w:hAnsi="Tahoma" w:cs="Tahoma"/>
                <w:sz w:val="20"/>
                <w:szCs w:val="20"/>
              </w:rPr>
              <w:t xml:space="preserve"> was off in areas</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rsidR="009748D6" w:rsidRPr="00CB255A" w:rsidRDefault="00CC0374" w:rsidP="00105747">
            <w:pPr>
              <w:spacing w:line="360" w:lineRule="auto"/>
              <w:rPr>
                <w:rFonts w:ascii="Tahoma" w:hAnsi="Tahoma" w:cs="Tahoma"/>
                <w:sz w:val="20"/>
                <w:szCs w:val="20"/>
              </w:rPr>
            </w:pPr>
            <w:r w:rsidRPr="00124465">
              <w:rPr>
                <w:rFonts w:ascii="Tahoma" w:hAnsi="Tahoma" w:cs="Tahoma"/>
                <w:sz w:val="20"/>
                <w:szCs w:val="20"/>
              </w:rPr>
              <w:t>Clear</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rsidR="009748D6" w:rsidRPr="00CB255A" w:rsidRDefault="003064F7" w:rsidP="00105747">
            <w:pPr>
              <w:spacing w:line="360" w:lineRule="auto"/>
              <w:rPr>
                <w:rFonts w:ascii="Tahoma" w:hAnsi="Tahoma" w:cs="Tahoma"/>
                <w:sz w:val="20"/>
                <w:szCs w:val="20"/>
              </w:rPr>
            </w:pPr>
            <w:r>
              <w:rPr>
                <w:rFonts w:ascii="Tahoma" w:hAnsi="Tahoma" w:cs="Tahoma"/>
                <w:sz w:val="20"/>
                <w:szCs w:val="20"/>
              </w:rPr>
              <w:t>Map heat perimeter, intense heat, scattered heat, and isolated heat</w:t>
            </w:r>
          </w:p>
        </w:tc>
      </w:tr>
      <w:tr w:rsidR="009748D6" w:rsidRPr="000309F5">
        <w:trPr>
          <w:trHeight w:val="614"/>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rsidR="009748D6" w:rsidRPr="00CB255A" w:rsidRDefault="00666FDB" w:rsidP="00286B30">
            <w:pPr>
              <w:spacing w:line="360" w:lineRule="auto"/>
              <w:rPr>
                <w:rFonts w:ascii="Tahoma" w:hAnsi="Tahoma" w:cs="Tahoma"/>
                <w:sz w:val="20"/>
                <w:szCs w:val="20"/>
              </w:rPr>
            </w:pPr>
            <w:r>
              <w:rPr>
                <w:rFonts w:ascii="Tahoma" w:hAnsi="Tahoma" w:cs="Tahoma"/>
                <w:sz w:val="20"/>
                <w:szCs w:val="20"/>
              </w:rPr>
              <w:t>9/</w:t>
            </w:r>
            <w:r w:rsidR="0021330E">
              <w:rPr>
                <w:rFonts w:ascii="Tahoma" w:hAnsi="Tahoma" w:cs="Tahoma"/>
                <w:sz w:val="20"/>
                <w:szCs w:val="20"/>
              </w:rPr>
              <w:t>2</w:t>
            </w:r>
            <w:r w:rsidR="00652B7D">
              <w:rPr>
                <w:rFonts w:ascii="Tahoma" w:hAnsi="Tahoma" w:cs="Tahoma"/>
                <w:sz w:val="20"/>
                <w:szCs w:val="20"/>
              </w:rPr>
              <w:t>4</w:t>
            </w:r>
            <w:r w:rsidR="009334B9">
              <w:rPr>
                <w:rFonts w:ascii="Tahoma" w:hAnsi="Tahoma" w:cs="Tahoma"/>
                <w:sz w:val="20"/>
                <w:szCs w:val="20"/>
              </w:rPr>
              <w:t xml:space="preserve">/19 </w:t>
            </w:r>
            <w:r>
              <w:rPr>
                <w:rFonts w:ascii="Tahoma" w:hAnsi="Tahoma" w:cs="Tahoma"/>
                <w:sz w:val="20"/>
                <w:szCs w:val="20"/>
              </w:rPr>
              <w:t xml:space="preserve">@ </w:t>
            </w:r>
            <w:r w:rsidR="00286B30">
              <w:rPr>
                <w:rFonts w:ascii="Tahoma" w:hAnsi="Tahoma" w:cs="Tahoma"/>
                <w:sz w:val="20"/>
                <w:szCs w:val="20"/>
              </w:rPr>
              <w:t>2203</w:t>
            </w:r>
            <w:r>
              <w:rPr>
                <w:rFonts w:ascii="Tahoma" w:hAnsi="Tahoma" w:cs="Tahoma"/>
                <w:sz w:val="20"/>
                <w:szCs w:val="20"/>
              </w:rPr>
              <w:t xml:space="preserve"> </w:t>
            </w:r>
            <w:r w:rsidR="00B24400">
              <w:rPr>
                <w:rFonts w:ascii="Tahoma" w:hAnsi="Tahoma" w:cs="Tahoma"/>
                <w:sz w:val="20"/>
                <w:szCs w:val="20"/>
              </w:rPr>
              <w:t>M</w:t>
            </w:r>
            <w:r>
              <w:rPr>
                <w:rFonts w:ascii="Tahoma" w:hAnsi="Tahoma" w:cs="Tahoma"/>
                <w:sz w:val="20"/>
                <w:szCs w:val="20"/>
              </w:rPr>
              <w:t>DT</w:t>
            </w:r>
          </w:p>
        </w:tc>
        <w:tc>
          <w:tcPr>
            <w:tcW w:w="1250" w:type="pct"/>
            <w:gridSpan w:val="2"/>
            <w:vMerge w:val="restart"/>
          </w:tcPr>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rsidR="00BD0A6F" w:rsidRPr="000309F5" w:rsidRDefault="00A82123" w:rsidP="00105747">
            <w:pPr>
              <w:spacing w:line="360" w:lineRule="auto"/>
              <w:rPr>
                <w:rFonts w:ascii="Tahoma" w:hAnsi="Tahoma" w:cs="Tahoma"/>
                <w:b/>
                <w:sz w:val="20"/>
                <w:szCs w:val="20"/>
              </w:rPr>
            </w:pPr>
            <w:r>
              <w:rPr>
                <w:rFonts w:ascii="Tahoma" w:hAnsi="Tahoma" w:cs="Tahoma"/>
                <w:sz w:val="20"/>
                <w:szCs w:val="20"/>
              </w:rPr>
              <w:t>Shapefiles, PDF Map, KMZ, IR Daily Log</w:t>
            </w:r>
          </w:p>
          <w:p w:rsidR="00A2031B" w:rsidRDefault="006D53AE" w:rsidP="00105747">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rsidR="009748D6" w:rsidRDefault="00A82123" w:rsidP="00105747">
            <w:pPr>
              <w:spacing w:line="360" w:lineRule="auto"/>
              <w:rPr>
                <w:rFonts w:ascii="Tahoma" w:hAnsi="Tahoma" w:cs="Tahoma"/>
                <w:sz w:val="20"/>
                <w:szCs w:val="20"/>
              </w:rPr>
            </w:pPr>
            <w:r>
              <w:rPr>
                <w:rFonts w:ascii="Tahoma" w:hAnsi="Tahoma" w:cs="Tahoma"/>
                <w:sz w:val="20"/>
                <w:szCs w:val="20"/>
              </w:rPr>
              <w:t>NIFC FTP:</w:t>
            </w:r>
          </w:p>
          <w:p w:rsidR="0021330E" w:rsidRDefault="00652B7D" w:rsidP="008B5809">
            <w:pPr>
              <w:spacing w:line="360" w:lineRule="auto"/>
              <w:rPr>
                <w:rStyle w:val="Hyperlink"/>
              </w:rPr>
            </w:pPr>
            <w:hyperlink r:id="rId7" w:history="1">
              <w:r w:rsidRPr="00047F68">
                <w:rPr>
                  <w:rStyle w:val="Hyperlink"/>
                </w:rPr>
                <w:t>https://ftp.nifc.gov/public/incident_specific_data/rocky_mtn/2019/Decker/IR/20190925/</w:t>
              </w:r>
            </w:hyperlink>
            <w:r w:rsidR="0021330E">
              <w:rPr>
                <w:rStyle w:val="Hyperlink"/>
              </w:rPr>
              <w:t xml:space="preserve"> </w:t>
            </w:r>
          </w:p>
          <w:p w:rsidR="0021330E" w:rsidRPr="0021330E" w:rsidRDefault="0021330E" w:rsidP="008B5809">
            <w:pPr>
              <w:spacing w:line="360" w:lineRule="auto"/>
              <w:rPr>
                <w:color w:val="0000FF" w:themeColor="hyperlink"/>
                <w:u w:val="single"/>
              </w:rPr>
            </w:pPr>
            <w:r w:rsidRPr="0021330E">
              <w:rPr>
                <w:rFonts w:ascii="Tahoma" w:hAnsi="Tahoma" w:cs="Tahoma"/>
                <w:sz w:val="20"/>
                <w:szCs w:val="20"/>
              </w:rPr>
              <w:t>and email</w:t>
            </w:r>
          </w:p>
        </w:tc>
      </w:tr>
      <w:tr w:rsidR="009748D6" w:rsidRPr="000309F5">
        <w:trPr>
          <w:trHeight w:val="614"/>
        </w:trPr>
        <w:tc>
          <w:tcPr>
            <w:tcW w:w="1250" w:type="pct"/>
            <w:gridSpan w:val="2"/>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Date and Time Product</w:t>
            </w:r>
            <w:r w:rsidR="006446A6">
              <w:rPr>
                <w:rFonts w:ascii="Tahoma" w:hAnsi="Tahoma" w:cs="Tahoma"/>
                <w:b/>
                <w:sz w:val="20"/>
                <w:szCs w:val="20"/>
              </w:rPr>
              <w:t>s</w:t>
            </w:r>
            <w:r w:rsidR="009748D6" w:rsidRPr="000309F5">
              <w:rPr>
                <w:rFonts w:ascii="Tahoma" w:hAnsi="Tahoma" w:cs="Tahoma"/>
                <w:b/>
                <w:sz w:val="20"/>
                <w:szCs w:val="20"/>
              </w:rPr>
              <w:t xml:space="preserve"> Delivered to Incident:</w:t>
            </w:r>
          </w:p>
          <w:p w:rsidR="00EE216F" w:rsidRDefault="00EE216F" w:rsidP="00D52EEF">
            <w:pPr>
              <w:spacing w:line="360" w:lineRule="auto"/>
              <w:rPr>
                <w:rFonts w:ascii="Tahoma" w:hAnsi="Tahoma" w:cs="Tahoma"/>
                <w:sz w:val="20"/>
                <w:szCs w:val="20"/>
              </w:rPr>
            </w:pPr>
            <w:r>
              <w:rPr>
                <w:rFonts w:ascii="Tahoma" w:hAnsi="Tahoma" w:cs="Tahoma"/>
                <w:sz w:val="20"/>
                <w:szCs w:val="20"/>
              </w:rPr>
              <w:t>9/</w:t>
            </w:r>
            <w:r w:rsidR="0021330E">
              <w:rPr>
                <w:rFonts w:ascii="Tahoma" w:hAnsi="Tahoma" w:cs="Tahoma"/>
                <w:sz w:val="20"/>
                <w:szCs w:val="20"/>
              </w:rPr>
              <w:t>2</w:t>
            </w:r>
            <w:r w:rsidR="00C948D2">
              <w:rPr>
                <w:rFonts w:ascii="Tahoma" w:hAnsi="Tahoma" w:cs="Tahoma"/>
                <w:sz w:val="20"/>
                <w:szCs w:val="20"/>
              </w:rPr>
              <w:t>5</w:t>
            </w:r>
            <w:r>
              <w:rPr>
                <w:rFonts w:ascii="Tahoma" w:hAnsi="Tahoma" w:cs="Tahoma"/>
                <w:sz w:val="20"/>
                <w:szCs w:val="20"/>
              </w:rPr>
              <w:t xml:space="preserve">/19 @ </w:t>
            </w:r>
            <w:r w:rsidR="00C948D2">
              <w:rPr>
                <w:rFonts w:ascii="Tahoma" w:hAnsi="Tahoma" w:cs="Tahoma"/>
                <w:sz w:val="20"/>
                <w:szCs w:val="20"/>
              </w:rPr>
              <w:t>0130</w:t>
            </w:r>
            <w:r>
              <w:rPr>
                <w:rFonts w:ascii="Tahoma" w:hAnsi="Tahoma" w:cs="Tahoma"/>
                <w:sz w:val="20"/>
                <w:szCs w:val="20"/>
              </w:rPr>
              <w:t xml:space="preserve"> </w:t>
            </w:r>
            <w:r w:rsidR="00B24400">
              <w:rPr>
                <w:rFonts w:ascii="Tahoma" w:hAnsi="Tahoma" w:cs="Tahoma"/>
                <w:sz w:val="20"/>
                <w:szCs w:val="20"/>
              </w:rPr>
              <w:t>M</w:t>
            </w:r>
            <w:r>
              <w:rPr>
                <w:rFonts w:ascii="Tahoma" w:hAnsi="Tahoma" w:cs="Tahoma"/>
                <w:sz w:val="20"/>
                <w:szCs w:val="20"/>
              </w:rPr>
              <w:t>DT</w:t>
            </w:r>
          </w:p>
          <w:p w:rsidR="009748D6" w:rsidRPr="00CB255A" w:rsidRDefault="009748D6" w:rsidP="00D52EEF">
            <w:pPr>
              <w:spacing w:line="360" w:lineRule="auto"/>
              <w:rPr>
                <w:rFonts w:ascii="Tahoma" w:hAnsi="Tahoma" w:cs="Tahoma"/>
                <w:sz w:val="20"/>
                <w:szCs w:val="20"/>
              </w:rPr>
            </w:pPr>
          </w:p>
        </w:tc>
        <w:tc>
          <w:tcPr>
            <w:tcW w:w="1250" w:type="pct"/>
            <w:gridSpan w:val="2"/>
            <w:vMerge/>
          </w:tcPr>
          <w:p w:rsidR="009748D6" w:rsidRPr="000309F5" w:rsidRDefault="009748D6" w:rsidP="00105747">
            <w:pPr>
              <w:spacing w:line="360" w:lineRule="auto"/>
              <w:rPr>
                <w:rFonts w:ascii="Tahoma" w:hAnsi="Tahoma" w:cs="Tahoma"/>
                <w:b/>
                <w:sz w:val="20"/>
                <w:szCs w:val="20"/>
              </w:rPr>
            </w:pPr>
          </w:p>
        </w:tc>
      </w:tr>
      <w:tr w:rsidR="009748D6" w:rsidRPr="000309F5">
        <w:trPr>
          <w:trHeight w:val="5275"/>
        </w:trPr>
        <w:tc>
          <w:tcPr>
            <w:tcW w:w="1250" w:type="pct"/>
            <w:gridSpan w:val="4"/>
          </w:tcPr>
          <w:p w:rsidR="009C2908" w:rsidRDefault="009748D6" w:rsidP="00105747">
            <w:pPr>
              <w:tabs>
                <w:tab w:val="left" w:pos="9125"/>
              </w:tabs>
              <w:spacing w:line="360" w:lineRule="auto"/>
              <w:rPr>
                <w:rFonts w:ascii="Tahoma" w:hAnsi="Tahoma" w:cs="Tahoma"/>
                <w:b/>
                <w:sz w:val="20"/>
                <w:szCs w:val="20"/>
              </w:rPr>
            </w:pPr>
            <w:r w:rsidRPr="000309F5">
              <w:rPr>
                <w:rFonts w:ascii="Tahoma" w:hAnsi="Tahoma" w:cs="Tahoma"/>
                <w:b/>
                <w:sz w:val="20"/>
                <w:szCs w:val="20"/>
              </w:rPr>
              <w:t>Comments /notes on tonight’s mission and this interpretation:</w:t>
            </w:r>
          </w:p>
          <w:p w:rsidR="00EC2413" w:rsidRDefault="0021330E" w:rsidP="001A028A">
            <w:pPr>
              <w:spacing w:line="360" w:lineRule="auto"/>
              <w:rPr>
                <w:rFonts w:ascii="Tahoma" w:hAnsi="Tahoma" w:cs="Tahoma"/>
                <w:sz w:val="20"/>
                <w:szCs w:val="20"/>
              </w:rPr>
            </w:pPr>
            <w:r>
              <w:rPr>
                <w:rFonts w:ascii="Tahoma" w:hAnsi="Tahoma" w:cs="Tahoma"/>
                <w:sz w:val="20"/>
                <w:szCs w:val="20"/>
              </w:rPr>
              <w:t>Tonight’s mapping began with the IR heat perimeter generated on the last NIROPS flight from 9/2</w:t>
            </w:r>
            <w:r w:rsidR="00496212">
              <w:rPr>
                <w:rFonts w:ascii="Tahoma" w:hAnsi="Tahoma" w:cs="Tahoma"/>
                <w:sz w:val="20"/>
                <w:szCs w:val="20"/>
              </w:rPr>
              <w:t>3</w:t>
            </w:r>
            <w:r>
              <w:rPr>
                <w:rFonts w:ascii="Tahoma" w:hAnsi="Tahoma" w:cs="Tahoma"/>
                <w:sz w:val="20"/>
                <w:szCs w:val="20"/>
              </w:rPr>
              <w:t xml:space="preserve">/19. </w:t>
            </w:r>
          </w:p>
          <w:p w:rsidR="00825C69" w:rsidRDefault="00825C69" w:rsidP="00024F96">
            <w:pPr>
              <w:spacing w:line="360" w:lineRule="auto"/>
              <w:rPr>
                <w:rFonts w:ascii="Tahoma" w:hAnsi="Tahoma" w:cs="Tahoma"/>
                <w:sz w:val="20"/>
                <w:szCs w:val="20"/>
              </w:rPr>
            </w:pPr>
            <w:r>
              <w:rPr>
                <w:rFonts w:ascii="Tahoma" w:hAnsi="Tahoma" w:cs="Tahoma"/>
                <w:sz w:val="20"/>
                <w:szCs w:val="20"/>
              </w:rPr>
              <w:t xml:space="preserve">The main fire polygon showed areas of perimeter growth </w:t>
            </w:r>
            <w:r w:rsidR="00024F96">
              <w:rPr>
                <w:rFonts w:ascii="Tahoma" w:hAnsi="Tahoma" w:cs="Tahoma"/>
                <w:sz w:val="20"/>
                <w:szCs w:val="20"/>
              </w:rPr>
              <w:t xml:space="preserve">and intense heat </w:t>
            </w:r>
            <w:r>
              <w:rPr>
                <w:rFonts w:ascii="Tahoma" w:hAnsi="Tahoma" w:cs="Tahoma"/>
                <w:sz w:val="20"/>
                <w:szCs w:val="20"/>
              </w:rPr>
              <w:t xml:space="preserve">on the </w:t>
            </w:r>
            <w:r w:rsidR="00024F96">
              <w:rPr>
                <w:rFonts w:ascii="Tahoma" w:hAnsi="Tahoma" w:cs="Tahoma"/>
                <w:sz w:val="20"/>
                <w:szCs w:val="20"/>
              </w:rPr>
              <w:t>southwestern</w:t>
            </w:r>
            <w:r>
              <w:rPr>
                <w:rFonts w:ascii="Tahoma" w:hAnsi="Tahoma" w:cs="Tahoma"/>
                <w:sz w:val="20"/>
                <w:szCs w:val="20"/>
              </w:rPr>
              <w:t xml:space="preserve"> and southeastern portions of the fire. </w:t>
            </w:r>
            <w:r w:rsidR="00024F96">
              <w:rPr>
                <w:rFonts w:ascii="Tahoma" w:hAnsi="Tahoma" w:cs="Tahoma"/>
                <w:sz w:val="20"/>
                <w:szCs w:val="20"/>
              </w:rPr>
              <w:t xml:space="preserve"> The area of growth on the southwest was at the Forest Boundary and appeared to be between a couple of roads/trails between </w:t>
            </w:r>
            <w:proofErr w:type="spellStart"/>
            <w:r w:rsidR="00024F96">
              <w:rPr>
                <w:rFonts w:ascii="Tahoma" w:hAnsi="Tahoma" w:cs="Tahoma"/>
                <w:sz w:val="20"/>
                <w:szCs w:val="20"/>
              </w:rPr>
              <w:t>Merkt</w:t>
            </w:r>
            <w:proofErr w:type="spellEnd"/>
            <w:r w:rsidR="00024F96">
              <w:rPr>
                <w:rFonts w:ascii="Tahoma" w:hAnsi="Tahoma" w:cs="Tahoma"/>
                <w:sz w:val="20"/>
                <w:szCs w:val="20"/>
              </w:rPr>
              <w:t xml:space="preserve"> and </w:t>
            </w:r>
            <w:proofErr w:type="spellStart"/>
            <w:r w:rsidR="00024F96">
              <w:rPr>
                <w:rFonts w:ascii="Tahoma" w:hAnsi="Tahoma" w:cs="Tahoma"/>
                <w:sz w:val="20"/>
                <w:szCs w:val="20"/>
              </w:rPr>
              <w:t>Swidinski</w:t>
            </w:r>
            <w:proofErr w:type="spellEnd"/>
            <w:r w:rsidR="00024F96">
              <w:rPr>
                <w:rFonts w:ascii="Tahoma" w:hAnsi="Tahoma" w:cs="Tahoma"/>
                <w:sz w:val="20"/>
                <w:szCs w:val="20"/>
              </w:rPr>
              <w:t xml:space="preserve"> Creeks.  On the southeast, intense heat is backing down the hill to the east of North Decker Creek and the Simmons Peak Trail.  There were very small perimeter increases on the northwest of the fire, along the ridge (and Fremont/Saguache county lines near the unnamed peak marked 11,237.  The large isolated area of heat perimeter on the NE flanks of Simmons Peak continues to expand with intense heat on all sides.  With the heat now on the north side of the unnamed knob NNE of Simmons Peak, labeled 10375.  There are several isolated areas of intense heat</w:t>
            </w:r>
            <w:r w:rsidR="00FC5821">
              <w:rPr>
                <w:rFonts w:ascii="Tahoma" w:hAnsi="Tahoma" w:cs="Tahoma"/>
                <w:sz w:val="20"/>
                <w:szCs w:val="20"/>
              </w:rPr>
              <w:t xml:space="preserve"> on the NE and E flanks of the knob.  This area was the hottest area at flight time.</w:t>
            </w:r>
          </w:p>
          <w:p w:rsidR="00FC5821" w:rsidRDefault="00FC5821" w:rsidP="00024F96">
            <w:pPr>
              <w:spacing w:line="360" w:lineRule="auto"/>
              <w:rPr>
                <w:rFonts w:ascii="Tahoma" w:hAnsi="Tahoma" w:cs="Tahoma"/>
                <w:sz w:val="20"/>
                <w:szCs w:val="20"/>
              </w:rPr>
            </w:pPr>
            <w:r>
              <w:rPr>
                <w:rFonts w:ascii="Tahoma" w:hAnsi="Tahoma" w:cs="Tahoma"/>
                <w:sz w:val="20"/>
                <w:szCs w:val="20"/>
              </w:rPr>
              <w:t>An isolated heat source was detected far north of the fire at 38°27.447’ N x 105°57.891’ W.  This may be a campfire or other heat source, but was mapped and included in all the files.</w:t>
            </w:r>
          </w:p>
          <w:p w:rsidR="0021330E" w:rsidRPr="00210997" w:rsidRDefault="00FC5821" w:rsidP="00FC5821">
            <w:pPr>
              <w:spacing w:line="360" w:lineRule="auto"/>
              <w:rPr>
                <w:rFonts w:ascii="Tahoma" w:hAnsi="Tahoma" w:cs="Tahoma"/>
                <w:sz w:val="20"/>
                <w:szCs w:val="20"/>
              </w:rPr>
            </w:pPr>
            <w:r>
              <w:rPr>
                <w:rFonts w:ascii="Tahoma" w:hAnsi="Tahoma" w:cs="Tahoma"/>
                <w:sz w:val="20"/>
                <w:szCs w:val="20"/>
              </w:rPr>
              <w:t>Questions/Comments – please contact the interpreter shown above</w:t>
            </w:r>
            <w:bookmarkStart w:id="0" w:name="_GoBack"/>
            <w:bookmarkEnd w:id="0"/>
          </w:p>
        </w:tc>
      </w:tr>
    </w:tbl>
    <w:p w:rsidR="0022172E" w:rsidRPr="000309F5" w:rsidRDefault="0022172E" w:rsidP="009748D6">
      <w:pPr>
        <w:pStyle w:val="Header"/>
        <w:rPr>
          <w:rStyle w:val="PageNumber"/>
          <w:rFonts w:ascii="Tahoma" w:hAnsi="Tahoma" w:cs="Tahoma"/>
          <w:b/>
          <w:bCs/>
        </w:rPr>
      </w:pPr>
    </w:p>
    <w:p w:rsidR="008905E1" w:rsidRPr="000309F5" w:rsidRDefault="008905E1">
      <w:pPr>
        <w:rPr>
          <w:rFonts w:ascii="Tahoma" w:hAnsi="Tahoma" w:cs="Tahoma"/>
          <w:b/>
          <w:bCs/>
          <w:sz w:val="20"/>
          <w:szCs w:val="20"/>
        </w:rPr>
      </w:pPr>
    </w:p>
    <w:sectPr w:rsidR="008905E1" w:rsidRPr="000309F5" w:rsidSect="009748D6">
      <w:headerReference w:type="default" r:id="rId8"/>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5A3B" w:rsidRDefault="00685A3B">
      <w:r>
        <w:separator/>
      </w:r>
    </w:p>
  </w:endnote>
  <w:endnote w:type="continuationSeparator" w:id="0">
    <w:p w:rsidR="00685A3B" w:rsidRDefault="00685A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5A3B" w:rsidRDefault="00685A3B">
      <w:r>
        <w:separator/>
      </w:r>
    </w:p>
  </w:footnote>
  <w:footnote w:type="continuationSeparator" w:id="0">
    <w:p w:rsidR="00685A3B" w:rsidRDefault="00685A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712"/>
    <w:rsid w:val="00024F96"/>
    <w:rsid w:val="000309F5"/>
    <w:rsid w:val="0003149F"/>
    <w:rsid w:val="00092CD4"/>
    <w:rsid w:val="00105747"/>
    <w:rsid w:val="00117399"/>
    <w:rsid w:val="00124465"/>
    <w:rsid w:val="001325E0"/>
    <w:rsid w:val="00133DB7"/>
    <w:rsid w:val="00181A56"/>
    <w:rsid w:val="00185AFE"/>
    <w:rsid w:val="001949F2"/>
    <w:rsid w:val="001972B4"/>
    <w:rsid w:val="001A028A"/>
    <w:rsid w:val="001C66BE"/>
    <w:rsid w:val="001D1D6B"/>
    <w:rsid w:val="00207470"/>
    <w:rsid w:val="00210997"/>
    <w:rsid w:val="0021330E"/>
    <w:rsid w:val="0022172E"/>
    <w:rsid w:val="00260331"/>
    <w:rsid w:val="00262E34"/>
    <w:rsid w:val="00276AFC"/>
    <w:rsid w:val="00285181"/>
    <w:rsid w:val="00286B30"/>
    <w:rsid w:val="002A3B61"/>
    <w:rsid w:val="002C3FE0"/>
    <w:rsid w:val="003064F7"/>
    <w:rsid w:val="00313176"/>
    <w:rsid w:val="00320B15"/>
    <w:rsid w:val="00327791"/>
    <w:rsid w:val="00362D0F"/>
    <w:rsid w:val="00387232"/>
    <w:rsid w:val="00396FBB"/>
    <w:rsid w:val="003C1330"/>
    <w:rsid w:val="003F20F3"/>
    <w:rsid w:val="00435ABB"/>
    <w:rsid w:val="00461A81"/>
    <w:rsid w:val="00467C4B"/>
    <w:rsid w:val="00470222"/>
    <w:rsid w:val="00496212"/>
    <w:rsid w:val="004E6EC8"/>
    <w:rsid w:val="005105E5"/>
    <w:rsid w:val="00514DD7"/>
    <w:rsid w:val="00532994"/>
    <w:rsid w:val="005375C3"/>
    <w:rsid w:val="005B320F"/>
    <w:rsid w:val="00607CB3"/>
    <w:rsid w:val="0063737D"/>
    <w:rsid w:val="00641B54"/>
    <w:rsid w:val="00642D12"/>
    <w:rsid w:val="006446A6"/>
    <w:rsid w:val="00650FBF"/>
    <w:rsid w:val="00652B7D"/>
    <w:rsid w:val="00666FDB"/>
    <w:rsid w:val="00685A3B"/>
    <w:rsid w:val="006D53AE"/>
    <w:rsid w:val="00726619"/>
    <w:rsid w:val="00751626"/>
    <w:rsid w:val="00774D41"/>
    <w:rsid w:val="007924FE"/>
    <w:rsid w:val="0079494A"/>
    <w:rsid w:val="007A2EA4"/>
    <w:rsid w:val="007B2F7F"/>
    <w:rsid w:val="00825C69"/>
    <w:rsid w:val="00831D47"/>
    <w:rsid w:val="008345DA"/>
    <w:rsid w:val="008905E1"/>
    <w:rsid w:val="008913C2"/>
    <w:rsid w:val="008B5809"/>
    <w:rsid w:val="009263FB"/>
    <w:rsid w:val="009334B9"/>
    <w:rsid w:val="00935C5E"/>
    <w:rsid w:val="00936341"/>
    <w:rsid w:val="00950802"/>
    <w:rsid w:val="009748D6"/>
    <w:rsid w:val="009C2908"/>
    <w:rsid w:val="00A0712C"/>
    <w:rsid w:val="00A2031B"/>
    <w:rsid w:val="00A56502"/>
    <w:rsid w:val="00A778BB"/>
    <w:rsid w:val="00A82123"/>
    <w:rsid w:val="00AC4BDD"/>
    <w:rsid w:val="00AF0CAB"/>
    <w:rsid w:val="00B01DE1"/>
    <w:rsid w:val="00B24400"/>
    <w:rsid w:val="00B2726F"/>
    <w:rsid w:val="00B31377"/>
    <w:rsid w:val="00B538EA"/>
    <w:rsid w:val="00B762A7"/>
    <w:rsid w:val="00B770B9"/>
    <w:rsid w:val="00BC5AD2"/>
    <w:rsid w:val="00BD0A6F"/>
    <w:rsid w:val="00BE1B6F"/>
    <w:rsid w:val="00BE5CA7"/>
    <w:rsid w:val="00BF49B8"/>
    <w:rsid w:val="00C27E18"/>
    <w:rsid w:val="00C45254"/>
    <w:rsid w:val="00C503E4"/>
    <w:rsid w:val="00C61171"/>
    <w:rsid w:val="00C948D2"/>
    <w:rsid w:val="00CB255A"/>
    <w:rsid w:val="00CC0374"/>
    <w:rsid w:val="00CC273A"/>
    <w:rsid w:val="00CE1184"/>
    <w:rsid w:val="00D023E7"/>
    <w:rsid w:val="00D52EEF"/>
    <w:rsid w:val="00D728B1"/>
    <w:rsid w:val="00D77C1D"/>
    <w:rsid w:val="00D908AD"/>
    <w:rsid w:val="00DB1712"/>
    <w:rsid w:val="00DB7B7D"/>
    <w:rsid w:val="00DC6D9B"/>
    <w:rsid w:val="00E66660"/>
    <w:rsid w:val="00E97322"/>
    <w:rsid w:val="00EC2413"/>
    <w:rsid w:val="00ED1F11"/>
    <w:rsid w:val="00EE216F"/>
    <w:rsid w:val="00EF76FD"/>
    <w:rsid w:val="00FB3C4A"/>
    <w:rsid w:val="00FC5821"/>
    <w:rsid w:val="00FD60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01D2CF6B-43AC-45C1-B60B-874732067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link w:val="Heading2Char"/>
    <w:uiPriority w:val="9"/>
    <w:qFormat/>
    <w:rsid w:val="00CC0374"/>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064F7"/>
    <w:rPr>
      <w:color w:val="0000FF" w:themeColor="hyperlink"/>
      <w:u w:val="single"/>
    </w:rPr>
  </w:style>
  <w:style w:type="character" w:customStyle="1" w:styleId="Heading2Char">
    <w:name w:val="Heading 2 Char"/>
    <w:basedOn w:val="DefaultParagraphFont"/>
    <w:link w:val="Heading2"/>
    <w:uiPriority w:val="9"/>
    <w:rsid w:val="00CC0374"/>
    <w:rPr>
      <w:b/>
      <w:bCs/>
      <w:sz w:val="36"/>
      <w:szCs w:val="36"/>
    </w:rPr>
  </w:style>
  <w:style w:type="character" w:customStyle="1" w:styleId="apple-converted-space">
    <w:name w:val="apple-converted-space"/>
    <w:basedOn w:val="DefaultParagraphFont"/>
    <w:rsid w:val="00CC0374"/>
  </w:style>
  <w:style w:type="character" w:customStyle="1" w:styleId="view">
    <w:name w:val="view"/>
    <w:basedOn w:val="DefaultParagraphFont"/>
    <w:rsid w:val="00CC0374"/>
  </w:style>
  <w:style w:type="character" w:styleId="FollowedHyperlink">
    <w:name w:val="FollowedHyperlink"/>
    <w:basedOn w:val="DefaultParagraphFont"/>
    <w:uiPriority w:val="99"/>
    <w:semiHidden/>
    <w:unhideWhenUsed/>
    <w:rsid w:val="0075162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131281">
      <w:bodyDiv w:val="1"/>
      <w:marLeft w:val="0"/>
      <w:marRight w:val="0"/>
      <w:marTop w:val="0"/>
      <w:marBottom w:val="0"/>
      <w:divBdr>
        <w:top w:val="none" w:sz="0" w:space="0" w:color="auto"/>
        <w:left w:val="none" w:sz="0" w:space="0" w:color="auto"/>
        <w:bottom w:val="none" w:sz="0" w:space="0" w:color="auto"/>
        <w:right w:val="none" w:sz="0" w:space="0" w:color="auto"/>
      </w:divBdr>
      <w:divsChild>
        <w:div w:id="835613924">
          <w:marLeft w:val="0"/>
          <w:marRight w:val="0"/>
          <w:marTop w:val="0"/>
          <w:marBottom w:val="0"/>
          <w:divBdr>
            <w:top w:val="none" w:sz="0" w:space="0" w:color="auto"/>
            <w:left w:val="none" w:sz="0" w:space="0" w:color="auto"/>
            <w:bottom w:val="none" w:sz="0" w:space="0" w:color="auto"/>
            <w:right w:val="none" w:sz="0" w:space="0" w:color="auto"/>
          </w:divBdr>
        </w:div>
        <w:div w:id="1780488891">
          <w:marLeft w:val="0"/>
          <w:marRight w:val="0"/>
          <w:marTop w:val="0"/>
          <w:marBottom w:val="0"/>
          <w:divBdr>
            <w:top w:val="none" w:sz="0" w:space="0" w:color="auto"/>
            <w:left w:val="none" w:sz="0" w:space="0" w:color="auto"/>
            <w:bottom w:val="none" w:sz="0" w:space="0" w:color="auto"/>
            <w:right w:val="none" w:sz="0" w:space="0" w:color="auto"/>
          </w:divBdr>
        </w:div>
        <w:div w:id="317341233">
          <w:marLeft w:val="0"/>
          <w:marRight w:val="0"/>
          <w:marTop w:val="0"/>
          <w:marBottom w:val="0"/>
          <w:divBdr>
            <w:top w:val="none" w:sz="0" w:space="0" w:color="auto"/>
            <w:left w:val="none" w:sz="0" w:space="0" w:color="auto"/>
            <w:bottom w:val="none" w:sz="0" w:space="0" w:color="auto"/>
            <w:right w:val="none" w:sz="0" w:space="0" w:color="auto"/>
          </w:divBdr>
        </w:div>
      </w:divsChild>
    </w:div>
    <w:div w:id="326783172">
      <w:bodyDiv w:val="1"/>
      <w:marLeft w:val="0"/>
      <w:marRight w:val="0"/>
      <w:marTop w:val="0"/>
      <w:marBottom w:val="0"/>
      <w:divBdr>
        <w:top w:val="none" w:sz="0" w:space="0" w:color="auto"/>
        <w:left w:val="none" w:sz="0" w:space="0" w:color="auto"/>
        <w:bottom w:val="none" w:sz="0" w:space="0" w:color="auto"/>
        <w:right w:val="none" w:sz="0" w:space="0" w:color="auto"/>
      </w:divBdr>
      <w:divsChild>
        <w:div w:id="1495297823">
          <w:marLeft w:val="0"/>
          <w:marRight w:val="0"/>
          <w:marTop w:val="0"/>
          <w:marBottom w:val="0"/>
          <w:divBdr>
            <w:top w:val="none" w:sz="0" w:space="0" w:color="auto"/>
            <w:left w:val="none" w:sz="0" w:space="0" w:color="auto"/>
            <w:bottom w:val="none" w:sz="0" w:space="0" w:color="auto"/>
            <w:right w:val="none" w:sz="0" w:space="0" w:color="auto"/>
          </w:divBdr>
        </w:div>
        <w:div w:id="487869485">
          <w:marLeft w:val="0"/>
          <w:marRight w:val="0"/>
          <w:marTop w:val="0"/>
          <w:marBottom w:val="0"/>
          <w:divBdr>
            <w:top w:val="none" w:sz="0" w:space="0" w:color="auto"/>
            <w:left w:val="none" w:sz="0" w:space="0" w:color="auto"/>
            <w:bottom w:val="none" w:sz="0" w:space="0" w:color="auto"/>
            <w:right w:val="none" w:sz="0" w:space="0" w:color="auto"/>
          </w:divBdr>
        </w:div>
        <w:div w:id="1751581650">
          <w:marLeft w:val="0"/>
          <w:marRight w:val="0"/>
          <w:marTop w:val="0"/>
          <w:marBottom w:val="0"/>
          <w:divBdr>
            <w:top w:val="none" w:sz="0" w:space="0" w:color="auto"/>
            <w:left w:val="none" w:sz="0" w:space="0" w:color="auto"/>
            <w:bottom w:val="none" w:sz="0" w:space="0" w:color="auto"/>
            <w:right w:val="none" w:sz="0" w:space="0" w:color="auto"/>
          </w:divBdr>
        </w:div>
      </w:divsChild>
    </w:div>
    <w:div w:id="811092826">
      <w:bodyDiv w:val="1"/>
      <w:marLeft w:val="0"/>
      <w:marRight w:val="0"/>
      <w:marTop w:val="0"/>
      <w:marBottom w:val="0"/>
      <w:divBdr>
        <w:top w:val="none" w:sz="0" w:space="0" w:color="auto"/>
        <w:left w:val="none" w:sz="0" w:space="0" w:color="auto"/>
        <w:bottom w:val="none" w:sz="0" w:space="0" w:color="auto"/>
        <w:right w:val="none" w:sz="0" w:space="0" w:color="auto"/>
      </w:divBdr>
      <w:divsChild>
        <w:div w:id="535898698">
          <w:marLeft w:val="0"/>
          <w:marRight w:val="0"/>
          <w:marTop w:val="0"/>
          <w:marBottom w:val="0"/>
          <w:divBdr>
            <w:top w:val="none" w:sz="0" w:space="0" w:color="auto"/>
            <w:left w:val="none" w:sz="0" w:space="0" w:color="auto"/>
            <w:bottom w:val="none" w:sz="0" w:space="0" w:color="auto"/>
            <w:right w:val="none" w:sz="0" w:space="0" w:color="auto"/>
          </w:divBdr>
        </w:div>
        <w:div w:id="1828785505">
          <w:marLeft w:val="0"/>
          <w:marRight w:val="0"/>
          <w:marTop w:val="0"/>
          <w:marBottom w:val="0"/>
          <w:divBdr>
            <w:top w:val="none" w:sz="0" w:space="0" w:color="auto"/>
            <w:left w:val="none" w:sz="0" w:space="0" w:color="auto"/>
            <w:bottom w:val="none" w:sz="0" w:space="0" w:color="auto"/>
            <w:right w:val="none" w:sz="0" w:space="0" w:color="auto"/>
          </w:divBdr>
        </w:div>
        <w:div w:id="1153641122">
          <w:marLeft w:val="0"/>
          <w:marRight w:val="0"/>
          <w:marTop w:val="0"/>
          <w:marBottom w:val="0"/>
          <w:divBdr>
            <w:top w:val="none" w:sz="0" w:space="0" w:color="auto"/>
            <w:left w:val="none" w:sz="0" w:space="0" w:color="auto"/>
            <w:bottom w:val="none" w:sz="0" w:space="0" w:color="auto"/>
            <w:right w:val="none" w:sz="0" w:space="0" w:color="auto"/>
          </w:divBdr>
        </w:div>
      </w:divsChild>
    </w:div>
    <w:div w:id="1702894165">
      <w:bodyDiv w:val="1"/>
      <w:marLeft w:val="0"/>
      <w:marRight w:val="0"/>
      <w:marTop w:val="0"/>
      <w:marBottom w:val="0"/>
      <w:divBdr>
        <w:top w:val="none" w:sz="0" w:space="0" w:color="auto"/>
        <w:left w:val="none" w:sz="0" w:space="0" w:color="auto"/>
        <w:bottom w:val="none" w:sz="0" w:space="0" w:color="auto"/>
        <w:right w:val="none" w:sz="0" w:space="0" w:color="auto"/>
      </w:divBdr>
      <w:divsChild>
        <w:div w:id="181289232">
          <w:marLeft w:val="0"/>
          <w:marRight w:val="0"/>
          <w:marTop w:val="0"/>
          <w:marBottom w:val="0"/>
          <w:divBdr>
            <w:top w:val="none" w:sz="0" w:space="0" w:color="auto"/>
            <w:left w:val="none" w:sz="0" w:space="0" w:color="auto"/>
            <w:bottom w:val="none" w:sz="0" w:space="0" w:color="auto"/>
            <w:right w:val="none" w:sz="0" w:space="0" w:color="auto"/>
          </w:divBdr>
        </w:div>
        <w:div w:id="616330128">
          <w:marLeft w:val="0"/>
          <w:marRight w:val="0"/>
          <w:marTop w:val="0"/>
          <w:marBottom w:val="0"/>
          <w:divBdr>
            <w:top w:val="none" w:sz="0" w:space="0" w:color="auto"/>
            <w:left w:val="none" w:sz="0" w:space="0" w:color="auto"/>
            <w:bottom w:val="none" w:sz="0" w:space="0" w:color="auto"/>
            <w:right w:val="none" w:sz="0" w:space="0" w:color="auto"/>
          </w:divBdr>
        </w:div>
        <w:div w:id="21451491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ftp.nifc.gov/public/incident_specific_data/rocky_mtn/2019/Decker/IR/2019092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lise.bowne@usda.gov"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ActiveIncident\IRIN_Daily_Log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IRIN_Daily_Log2019.dotx</Template>
  <TotalTime>227</TotalTime>
  <Pages>1</Pages>
  <Words>399</Words>
  <Characters>2277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2671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Wahlberg, Max -FS</dc:creator>
  <cp:keywords/>
  <dc:description/>
  <cp:lastModifiedBy>Bowne, Elise M -FS</cp:lastModifiedBy>
  <cp:revision>8</cp:revision>
  <cp:lastPrinted>2004-03-23T21:00:00Z</cp:lastPrinted>
  <dcterms:created xsi:type="dcterms:W3CDTF">2019-09-23T08:18:00Z</dcterms:created>
  <dcterms:modified xsi:type="dcterms:W3CDTF">2019-09-25T07:26:00Z</dcterms:modified>
</cp:coreProperties>
</file>