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2"/>
        <w:gridCol w:w="2546"/>
        <w:gridCol w:w="3824"/>
        <w:gridCol w:w="3486"/>
      </w:tblGrid>
      <w:tr w:rsidR="00F9459E" w:rsidRPr="000309F5" w:rsidTr="00BA4355">
        <w:trPr>
          <w:trHeight w:val="1059"/>
        </w:trPr>
        <w:tc>
          <w:tcPr>
            <w:tcW w:w="233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9A1945" w:rsidP="00105747">
            <w:pPr>
              <w:spacing w:line="360" w:lineRule="auto"/>
              <w:rPr>
                <w:rFonts w:ascii="Tahoma" w:hAnsi="Tahoma" w:cs="Tahoma"/>
                <w:sz w:val="20"/>
                <w:szCs w:val="20"/>
              </w:rPr>
            </w:pPr>
            <w:r>
              <w:rPr>
                <w:rFonts w:ascii="Tahoma" w:hAnsi="Tahoma" w:cs="Tahoma"/>
                <w:sz w:val="20"/>
                <w:szCs w:val="20"/>
              </w:rPr>
              <w:t>Cameron Peak</w:t>
            </w:r>
          </w:p>
          <w:p w:rsidR="004C436F" w:rsidRPr="00CB255A" w:rsidRDefault="004C436F" w:rsidP="00105747">
            <w:pPr>
              <w:spacing w:line="360" w:lineRule="auto"/>
              <w:rPr>
                <w:rFonts w:ascii="Tahoma" w:hAnsi="Tahoma" w:cs="Tahoma"/>
                <w:sz w:val="20"/>
                <w:szCs w:val="20"/>
              </w:rPr>
            </w:pPr>
            <w:r>
              <w:rPr>
                <w:rFonts w:ascii="Tahoma" w:hAnsi="Tahoma" w:cs="Tahoma"/>
                <w:sz w:val="20"/>
                <w:szCs w:val="20"/>
              </w:rPr>
              <w:t>CO-</w:t>
            </w:r>
            <w:r w:rsidR="009913DF">
              <w:rPr>
                <w:rFonts w:ascii="Tahoma" w:hAnsi="Tahoma" w:cs="Tahoma"/>
                <w:sz w:val="20"/>
                <w:szCs w:val="20"/>
              </w:rPr>
              <w:t>ARF-000636</w:t>
            </w:r>
          </w:p>
        </w:tc>
        <w:tc>
          <w:tcPr>
            <w:tcW w:w="254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986D3C" w:rsidP="00105747">
            <w:pPr>
              <w:spacing w:line="360" w:lineRule="auto"/>
              <w:rPr>
                <w:rFonts w:ascii="Tahoma" w:hAnsi="Tahoma" w:cs="Tahoma"/>
                <w:sz w:val="20"/>
                <w:szCs w:val="20"/>
              </w:rPr>
            </w:pPr>
            <w:r>
              <w:rPr>
                <w:rFonts w:ascii="Tahoma" w:hAnsi="Tahoma" w:cs="Tahoma"/>
                <w:sz w:val="20"/>
                <w:szCs w:val="20"/>
              </w:rPr>
              <w:t>Zack Muirbrook</w:t>
            </w:r>
          </w:p>
          <w:p w:rsidR="00986D3C" w:rsidRPr="00CB255A" w:rsidRDefault="00423F8F" w:rsidP="00105747">
            <w:pPr>
              <w:spacing w:line="360" w:lineRule="auto"/>
              <w:rPr>
                <w:rFonts w:ascii="Tahoma" w:hAnsi="Tahoma" w:cs="Tahoma"/>
                <w:sz w:val="20"/>
                <w:szCs w:val="20"/>
              </w:rPr>
            </w:pPr>
            <w:r>
              <w:rPr>
                <w:rFonts w:ascii="Tahoma" w:hAnsi="Tahoma" w:cs="Tahoma"/>
                <w:sz w:val="20"/>
                <w:szCs w:val="20"/>
              </w:rPr>
              <w:t>zack.muirbrook@usda.gov</w:t>
            </w:r>
          </w:p>
        </w:tc>
        <w:tc>
          <w:tcPr>
            <w:tcW w:w="382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F9459E" w:rsidRDefault="00F9459E" w:rsidP="00F9459E">
            <w:pPr>
              <w:spacing w:line="360" w:lineRule="auto"/>
              <w:rPr>
                <w:rFonts w:ascii="Tahoma" w:hAnsi="Tahoma" w:cs="Tahoma"/>
                <w:sz w:val="20"/>
                <w:szCs w:val="20"/>
              </w:rPr>
            </w:pPr>
            <w:r>
              <w:rPr>
                <w:rFonts w:ascii="Tahoma" w:hAnsi="Tahoma" w:cs="Tahoma"/>
                <w:sz w:val="20"/>
                <w:szCs w:val="20"/>
              </w:rPr>
              <w:t>Fort Collins</w:t>
            </w:r>
          </w:p>
          <w:p w:rsidR="00F9459E" w:rsidRPr="00CB255A" w:rsidRDefault="00F9459E" w:rsidP="00F9459E">
            <w:pPr>
              <w:spacing w:line="360" w:lineRule="auto"/>
              <w:rPr>
                <w:rFonts w:ascii="Tahoma" w:hAnsi="Tahoma" w:cs="Tahoma"/>
                <w:sz w:val="20"/>
                <w:szCs w:val="20"/>
              </w:rPr>
            </w:pPr>
            <w:r>
              <w:rPr>
                <w:rFonts w:ascii="Tahoma" w:hAnsi="Tahoma" w:cs="Tahoma"/>
                <w:sz w:val="20"/>
                <w:szCs w:val="20"/>
              </w:rPr>
              <w:t>970-296-6800</w:t>
            </w:r>
          </w:p>
          <w:p w:rsidR="004C436F" w:rsidRPr="00CB255A" w:rsidRDefault="004C436F" w:rsidP="00105747">
            <w:pPr>
              <w:spacing w:line="360" w:lineRule="auto"/>
              <w:rPr>
                <w:rFonts w:ascii="Tahoma" w:hAnsi="Tahoma" w:cs="Tahoma"/>
                <w:sz w:val="20"/>
                <w:szCs w:val="20"/>
              </w:rPr>
            </w:pPr>
          </w:p>
        </w:tc>
        <w:tc>
          <w:tcPr>
            <w:tcW w:w="3486" w:type="dxa"/>
          </w:tcPr>
          <w:p w:rsidR="009748D6" w:rsidRPr="007E1E7E" w:rsidRDefault="009748D6" w:rsidP="00105747">
            <w:pPr>
              <w:spacing w:line="360" w:lineRule="auto"/>
              <w:rPr>
                <w:rFonts w:ascii="Tahoma" w:hAnsi="Tahoma" w:cs="Tahoma"/>
                <w:b/>
                <w:sz w:val="20"/>
                <w:szCs w:val="20"/>
              </w:rPr>
            </w:pPr>
            <w:r w:rsidRPr="007E1E7E">
              <w:rPr>
                <w:rFonts w:ascii="Tahoma" w:hAnsi="Tahoma" w:cs="Tahoma"/>
                <w:b/>
                <w:sz w:val="20"/>
                <w:szCs w:val="20"/>
              </w:rPr>
              <w:t>Interpreted Size:</w:t>
            </w:r>
          </w:p>
          <w:p w:rsidR="009748D6" w:rsidRPr="007E1E7E" w:rsidRDefault="007E1E7E" w:rsidP="00105747">
            <w:pPr>
              <w:spacing w:line="360" w:lineRule="auto"/>
              <w:rPr>
                <w:rFonts w:ascii="Tahoma" w:hAnsi="Tahoma" w:cs="Tahoma"/>
                <w:sz w:val="20"/>
                <w:szCs w:val="20"/>
              </w:rPr>
            </w:pPr>
            <w:r w:rsidRPr="007E1E7E">
              <w:rPr>
                <w:rFonts w:ascii="Tahoma" w:hAnsi="Tahoma" w:cs="Tahoma"/>
                <w:sz w:val="20"/>
                <w:szCs w:val="20"/>
              </w:rPr>
              <w:t>18,287</w:t>
            </w:r>
            <w:r w:rsidR="00CC7836" w:rsidRPr="007E1E7E">
              <w:rPr>
                <w:rFonts w:ascii="Tahoma" w:hAnsi="Tahoma" w:cs="Tahoma"/>
                <w:sz w:val="20"/>
                <w:szCs w:val="20"/>
              </w:rPr>
              <w:t xml:space="preserve"> </w:t>
            </w:r>
            <w:r w:rsidR="00E16DB3" w:rsidRPr="007E1E7E">
              <w:rPr>
                <w:rFonts w:ascii="Tahoma" w:hAnsi="Tahoma" w:cs="Tahoma"/>
                <w:sz w:val="20"/>
                <w:szCs w:val="20"/>
              </w:rPr>
              <w:t xml:space="preserve"> acres</w:t>
            </w:r>
          </w:p>
          <w:p w:rsidR="009748D6" w:rsidRPr="007E1E7E" w:rsidRDefault="009748D6" w:rsidP="00105747">
            <w:pPr>
              <w:spacing w:line="360" w:lineRule="auto"/>
              <w:rPr>
                <w:rFonts w:ascii="Tahoma" w:hAnsi="Tahoma" w:cs="Tahoma"/>
                <w:b/>
                <w:sz w:val="20"/>
                <w:szCs w:val="20"/>
              </w:rPr>
            </w:pPr>
            <w:r w:rsidRPr="007E1E7E">
              <w:rPr>
                <w:rFonts w:ascii="Tahoma" w:hAnsi="Tahoma" w:cs="Tahoma"/>
                <w:b/>
                <w:sz w:val="20"/>
                <w:szCs w:val="20"/>
              </w:rPr>
              <w:t>Growth last period:</w:t>
            </w:r>
          </w:p>
          <w:p w:rsidR="009748D6" w:rsidRPr="00CB255A" w:rsidRDefault="007E1E7E" w:rsidP="00105747">
            <w:pPr>
              <w:spacing w:line="360" w:lineRule="auto"/>
              <w:rPr>
                <w:rFonts w:ascii="Tahoma" w:hAnsi="Tahoma" w:cs="Tahoma"/>
                <w:sz w:val="20"/>
                <w:szCs w:val="20"/>
              </w:rPr>
            </w:pPr>
            <w:r>
              <w:rPr>
                <w:rFonts w:ascii="Tahoma" w:hAnsi="Tahoma" w:cs="Tahoma"/>
                <w:sz w:val="20"/>
                <w:szCs w:val="20"/>
              </w:rPr>
              <w:t>1,041</w:t>
            </w:r>
          </w:p>
        </w:tc>
      </w:tr>
      <w:tr w:rsidR="00F9459E" w:rsidRPr="000309F5" w:rsidTr="00BA4355">
        <w:trPr>
          <w:trHeight w:val="1059"/>
        </w:trPr>
        <w:tc>
          <w:tcPr>
            <w:tcW w:w="2332" w:type="dxa"/>
          </w:tcPr>
          <w:p w:rsidR="00BD0A6F" w:rsidRPr="00EA6419" w:rsidRDefault="009748D6" w:rsidP="00105747">
            <w:pPr>
              <w:spacing w:line="360" w:lineRule="auto"/>
              <w:rPr>
                <w:rFonts w:ascii="Tahoma" w:hAnsi="Tahoma" w:cs="Tahoma"/>
                <w:b/>
                <w:sz w:val="20"/>
                <w:szCs w:val="20"/>
              </w:rPr>
            </w:pPr>
            <w:r w:rsidRPr="00EA6419">
              <w:rPr>
                <w:rFonts w:ascii="Tahoma" w:hAnsi="Tahoma" w:cs="Tahoma"/>
                <w:b/>
                <w:sz w:val="20"/>
                <w:szCs w:val="20"/>
              </w:rPr>
              <w:t>Flight Time:</w:t>
            </w:r>
          </w:p>
          <w:p w:rsidR="009748D6" w:rsidRPr="00EA6419" w:rsidRDefault="00CC7836" w:rsidP="00105747">
            <w:pPr>
              <w:spacing w:line="360" w:lineRule="auto"/>
              <w:rPr>
                <w:rFonts w:ascii="Tahoma" w:hAnsi="Tahoma" w:cs="Tahoma"/>
                <w:sz w:val="20"/>
                <w:szCs w:val="20"/>
              </w:rPr>
            </w:pPr>
            <w:r w:rsidRPr="00EA6419">
              <w:rPr>
                <w:rFonts w:ascii="Tahoma" w:hAnsi="Tahoma" w:cs="Tahoma"/>
                <w:sz w:val="20"/>
                <w:szCs w:val="20"/>
              </w:rPr>
              <w:t>2</w:t>
            </w:r>
            <w:r w:rsidR="00253FB2" w:rsidRPr="00EA6419">
              <w:rPr>
                <w:rFonts w:ascii="Tahoma" w:hAnsi="Tahoma" w:cs="Tahoma"/>
                <w:sz w:val="20"/>
                <w:szCs w:val="20"/>
              </w:rPr>
              <w:t>1</w:t>
            </w:r>
            <w:r w:rsidR="00EA6419" w:rsidRPr="00EA6419">
              <w:rPr>
                <w:rFonts w:ascii="Tahoma" w:hAnsi="Tahoma" w:cs="Tahoma"/>
                <w:sz w:val="20"/>
                <w:szCs w:val="20"/>
              </w:rPr>
              <w:t>19</w:t>
            </w:r>
          </w:p>
          <w:p w:rsidR="00BD0A6F" w:rsidRPr="00EA6419" w:rsidRDefault="009748D6" w:rsidP="00105747">
            <w:pPr>
              <w:spacing w:line="360" w:lineRule="auto"/>
              <w:rPr>
                <w:rFonts w:ascii="Tahoma" w:hAnsi="Tahoma" w:cs="Tahoma"/>
                <w:sz w:val="20"/>
                <w:szCs w:val="20"/>
              </w:rPr>
            </w:pPr>
            <w:r w:rsidRPr="00EA6419">
              <w:rPr>
                <w:rFonts w:ascii="Tahoma" w:hAnsi="Tahoma" w:cs="Tahoma"/>
                <w:b/>
                <w:sz w:val="20"/>
                <w:szCs w:val="20"/>
              </w:rPr>
              <w:t>Flight Date</w:t>
            </w:r>
            <w:r w:rsidR="00BD0A6F" w:rsidRPr="00EA6419">
              <w:rPr>
                <w:rFonts w:ascii="Tahoma" w:hAnsi="Tahoma" w:cs="Tahoma"/>
                <w:b/>
                <w:sz w:val="20"/>
                <w:szCs w:val="20"/>
              </w:rPr>
              <w:t>:</w:t>
            </w:r>
          </w:p>
          <w:p w:rsidR="009748D6" w:rsidRPr="00CB255A" w:rsidRDefault="001C6B99" w:rsidP="00EA6419">
            <w:pPr>
              <w:spacing w:line="360" w:lineRule="auto"/>
              <w:rPr>
                <w:rFonts w:ascii="Tahoma" w:hAnsi="Tahoma" w:cs="Tahoma"/>
                <w:sz w:val="20"/>
                <w:szCs w:val="20"/>
              </w:rPr>
            </w:pPr>
            <w:r w:rsidRPr="00EA6419">
              <w:rPr>
                <w:rFonts w:ascii="Tahoma" w:hAnsi="Tahoma" w:cs="Tahoma"/>
                <w:sz w:val="20"/>
                <w:szCs w:val="20"/>
              </w:rPr>
              <w:t>08/</w:t>
            </w:r>
            <w:r w:rsidR="00423F8F" w:rsidRPr="00EA6419">
              <w:rPr>
                <w:rFonts w:ascii="Tahoma" w:hAnsi="Tahoma" w:cs="Tahoma"/>
                <w:sz w:val="20"/>
                <w:szCs w:val="20"/>
              </w:rPr>
              <w:t>2</w:t>
            </w:r>
            <w:r w:rsidR="00EA6419" w:rsidRPr="00EA6419">
              <w:rPr>
                <w:rFonts w:ascii="Tahoma" w:hAnsi="Tahoma" w:cs="Tahoma"/>
                <w:sz w:val="20"/>
                <w:szCs w:val="20"/>
              </w:rPr>
              <w:t>2</w:t>
            </w:r>
            <w:r w:rsidR="00B879F2" w:rsidRPr="00EA6419">
              <w:rPr>
                <w:rFonts w:ascii="Tahoma" w:hAnsi="Tahoma" w:cs="Tahoma"/>
                <w:sz w:val="20"/>
                <w:szCs w:val="20"/>
              </w:rPr>
              <w:t>/</w:t>
            </w:r>
            <w:r w:rsidRPr="00EA6419">
              <w:rPr>
                <w:rFonts w:ascii="Tahoma" w:hAnsi="Tahoma" w:cs="Tahoma"/>
                <w:sz w:val="20"/>
                <w:szCs w:val="20"/>
              </w:rPr>
              <w:t>2020</w:t>
            </w:r>
          </w:p>
        </w:tc>
        <w:tc>
          <w:tcPr>
            <w:tcW w:w="2546"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23F8F" w:rsidP="00105747">
            <w:pPr>
              <w:spacing w:line="360" w:lineRule="auto"/>
              <w:rPr>
                <w:rFonts w:ascii="Tahoma" w:hAnsi="Tahoma" w:cs="Tahoma"/>
                <w:sz w:val="20"/>
                <w:szCs w:val="20"/>
              </w:rPr>
            </w:pPr>
            <w:r>
              <w:rPr>
                <w:rFonts w:ascii="Tahoma" w:hAnsi="Tahoma" w:cs="Tahoma"/>
                <w:sz w:val="20"/>
                <w:szCs w:val="20"/>
              </w:rPr>
              <w:t>Idaho Falls,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23F8F" w:rsidP="00105747">
            <w:pPr>
              <w:spacing w:line="360" w:lineRule="auto"/>
              <w:rPr>
                <w:rFonts w:ascii="Tahoma" w:hAnsi="Tahoma" w:cs="Tahoma"/>
                <w:sz w:val="20"/>
                <w:szCs w:val="20"/>
              </w:rPr>
            </w:pPr>
            <w:r>
              <w:rPr>
                <w:rFonts w:ascii="Tahoma" w:hAnsi="Tahoma" w:cs="Tahoma"/>
                <w:sz w:val="20"/>
                <w:szCs w:val="20"/>
              </w:rPr>
              <w:t>208-221-3775</w:t>
            </w:r>
          </w:p>
        </w:tc>
        <w:tc>
          <w:tcPr>
            <w:tcW w:w="3824"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4C436F" w:rsidP="00105747">
            <w:pPr>
              <w:spacing w:line="360" w:lineRule="auto"/>
              <w:rPr>
                <w:rFonts w:ascii="Tahoma" w:hAnsi="Tahoma" w:cs="Tahoma"/>
                <w:b/>
                <w:sz w:val="20"/>
                <w:szCs w:val="20"/>
              </w:rPr>
            </w:pPr>
            <w:r>
              <w:rPr>
                <w:rFonts w:ascii="Tahoma" w:hAnsi="Tahoma" w:cs="Tahoma"/>
                <w:sz w:val="20"/>
                <w:szCs w:val="20"/>
              </w:rPr>
              <w:t>Elise Bowne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C436F" w:rsidP="00105747">
            <w:pPr>
              <w:spacing w:line="360" w:lineRule="auto"/>
              <w:rPr>
                <w:rFonts w:ascii="Tahoma" w:hAnsi="Tahoma" w:cs="Tahoma"/>
                <w:sz w:val="20"/>
                <w:szCs w:val="20"/>
              </w:rPr>
            </w:pPr>
            <w:r>
              <w:rPr>
                <w:rFonts w:ascii="Tahoma" w:hAnsi="Tahoma" w:cs="Tahoma"/>
                <w:sz w:val="20"/>
                <w:szCs w:val="20"/>
              </w:rPr>
              <w:t>303-517-7510</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C436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801-824-5440</w:t>
            </w:r>
          </w:p>
        </w:tc>
      </w:tr>
      <w:tr w:rsidR="00F9459E" w:rsidRPr="000309F5" w:rsidTr="00BA4355">
        <w:trPr>
          <w:trHeight w:val="528"/>
        </w:trPr>
        <w:tc>
          <w:tcPr>
            <w:tcW w:w="233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4C436F" w:rsidP="00105747">
            <w:pPr>
              <w:spacing w:line="360" w:lineRule="auto"/>
              <w:rPr>
                <w:rFonts w:ascii="Tahoma" w:hAnsi="Tahoma" w:cs="Tahoma"/>
                <w:sz w:val="20"/>
                <w:szCs w:val="20"/>
              </w:rPr>
            </w:pPr>
            <w:r>
              <w:rPr>
                <w:rFonts w:ascii="Tahoma" w:hAnsi="Tahoma" w:cs="Tahoma"/>
                <w:sz w:val="20"/>
                <w:szCs w:val="20"/>
              </w:rPr>
              <w:t>IMT</w:t>
            </w:r>
            <w:r w:rsidR="009913DF">
              <w:rPr>
                <w:rFonts w:ascii="Tahoma" w:hAnsi="Tahoma" w:cs="Tahoma"/>
                <w:sz w:val="20"/>
                <w:szCs w:val="20"/>
              </w:rPr>
              <w:t xml:space="preserve"> Blue 520-348-6550</w:t>
            </w:r>
          </w:p>
          <w:p w:rsidR="004C436F" w:rsidRDefault="009913DF" w:rsidP="00105747">
            <w:pPr>
              <w:spacing w:line="360" w:lineRule="auto"/>
              <w:rPr>
                <w:rFonts w:ascii="Tahoma" w:hAnsi="Tahoma" w:cs="Tahoma"/>
                <w:sz w:val="20"/>
                <w:szCs w:val="20"/>
              </w:rPr>
            </w:pPr>
            <w:r>
              <w:rPr>
                <w:rFonts w:ascii="Tahoma" w:hAnsi="Tahoma" w:cs="Tahoma"/>
                <w:sz w:val="20"/>
                <w:szCs w:val="20"/>
              </w:rPr>
              <w:t>Sonya Feaster</w:t>
            </w:r>
          </w:p>
          <w:p w:rsidR="009913DF" w:rsidRDefault="009913DF" w:rsidP="00105747">
            <w:pPr>
              <w:spacing w:line="360" w:lineRule="auto"/>
              <w:rPr>
                <w:rFonts w:ascii="Tahoma" w:hAnsi="Tahoma" w:cs="Tahoma"/>
                <w:sz w:val="20"/>
                <w:szCs w:val="20"/>
              </w:rPr>
            </w:pPr>
            <w:r>
              <w:rPr>
                <w:rFonts w:ascii="Tahoma" w:hAnsi="Tahoma" w:cs="Tahoma"/>
                <w:sz w:val="20"/>
                <w:szCs w:val="20"/>
              </w:rPr>
              <w:t>520-349-6550</w:t>
            </w:r>
          </w:p>
          <w:p w:rsidR="009913DF" w:rsidRPr="00CB255A" w:rsidRDefault="009913DF" w:rsidP="00105747">
            <w:pPr>
              <w:spacing w:line="360" w:lineRule="auto"/>
              <w:rPr>
                <w:rFonts w:ascii="Tahoma" w:hAnsi="Tahoma" w:cs="Tahoma"/>
                <w:sz w:val="20"/>
                <w:szCs w:val="20"/>
              </w:rPr>
            </w:pPr>
            <w:r>
              <w:rPr>
                <w:rFonts w:ascii="Tahoma" w:hAnsi="Tahoma" w:cs="Tahoma"/>
                <w:sz w:val="20"/>
                <w:szCs w:val="20"/>
              </w:rPr>
              <w:t>Sonya_feaster@fws.gov</w:t>
            </w:r>
          </w:p>
        </w:tc>
        <w:tc>
          <w:tcPr>
            <w:tcW w:w="2546"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23F8F" w:rsidP="0000488E">
            <w:pPr>
              <w:spacing w:line="360" w:lineRule="auto"/>
              <w:rPr>
                <w:rFonts w:ascii="Tahoma" w:hAnsi="Tahoma" w:cs="Tahoma"/>
                <w:sz w:val="20"/>
                <w:szCs w:val="20"/>
              </w:rPr>
            </w:pPr>
            <w:r>
              <w:rPr>
                <w:rFonts w:ascii="Tahoma" w:hAnsi="Tahoma" w:cs="Tahoma"/>
                <w:sz w:val="20"/>
                <w:szCs w:val="20"/>
              </w:rPr>
              <w:t>A-</w:t>
            </w:r>
            <w:r w:rsidR="00914263">
              <w:rPr>
                <w:rFonts w:ascii="Tahoma" w:hAnsi="Tahoma" w:cs="Tahoma"/>
                <w:sz w:val="20"/>
                <w:szCs w:val="20"/>
              </w:rPr>
              <w:t>5</w:t>
            </w:r>
            <w:r w:rsidR="0000488E">
              <w:rPr>
                <w:rFonts w:ascii="Tahoma" w:hAnsi="Tahoma" w:cs="Tahoma"/>
                <w:sz w:val="20"/>
                <w:szCs w:val="20"/>
              </w:rPr>
              <w:t>6</w:t>
            </w:r>
          </w:p>
        </w:tc>
        <w:tc>
          <w:tcPr>
            <w:tcW w:w="382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B879F2" w:rsidRDefault="00B879F2" w:rsidP="00B879F2">
            <w:pPr>
              <w:shd w:val="clear" w:color="auto" w:fill="FFFFFF"/>
              <w:textAlignment w:val="baseline"/>
              <w:rPr>
                <w:rFonts w:ascii="Arial" w:hAnsi="Arial" w:cs="Arial"/>
                <w:color w:val="444444"/>
                <w:sz w:val="20"/>
                <w:szCs w:val="20"/>
              </w:rPr>
            </w:pPr>
            <w:r>
              <w:rPr>
                <w:rFonts w:ascii="Arial" w:hAnsi="Arial" w:cs="Arial"/>
                <w:color w:val="444444"/>
                <w:sz w:val="20"/>
                <w:szCs w:val="20"/>
              </w:rPr>
              <w:t> </w:t>
            </w:r>
            <w:r>
              <w:rPr>
                <w:rStyle w:val="view"/>
                <w:rFonts w:ascii="Arial" w:hAnsi="Arial" w:cs="Arial"/>
                <w:color w:val="444444"/>
                <w:sz w:val="20"/>
                <w:szCs w:val="20"/>
                <w:bdr w:val="none" w:sz="0" w:space="0" w:color="auto" w:frame="1"/>
              </w:rPr>
              <w:t xml:space="preserve">Boyce / </w:t>
            </w:r>
            <w:proofErr w:type="spellStart"/>
            <w:r>
              <w:rPr>
                <w:rStyle w:val="view"/>
                <w:rFonts w:ascii="Arial" w:hAnsi="Arial" w:cs="Arial"/>
                <w:color w:val="444444"/>
                <w:sz w:val="20"/>
                <w:szCs w:val="20"/>
                <w:bdr w:val="none" w:sz="0" w:space="0" w:color="auto" w:frame="1"/>
              </w:rPr>
              <w:t>Helquist</w:t>
            </w:r>
            <w:proofErr w:type="spellEnd"/>
            <w:r>
              <w:rPr>
                <w:rStyle w:val="view"/>
                <w:rFonts w:ascii="Arial" w:hAnsi="Arial" w:cs="Arial"/>
                <w:color w:val="444444"/>
                <w:sz w:val="20"/>
                <w:szCs w:val="20"/>
                <w:bdr w:val="none" w:sz="0" w:space="0" w:color="auto" w:frame="1"/>
              </w:rPr>
              <w:t xml:space="preserve"> </w:t>
            </w:r>
            <w:r>
              <w:rPr>
                <w:rStyle w:val="view"/>
                <w:bdr w:val="none" w:sz="0" w:space="0" w:color="auto" w:frame="1"/>
              </w:rPr>
              <w:t>/</w:t>
            </w:r>
            <w:r>
              <w:rPr>
                <w:rStyle w:val="view"/>
                <w:rFonts w:ascii="Arial" w:hAnsi="Arial" w:cs="Arial"/>
                <w:color w:val="444444"/>
                <w:sz w:val="20"/>
                <w:szCs w:val="20"/>
                <w:bdr w:val="none" w:sz="0" w:space="0" w:color="auto" w:frame="1"/>
              </w:rPr>
              <w:t>Gammons</w:t>
            </w:r>
          </w:p>
          <w:p w:rsidR="009748D6" w:rsidRPr="00CB255A" w:rsidRDefault="009748D6" w:rsidP="00105747">
            <w:pPr>
              <w:spacing w:line="360" w:lineRule="auto"/>
              <w:rPr>
                <w:rFonts w:ascii="Tahoma" w:hAnsi="Tahoma" w:cs="Tahoma"/>
                <w:sz w:val="20"/>
                <w:szCs w:val="20"/>
              </w:rPr>
            </w:pPr>
          </w:p>
        </w:tc>
      </w:tr>
      <w:tr w:rsidR="00196E80" w:rsidRPr="000309F5" w:rsidTr="00BA4355">
        <w:trPr>
          <w:trHeight w:val="630"/>
        </w:trPr>
        <w:tc>
          <w:tcPr>
            <w:tcW w:w="4878" w:type="dxa"/>
            <w:gridSpan w:val="2"/>
          </w:tcPr>
          <w:p w:rsidR="009748D6" w:rsidRPr="007E1E7E" w:rsidRDefault="009748D6" w:rsidP="00105747">
            <w:pPr>
              <w:spacing w:line="360" w:lineRule="auto"/>
              <w:rPr>
                <w:rFonts w:ascii="Tahoma" w:hAnsi="Tahoma" w:cs="Tahoma"/>
                <w:b/>
                <w:sz w:val="20"/>
                <w:szCs w:val="20"/>
              </w:rPr>
            </w:pPr>
            <w:r w:rsidRPr="007E1E7E">
              <w:rPr>
                <w:rFonts w:ascii="Tahoma" w:hAnsi="Tahoma" w:cs="Tahoma"/>
                <w:b/>
                <w:sz w:val="20"/>
                <w:szCs w:val="20"/>
              </w:rPr>
              <w:t>IRIN Comments on imagery:</w:t>
            </w:r>
          </w:p>
          <w:p w:rsidR="009748D6" w:rsidRDefault="00811B0C" w:rsidP="00F16A77">
            <w:pPr>
              <w:spacing w:line="360" w:lineRule="auto"/>
              <w:rPr>
                <w:rFonts w:ascii="Tahoma" w:hAnsi="Tahoma" w:cs="Tahoma"/>
                <w:sz w:val="20"/>
                <w:szCs w:val="20"/>
              </w:rPr>
            </w:pPr>
            <w:r w:rsidRPr="007E1E7E">
              <w:rPr>
                <w:rFonts w:ascii="Tahoma" w:hAnsi="Tahoma" w:cs="Tahoma"/>
                <w:sz w:val="20"/>
                <w:szCs w:val="20"/>
              </w:rPr>
              <w:t>Only one strip came in</w:t>
            </w:r>
          </w:p>
          <w:p w:rsidR="007E1E7E" w:rsidRPr="0000488E" w:rsidRDefault="007E1E7E" w:rsidP="00F16A77">
            <w:pPr>
              <w:spacing w:line="360" w:lineRule="auto"/>
              <w:rPr>
                <w:rFonts w:ascii="Tahoma" w:hAnsi="Tahoma" w:cs="Tahoma"/>
                <w:sz w:val="20"/>
                <w:szCs w:val="20"/>
                <w:highlight w:val="yellow"/>
              </w:rPr>
            </w:pPr>
            <w:r>
              <w:rPr>
                <w:rFonts w:ascii="Tahoma" w:hAnsi="Tahoma" w:cs="Tahoma"/>
                <w:sz w:val="20"/>
                <w:szCs w:val="20"/>
              </w:rPr>
              <w:t>Off by up to 100m</w:t>
            </w:r>
          </w:p>
        </w:tc>
        <w:tc>
          <w:tcPr>
            <w:tcW w:w="3824" w:type="dxa"/>
          </w:tcPr>
          <w:p w:rsidR="009748D6" w:rsidRPr="007E1E7E" w:rsidRDefault="009748D6" w:rsidP="00105747">
            <w:pPr>
              <w:spacing w:line="360" w:lineRule="auto"/>
              <w:rPr>
                <w:rFonts w:ascii="Tahoma" w:hAnsi="Tahoma" w:cs="Tahoma"/>
                <w:b/>
                <w:sz w:val="20"/>
                <w:szCs w:val="20"/>
              </w:rPr>
            </w:pPr>
            <w:r w:rsidRPr="007E1E7E">
              <w:rPr>
                <w:rFonts w:ascii="Tahoma" w:hAnsi="Tahoma" w:cs="Tahoma"/>
                <w:b/>
                <w:sz w:val="20"/>
                <w:szCs w:val="20"/>
              </w:rPr>
              <w:t>Weather at time of flight:</w:t>
            </w:r>
          </w:p>
          <w:p w:rsidR="009748D6" w:rsidRPr="0000488E" w:rsidRDefault="00253FB2" w:rsidP="00105747">
            <w:pPr>
              <w:spacing w:line="360" w:lineRule="auto"/>
              <w:rPr>
                <w:rFonts w:ascii="Tahoma" w:hAnsi="Tahoma" w:cs="Tahoma"/>
                <w:sz w:val="20"/>
                <w:szCs w:val="20"/>
                <w:highlight w:val="yellow"/>
              </w:rPr>
            </w:pPr>
            <w:r w:rsidRPr="007E1E7E">
              <w:rPr>
                <w:rFonts w:ascii="Tahoma" w:hAnsi="Tahoma" w:cs="Tahoma"/>
                <w:sz w:val="20"/>
                <w:szCs w:val="20"/>
              </w:rPr>
              <w:t>clear</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rsidTr="00BA4355">
        <w:trPr>
          <w:trHeight w:val="614"/>
        </w:trPr>
        <w:tc>
          <w:tcPr>
            <w:tcW w:w="4878" w:type="dxa"/>
            <w:gridSpan w:val="2"/>
          </w:tcPr>
          <w:p w:rsidR="009748D6" w:rsidRPr="00811B0C" w:rsidRDefault="009748D6" w:rsidP="00105747">
            <w:pPr>
              <w:spacing w:line="360" w:lineRule="auto"/>
              <w:rPr>
                <w:rFonts w:ascii="Tahoma" w:hAnsi="Tahoma" w:cs="Tahoma"/>
                <w:b/>
                <w:sz w:val="20"/>
                <w:szCs w:val="20"/>
              </w:rPr>
            </w:pPr>
            <w:r w:rsidRPr="00811B0C">
              <w:rPr>
                <w:rFonts w:ascii="Tahoma" w:hAnsi="Tahoma" w:cs="Tahoma"/>
                <w:b/>
                <w:sz w:val="20"/>
                <w:szCs w:val="20"/>
              </w:rPr>
              <w:t>Date and Time Imagery Received by Interpreter:</w:t>
            </w:r>
          </w:p>
          <w:p w:rsidR="009748D6" w:rsidRPr="0000488E" w:rsidRDefault="00DA1F4C" w:rsidP="00811B0C">
            <w:pPr>
              <w:spacing w:line="360" w:lineRule="auto"/>
              <w:rPr>
                <w:rFonts w:ascii="Tahoma" w:hAnsi="Tahoma" w:cs="Tahoma"/>
                <w:sz w:val="20"/>
                <w:szCs w:val="20"/>
                <w:highlight w:val="yellow"/>
              </w:rPr>
            </w:pPr>
            <w:r w:rsidRPr="00811B0C">
              <w:rPr>
                <w:rFonts w:ascii="Tahoma" w:hAnsi="Tahoma" w:cs="Tahoma"/>
                <w:sz w:val="20"/>
                <w:szCs w:val="20"/>
              </w:rPr>
              <w:t>8/</w:t>
            </w:r>
            <w:r w:rsidR="00CC7836" w:rsidRPr="00811B0C">
              <w:rPr>
                <w:rFonts w:ascii="Tahoma" w:hAnsi="Tahoma" w:cs="Tahoma"/>
                <w:sz w:val="20"/>
                <w:szCs w:val="20"/>
              </w:rPr>
              <w:t>2</w:t>
            </w:r>
            <w:r w:rsidR="00811B0C" w:rsidRPr="00811B0C">
              <w:rPr>
                <w:rFonts w:ascii="Tahoma" w:hAnsi="Tahoma" w:cs="Tahoma"/>
                <w:sz w:val="20"/>
                <w:szCs w:val="20"/>
              </w:rPr>
              <w:t>2</w:t>
            </w:r>
            <w:r w:rsidRPr="00811B0C">
              <w:rPr>
                <w:rFonts w:ascii="Tahoma" w:hAnsi="Tahoma" w:cs="Tahoma"/>
                <w:sz w:val="20"/>
                <w:szCs w:val="20"/>
              </w:rPr>
              <w:t xml:space="preserve">/2020 </w:t>
            </w:r>
            <w:r w:rsidR="00253FB2" w:rsidRPr="00811B0C">
              <w:rPr>
                <w:rFonts w:ascii="Tahoma" w:hAnsi="Tahoma" w:cs="Tahoma"/>
                <w:sz w:val="20"/>
                <w:szCs w:val="20"/>
              </w:rPr>
              <w:t>22</w:t>
            </w:r>
            <w:r w:rsidR="00811B0C" w:rsidRPr="00811B0C">
              <w:rPr>
                <w:rFonts w:ascii="Tahoma" w:hAnsi="Tahoma" w:cs="Tahoma"/>
                <w:sz w:val="20"/>
                <w:szCs w:val="20"/>
              </w:rPr>
              <w:t>15</w:t>
            </w:r>
            <w:r w:rsidRPr="00811B0C">
              <w:rPr>
                <w:rFonts w:ascii="Tahoma" w:hAnsi="Tahoma" w:cs="Tahoma"/>
                <w:sz w:val="20"/>
                <w:szCs w:val="20"/>
              </w:rPr>
              <w:t xml:space="preserve"> MDT </w:t>
            </w:r>
          </w:p>
        </w:tc>
        <w:tc>
          <w:tcPr>
            <w:tcW w:w="7310"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9459E" w:rsidRPr="00F9459E" w:rsidRDefault="00F9459E" w:rsidP="00105747">
            <w:pPr>
              <w:spacing w:line="360" w:lineRule="auto"/>
              <w:rPr>
                <w:rFonts w:ascii="Tahoma" w:hAnsi="Tahoma" w:cs="Tahoma"/>
                <w:b/>
                <w:sz w:val="20"/>
                <w:szCs w:val="20"/>
              </w:rPr>
            </w:pPr>
            <w:r w:rsidRPr="00BA4355">
              <w:rPr>
                <w:rStyle w:val="Hyperlink"/>
                <w:rFonts w:ascii="Tahoma" w:hAnsi="Tahoma" w:cs="Tahoma"/>
                <w:b/>
                <w:sz w:val="16"/>
                <w:szCs w:val="16"/>
              </w:rPr>
              <w:t>https://ftp.nifc.gov/public/incident_specific_data/rocky_mtn/2020/CameronPeak/IR</w:t>
            </w:r>
          </w:p>
        </w:tc>
      </w:tr>
      <w:tr w:rsidR="009579A0" w:rsidRPr="000309F5" w:rsidTr="00BA4355">
        <w:trPr>
          <w:trHeight w:val="614"/>
        </w:trPr>
        <w:tc>
          <w:tcPr>
            <w:tcW w:w="4878" w:type="dxa"/>
            <w:gridSpan w:val="2"/>
          </w:tcPr>
          <w:p w:rsidR="009748D6" w:rsidRPr="001472FF" w:rsidRDefault="005B320F" w:rsidP="00105747">
            <w:pPr>
              <w:spacing w:line="360" w:lineRule="auto"/>
              <w:rPr>
                <w:rFonts w:ascii="Tahoma" w:hAnsi="Tahoma" w:cs="Tahoma"/>
                <w:b/>
                <w:sz w:val="20"/>
                <w:szCs w:val="20"/>
              </w:rPr>
            </w:pPr>
            <w:bookmarkStart w:id="0" w:name="_GoBack"/>
            <w:bookmarkEnd w:id="0"/>
            <w:r w:rsidRPr="001472FF">
              <w:rPr>
                <w:rFonts w:ascii="Tahoma" w:hAnsi="Tahoma" w:cs="Tahoma"/>
                <w:b/>
                <w:sz w:val="20"/>
                <w:szCs w:val="20"/>
              </w:rPr>
              <w:t>Date and Time Product</w:t>
            </w:r>
            <w:r w:rsidR="006446A6" w:rsidRPr="001472FF">
              <w:rPr>
                <w:rFonts w:ascii="Tahoma" w:hAnsi="Tahoma" w:cs="Tahoma"/>
                <w:b/>
                <w:sz w:val="20"/>
                <w:szCs w:val="20"/>
              </w:rPr>
              <w:t>s</w:t>
            </w:r>
            <w:r w:rsidR="009748D6" w:rsidRPr="001472FF">
              <w:rPr>
                <w:rFonts w:ascii="Tahoma" w:hAnsi="Tahoma" w:cs="Tahoma"/>
                <w:b/>
                <w:sz w:val="20"/>
                <w:szCs w:val="20"/>
              </w:rPr>
              <w:t xml:space="preserve"> Delivered to Incident:</w:t>
            </w:r>
          </w:p>
          <w:p w:rsidR="009748D6" w:rsidRPr="0000488E" w:rsidRDefault="00DA1F4C" w:rsidP="001472FF">
            <w:pPr>
              <w:spacing w:line="360" w:lineRule="auto"/>
              <w:rPr>
                <w:rFonts w:ascii="Tahoma" w:hAnsi="Tahoma" w:cs="Tahoma"/>
                <w:sz w:val="20"/>
                <w:szCs w:val="20"/>
                <w:highlight w:val="yellow"/>
              </w:rPr>
            </w:pPr>
            <w:r w:rsidRPr="001472FF">
              <w:rPr>
                <w:rFonts w:ascii="Tahoma" w:hAnsi="Tahoma" w:cs="Tahoma"/>
                <w:sz w:val="20"/>
                <w:szCs w:val="20"/>
              </w:rPr>
              <w:t>8/</w:t>
            </w:r>
            <w:r w:rsidR="00CC7836" w:rsidRPr="001472FF">
              <w:rPr>
                <w:rFonts w:ascii="Tahoma" w:hAnsi="Tahoma" w:cs="Tahoma"/>
                <w:sz w:val="20"/>
                <w:szCs w:val="20"/>
              </w:rPr>
              <w:t>2</w:t>
            </w:r>
            <w:r w:rsidR="001472FF" w:rsidRPr="001472FF">
              <w:rPr>
                <w:rFonts w:ascii="Tahoma" w:hAnsi="Tahoma" w:cs="Tahoma"/>
                <w:sz w:val="20"/>
                <w:szCs w:val="20"/>
              </w:rPr>
              <w:t>3</w:t>
            </w:r>
            <w:r w:rsidRPr="001472FF">
              <w:rPr>
                <w:rFonts w:ascii="Tahoma" w:hAnsi="Tahoma" w:cs="Tahoma"/>
                <w:sz w:val="20"/>
                <w:szCs w:val="20"/>
              </w:rPr>
              <w:t xml:space="preserve">/2020 </w:t>
            </w:r>
            <w:r w:rsidR="00C96E69" w:rsidRPr="001472FF">
              <w:rPr>
                <w:rFonts w:ascii="Tahoma" w:hAnsi="Tahoma" w:cs="Tahoma"/>
                <w:sz w:val="20"/>
                <w:szCs w:val="20"/>
              </w:rPr>
              <w:t>03</w:t>
            </w:r>
            <w:r w:rsidR="001472FF" w:rsidRPr="001472FF">
              <w:rPr>
                <w:rFonts w:ascii="Tahoma" w:hAnsi="Tahoma" w:cs="Tahoma"/>
                <w:sz w:val="20"/>
                <w:szCs w:val="20"/>
              </w:rPr>
              <w:t>20</w:t>
            </w:r>
            <w:r w:rsidRPr="001472FF">
              <w:rPr>
                <w:rFonts w:ascii="Tahoma" w:hAnsi="Tahoma" w:cs="Tahoma"/>
                <w:sz w:val="20"/>
                <w:szCs w:val="20"/>
              </w:rPr>
              <w:t xml:space="preserve"> MDT</w:t>
            </w:r>
          </w:p>
        </w:tc>
        <w:tc>
          <w:tcPr>
            <w:tcW w:w="7310"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423F8F">
        <w:trPr>
          <w:trHeight w:val="5275"/>
        </w:trPr>
        <w:tc>
          <w:tcPr>
            <w:tcW w:w="12188" w:type="dxa"/>
            <w:gridSpan w:val="4"/>
          </w:tcPr>
          <w:p w:rsidR="009C2908" w:rsidRDefault="009748D6" w:rsidP="00105747">
            <w:pPr>
              <w:tabs>
                <w:tab w:val="left" w:pos="9125"/>
              </w:tabs>
              <w:spacing w:line="360" w:lineRule="auto"/>
              <w:rPr>
                <w:rFonts w:ascii="Tahoma" w:hAnsi="Tahoma" w:cs="Tahoma"/>
                <w:b/>
                <w:sz w:val="20"/>
                <w:szCs w:val="20"/>
              </w:rPr>
            </w:pPr>
            <w:r w:rsidRPr="001472FF">
              <w:rPr>
                <w:rFonts w:ascii="Tahoma" w:hAnsi="Tahoma" w:cs="Tahoma"/>
                <w:b/>
                <w:sz w:val="20"/>
                <w:szCs w:val="20"/>
              </w:rPr>
              <w:t>Comments /notes on tonight’s mission and this interpretation:</w:t>
            </w:r>
          </w:p>
          <w:p w:rsidR="00914263" w:rsidRDefault="00914263" w:rsidP="00DA1F4C">
            <w:pPr>
              <w:spacing w:line="360" w:lineRule="auto"/>
              <w:rPr>
                <w:rFonts w:ascii="Tahoma" w:hAnsi="Tahoma" w:cs="Tahoma"/>
                <w:bCs/>
                <w:sz w:val="20"/>
                <w:szCs w:val="20"/>
              </w:rPr>
            </w:pPr>
          </w:p>
          <w:p w:rsidR="007803AD" w:rsidRDefault="007E6F8E" w:rsidP="007E1E7E">
            <w:pPr>
              <w:spacing w:line="360" w:lineRule="auto"/>
              <w:rPr>
                <w:rFonts w:ascii="Tahoma" w:hAnsi="Tahoma" w:cs="Tahoma"/>
                <w:bCs/>
                <w:sz w:val="20"/>
                <w:szCs w:val="20"/>
              </w:rPr>
            </w:pPr>
            <w:r>
              <w:rPr>
                <w:rFonts w:ascii="Tahoma" w:hAnsi="Tahoma" w:cs="Tahoma"/>
                <w:bCs/>
                <w:sz w:val="20"/>
                <w:szCs w:val="20"/>
              </w:rPr>
              <w:t>Used the prior IR perimeter (8/2</w:t>
            </w:r>
            <w:r w:rsidR="007E1E7E">
              <w:rPr>
                <w:rFonts w:ascii="Tahoma" w:hAnsi="Tahoma" w:cs="Tahoma"/>
                <w:bCs/>
                <w:sz w:val="20"/>
                <w:szCs w:val="20"/>
              </w:rPr>
              <w:t>2</w:t>
            </w:r>
            <w:r w:rsidR="00253FB2">
              <w:rPr>
                <w:rFonts w:ascii="Tahoma" w:hAnsi="Tahoma" w:cs="Tahoma"/>
                <w:bCs/>
                <w:sz w:val="20"/>
                <w:szCs w:val="20"/>
              </w:rPr>
              <w:t xml:space="preserve">). </w:t>
            </w:r>
            <w:r w:rsidR="007E1E7E">
              <w:rPr>
                <w:rFonts w:ascii="Tahoma" w:hAnsi="Tahoma" w:cs="Tahoma"/>
                <w:bCs/>
                <w:sz w:val="20"/>
                <w:szCs w:val="20"/>
              </w:rPr>
              <w:t xml:space="preserve">Only 1 of 3 strips came in.  Something went wrong with the data on the plane. The tech called and said there was a lot of heat on middle strip that we didn’t get.  I put a line on the map where the data ended to the north.  But even data we did have gets sort skewed the closer you get to that line.  I tried to compensate for the skewed data the best I could.  </w:t>
            </w:r>
          </w:p>
          <w:p w:rsidR="007E1E7E" w:rsidRDefault="007E1E7E" w:rsidP="007E1E7E">
            <w:pPr>
              <w:spacing w:line="360" w:lineRule="auto"/>
              <w:rPr>
                <w:rFonts w:ascii="Tahoma" w:hAnsi="Tahoma" w:cs="Tahoma"/>
                <w:bCs/>
                <w:sz w:val="20"/>
                <w:szCs w:val="20"/>
              </w:rPr>
            </w:pPr>
          </w:p>
          <w:p w:rsidR="007E1E7E" w:rsidRPr="00DA1F4C" w:rsidRDefault="007E1E7E" w:rsidP="007E1E7E">
            <w:pPr>
              <w:spacing w:line="360" w:lineRule="auto"/>
              <w:rPr>
                <w:rFonts w:ascii="Tahoma" w:hAnsi="Tahoma" w:cs="Tahoma"/>
                <w:bCs/>
                <w:sz w:val="20"/>
                <w:szCs w:val="20"/>
              </w:rPr>
            </w:pPr>
            <w:r>
              <w:rPr>
                <w:rFonts w:ascii="Tahoma" w:hAnsi="Tahoma" w:cs="Tahoma"/>
                <w:bCs/>
                <w:sz w:val="20"/>
                <w:szCs w:val="20"/>
              </w:rPr>
              <w:t xml:space="preserve">Most of the growth was on the spot in the SE again surrounding Peterson lake and pushing hard to the south from it towards Corral Park Creek on both sides of Long </w:t>
            </w:r>
            <w:proofErr w:type="spellStart"/>
            <w:r>
              <w:rPr>
                <w:rFonts w:ascii="Tahoma" w:hAnsi="Tahoma" w:cs="Tahoma"/>
                <w:bCs/>
                <w:sz w:val="20"/>
                <w:szCs w:val="20"/>
              </w:rPr>
              <w:t>Draaw</w:t>
            </w:r>
            <w:proofErr w:type="spellEnd"/>
            <w:r>
              <w:rPr>
                <w:rFonts w:ascii="Tahoma" w:hAnsi="Tahoma" w:cs="Tahoma"/>
                <w:bCs/>
                <w:sz w:val="20"/>
                <w:szCs w:val="20"/>
              </w:rPr>
              <w:t xml:space="preserve"> Road.  There is also a lot of growth between the eastern two lobes of the fire most likely extending to the north past were I have it mapped…possibly even connecting them.  There is also one fairly large area of growth </w:t>
            </w:r>
            <w:r w:rsidR="001472FF">
              <w:rPr>
                <w:rFonts w:ascii="Tahoma" w:hAnsi="Tahoma" w:cs="Tahoma"/>
                <w:bCs/>
                <w:sz w:val="20"/>
                <w:szCs w:val="20"/>
              </w:rPr>
              <w:t xml:space="preserve">on the west side on a ridge between Sawmill and Fall Creeks.  Those three areas are also marked with mostly intense heat.  Other than those areas, growth and intense heat is small and scattered around the </w:t>
            </w:r>
            <w:proofErr w:type="spellStart"/>
            <w:r w:rsidR="001472FF">
              <w:rPr>
                <w:rFonts w:ascii="Tahoma" w:hAnsi="Tahoma" w:cs="Tahoma"/>
                <w:bCs/>
                <w:sz w:val="20"/>
                <w:szCs w:val="20"/>
              </w:rPr>
              <w:t>porition</w:t>
            </w:r>
            <w:proofErr w:type="spellEnd"/>
            <w:r w:rsidR="001472FF">
              <w:rPr>
                <w:rFonts w:ascii="Tahoma" w:hAnsi="Tahoma" w:cs="Tahoma"/>
                <w:bCs/>
                <w:sz w:val="20"/>
                <w:szCs w:val="20"/>
              </w:rPr>
              <w:t xml:space="preserve"> of the perimeter that was mapped.  There is a lot of scattered heat throughout and some spotting ahead of both lobes to the south.  Up to a half mile on the western side.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9D" w:rsidRDefault="003B6A9D">
      <w:r>
        <w:separator/>
      </w:r>
    </w:p>
  </w:endnote>
  <w:endnote w:type="continuationSeparator" w:id="0">
    <w:p w:rsidR="003B6A9D" w:rsidRDefault="003B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9D" w:rsidRDefault="003B6A9D">
      <w:r>
        <w:separator/>
      </w:r>
    </w:p>
  </w:footnote>
  <w:footnote w:type="continuationSeparator" w:id="0">
    <w:p w:rsidR="003B6A9D" w:rsidRDefault="003B6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488E"/>
    <w:rsid w:val="000145E7"/>
    <w:rsid w:val="000150C1"/>
    <w:rsid w:val="000309F5"/>
    <w:rsid w:val="00036DCB"/>
    <w:rsid w:val="00074B79"/>
    <w:rsid w:val="00105747"/>
    <w:rsid w:val="00133DB7"/>
    <w:rsid w:val="001472FF"/>
    <w:rsid w:val="00181A56"/>
    <w:rsid w:val="00196E80"/>
    <w:rsid w:val="001C5AD0"/>
    <w:rsid w:val="001C6B99"/>
    <w:rsid w:val="001D3289"/>
    <w:rsid w:val="0022172E"/>
    <w:rsid w:val="00253FB2"/>
    <w:rsid w:val="00261064"/>
    <w:rsid w:val="00262E34"/>
    <w:rsid w:val="002860A0"/>
    <w:rsid w:val="002C007B"/>
    <w:rsid w:val="00311D70"/>
    <w:rsid w:val="00320B15"/>
    <w:rsid w:val="00360A6F"/>
    <w:rsid w:val="003B6A9D"/>
    <w:rsid w:val="003F20F3"/>
    <w:rsid w:val="00423F8F"/>
    <w:rsid w:val="004B529A"/>
    <w:rsid w:val="004C436F"/>
    <w:rsid w:val="0058222F"/>
    <w:rsid w:val="00587D22"/>
    <w:rsid w:val="005B320F"/>
    <w:rsid w:val="0063737D"/>
    <w:rsid w:val="006446A6"/>
    <w:rsid w:val="00650FBF"/>
    <w:rsid w:val="006D53AE"/>
    <w:rsid w:val="00706679"/>
    <w:rsid w:val="00742271"/>
    <w:rsid w:val="007803AD"/>
    <w:rsid w:val="007924FE"/>
    <w:rsid w:val="007965FA"/>
    <w:rsid w:val="007B2F7F"/>
    <w:rsid w:val="007E1E7E"/>
    <w:rsid w:val="007E6F8E"/>
    <w:rsid w:val="00811B0C"/>
    <w:rsid w:val="00825BA3"/>
    <w:rsid w:val="00827BC7"/>
    <w:rsid w:val="00880450"/>
    <w:rsid w:val="008905E1"/>
    <w:rsid w:val="00914263"/>
    <w:rsid w:val="00935C5E"/>
    <w:rsid w:val="009579A0"/>
    <w:rsid w:val="009748D6"/>
    <w:rsid w:val="00986D3C"/>
    <w:rsid w:val="009913DF"/>
    <w:rsid w:val="009A04BF"/>
    <w:rsid w:val="009A1945"/>
    <w:rsid w:val="009C2908"/>
    <w:rsid w:val="00A2031B"/>
    <w:rsid w:val="00A56502"/>
    <w:rsid w:val="00B770B9"/>
    <w:rsid w:val="00B879F2"/>
    <w:rsid w:val="00BA4355"/>
    <w:rsid w:val="00BD0A6F"/>
    <w:rsid w:val="00C156DD"/>
    <w:rsid w:val="00C503E4"/>
    <w:rsid w:val="00C61171"/>
    <w:rsid w:val="00C6687B"/>
    <w:rsid w:val="00C96E69"/>
    <w:rsid w:val="00CB255A"/>
    <w:rsid w:val="00CC7836"/>
    <w:rsid w:val="00CE3204"/>
    <w:rsid w:val="00D336CE"/>
    <w:rsid w:val="00DA1F4C"/>
    <w:rsid w:val="00DB70AF"/>
    <w:rsid w:val="00DC6D9B"/>
    <w:rsid w:val="00E16DB3"/>
    <w:rsid w:val="00E50F26"/>
    <w:rsid w:val="00EA6419"/>
    <w:rsid w:val="00EF76FD"/>
    <w:rsid w:val="00F16A77"/>
    <w:rsid w:val="00F2284B"/>
    <w:rsid w:val="00F9459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
    <w:name w:val="Unresolved Mention"/>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702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25</cp:revision>
  <cp:lastPrinted>2015-03-05T17:28:00Z</cp:lastPrinted>
  <dcterms:created xsi:type="dcterms:W3CDTF">2015-03-05T17:31:00Z</dcterms:created>
  <dcterms:modified xsi:type="dcterms:W3CDTF">2020-08-23T09:19:00Z</dcterms:modified>
</cp:coreProperties>
</file>