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14:paraId="06951A0A" w14:textId="77777777">
        <w:trPr>
          <w:trHeight w:val="1059"/>
        </w:trPr>
        <w:tc>
          <w:tcPr>
            <w:tcW w:w="1250" w:type="pct"/>
          </w:tcPr>
          <w:p w14:paraId="7BD4D2FD"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2F862849" w14:textId="77777777" w:rsidR="009748D6" w:rsidRDefault="0062313A" w:rsidP="00105747">
            <w:pPr>
              <w:spacing w:line="360" w:lineRule="auto"/>
              <w:rPr>
                <w:rFonts w:ascii="Tahoma" w:hAnsi="Tahoma" w:cs="Tahoma"/>
                <w:sz w:val="20"/>
                <w:szCs w:val="20"/>
              </w:rPr>
            </w:pPr>
            <w:r>
              <w:rPr>
                <w:rFonts w:ascii="Tahoma" w:hAnsi="Tahoma" w:cs="Tahoma"/>
                <w:sz w:val="20"/>
                <w:szCs w:val="20"/>
              </w:rPr>
              <w:t>Cameron Peak</w:t>
            </w:r>
          </w:p>
          <w:p w14:paraId="2EAF31B7" w14:textId="53E3412B" w:rsidR="00167889" w:rsidRPr="00CB255A" w:rsidRDefault="00167889" w:rsidP="00105747">
            <w:pPr>
              <w:spacing w:line="360" w:lineRule="auto"/>
              <w:rPr>
                <w:rFonts w:ascii="Tahoma" w:hAnsi="Tahoma" w:cs="Tahoma"/>
                <w:sz w:val="20"/>
                <w:szCs w:val="20"/>
              </w:rPr>
            </w:pPr>
            <w:r>
              <w:rPr>
                <w:rFonts w:ascii="Tahoma" w:hAnsi="Tahoma" w:cs="Tahoma"/>
                <w:sz w:val="20"/>
                <w:szCs w:val="20"/>
              </w:rPr>
              <w:t>CO-ARF-000636</w:t>
            </w:r>
          </w:p>
        </w:tc>
        <w:tc>
          <w:tcPr>
            <w:tcW w:w="1250" w:type="pct"/>
          </w:tcPr>
          <w:p w14:paraId="1213126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18290874" w14:textId="77777777" w:rsidR="009748D6" w:rsidRDefault="0062313A" w:rsidP="00105747">
            <w:pPr>
              <w:spacing w:line="360" w:lineRule="auto"/>
              <w:rPr>
                <w:rFonts w:ascii="Tahoma" w:hAnsi="Tahoma" w:cs="Tahoma"/>
                <w:sz w:val="20"/>
                <w:szCs w:val="20"/>
              </w:rPr>
            </w:pPr>
            <w:r>
              <w:rPr>
                <w:rFonts w:ascii="Tahoma" w:hAnsi="Tahoma" w:cs="Tahoma"/>
                <w:sz w:val="20"/>
                <w:szCs w:val="20"/>
              </w:rPr>
              <w:t xml:space="preserve">Kurt </w:t>
            </w:r>
            <w:proofErr w:type="spellStart"/>
            <w:r>
              <w:rPr>
                <w:rFonts w:ascii="Tahoma" w:hAnsi="Tahoma" w:cs="Tahoma"/>
                <w:sz w:val="20"/>
                <w:szCs w:val="20"/>
              </w:rPr>
              <w:t>Teuber</w:t>
            </w:r>
            <w:proofErr w:type="spellEnd"/>
          </w:p>
          <w:p w14:paraId="00B68404" w14:textId="4C9A45D0" w:rsidR="00395C62" w:rsidRPr="00CB255A" w:rsidRDefault="00395C62" w:rsidP="00105747">
            <w:pPr>
              <w:spacing w:line="360" w:lineRule="auto"/>
              <w:rPr>
                <w:rFonts w:ascii="Tahoma" w:hAnsi="Tahoma" w:cs="Tahoma"/>
                <w:sz w:val="20"/>
                <w:szCs w:val="20"/>
              </w:rPr>
            </w:pPr>
          </w:p>
        </w:tc>
        <w:tc>
          <w:tcPr>
            <w:tcW w:w="1250" w:type="pct"/>
          </w:tcPr>
          <w:p w14:paraId="74F34B9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34A6E9C5" w14:textId="0C47B4B4" w:rsidR="009748D6" w:rsidRDefault="0062313A" w:rsidP="00105747">
            <w:pPr>
              <w:spacing w:line="360" w:lineRule="auto"/>
              <w:rPr>
                <w:rFonts w:ascii="Tahoma" w:hAnsi="Tahoma" w:cs="Tahoma"/>
                <w:sz w:val="20"/>
                <w:szCs w:val="20"/>
              </w:rPr>
            </w:pPr>
            <w:r>
              <w:rPr>
                <w:rFonts w:ascii="Tahoma" w:hAnsi="Tahoma" w:cs="Tahoma"/>
                <w:sz w:val="20"/>
                <w:szCs w:val="20"/>
              </w:rPr>
              <w:t>Fort Collins</w:t>
            </w:r>
          </w:p>
          <w:p w14:paraId="35EC14D7" w14:textId="717B4FF5" w:rsidR="0062313A" w:rsidRDefault="0062313A" w:rsidP="00105747">
            <w:pPr>
              <w:spacing w:line="360" w:lineRule="auto"/>
              <w:rPr>
                <w:rFonts w:ascii="Tahoma" w:hAnsi="Tahoma" w:cs="Tahoma"/>
                <w:sz w:val="20"/>
                <w:szCs w:val="20"/>
              </w:rPr>
            </w:pPr>
            <w:r>
              <w:rPr>
                <w:rFonts w:ascii="Tahoma" w:hAnsi="Tahoma" w:cs="Tahoma"/>
                <w:sz w:val="20"/>
                <w:szCs w:val="20"/>
              </w:rPr>
              <w:t>970-296-6800</w:t>
            </w:r>
          </w:p>
          <w:p w14:paraId="026305C2" w14:textId="77777777" w:rsidR="00CC30E2" w:rsidRPr="00CB255A" w:rsidRDefault="00CC30E2" w:rsidP="00105747">
            <w:pPr>
              <w:spacing w:line="360" w:lineRule="auto"/>
              <w:rPr>
                <w:rFonts w:ascii="Tahoma" w:hAnsi="Tahoma" w:cs="Tahoma"/>
                <w:sz w:val="20"/>
                <w:szCs w:val="20"/>
              </w:rPr>
            </w:pPr>
          </w:p>
        </w:tc>
        <w:tc>
          <w:tcPr>
            <w:tcW w:w="1250" w:type="pct"/>
          </w:tcPr>
          <w:p w14:paraId="2BE0992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625F3C90" w14:textId="2532357F" w:rsidR="009748D6" w:rsidRPr="00CB255A" w:rsidRDefault="000066C0" w:rsidP="00105747">
            <w:pPr>
              <w:spacing w:line="360" w:lineRule="auto"/>
              <w:rPr>
                <w:rFonts w:ascii="Tahoma" w:hAnsi="Tahoma" w:cs="Tahoma"/>
                <w:sz w:val="20"/>
                <w:szCs w:val="20"/>
              </w:rPr>
            </w:pPr>
            <w:r>
              <w:rPr>
                <w:rFonts w:ascii="Tahoma" w:hAnsi="Tahoma" w:cs="Tahoma"/>
                <w:sz w:val="20"/>
                <w:szCs w:val="20"/>
              </w:rPr>
              <w:t>128,146</w:t>
            </w:r>
            <w:r w:rsidR="00852B27">
              <w:rPr>
                <w:rFonts w:ascii="Tahoma" w:hAnsi="Tahoma" w:cs="Tahoma"/>
                <w:sz w:val="20"/>
                <w:szCs w:val="20"/>
              </w:rPr>
              <w:t xml:space="preserve"> acres*</w:t>
            </w:r>
          </w:p>
          <w:p w14:paraId="7AA34C4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65B25C8A" w14:textId="47EFF194" w:rsidR="009748D6" w:rsidRPr="00CB255A" w:rsidRDefault="000066C0" w:rsidP="00105747">
            <w:pPr>
              <w:spacing w:line="360" w:lineRule="auto"/>
              <w:rPr>
                <w:rFonts w:ascii="Tahoma" w:hAnsi="Tahoma" w:cs="Tahoma"/>
                <w:sz w:val="20"/>
                <w:szCs w:val="20"/>
              </w:rPr>
            </w:pPr>
            <w:r>
              <w:rPr>
                <w:rFonts w:ascii="Tahoma" w:hAnsi="Tahoma" w:cs="Tahoma"/>
                <w:sz w:val="20"/>
                <w:szCs w:val="20"/>
              </w:rPr>
              <w:t>748 acres</w:t>
            </w:r>
          </w:p>
        </w:tc>
      </w:tr>
      <w:tr w:rsidR="009748D6" w:rsidRPr="000309F5" w14:paraId="46AD8D15" w14:textId="77777777">
        <w:trPr>
          <w:trHeight w:val="1059"/>
        </w:trPr>
        <w:tc>
          <w:tcPr>
            <w:tcW w:w="1250" w:type="pct"/>
          </w:tcPr>
          <w:p w14:paraId="2114A76F"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306810D6" w14:textId="2755B4D6" w:rsidR="009748D6" w:rsidRPr="00CB255A" w:rsidRDefault="00395C62" w:rsidP="00105747">
            <w:pPr>
              <w:spacing w:line="360" w:lineRule="auto"/>
              <w:rPr>
                <w:rFonts w:ascii="Tahoma" w:hAnsi="Tahoma" w:cs="Tahoma"/>
                <w:sz w:val="20"/>
                <w:szCs w:val="20"/>
              </w:rPr>
            </w:pPr>
            <w:r>
              <w:rPr>
                <w:rFonts w:ascii="Tahoma" w:hAnsi="Tahoma" w:cs="Tahoma"/>
                <w:sz w:val="20"/>
                <w:szCs w:val="20"/>
              </w:rPr>
              <w:t>2330 MDT</w:t>
            </w:r>
          </w:p>
          <w:p w14:paraId="235AAE79"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68E40B6E" w14:textId="5BD83B5F" w:rsidR="009748D6" w:rsidRPr="00CB255A" w:rsidRDefault="0062313A" w:rsidP="00105747">
            <w:pPr>
              <w:spacing w:line="360" w:lineRule="auto"/>
              <w:rPr>
                <w:rFonts w:ascii="Tahoma" w:hAnsi="Tahoma" w:cs="Tahoma"/>
                <w:sz w:val="20"/>
                <w:szCs w:val="20"/>
              </w:rPr>
            </w:pPr>
            <w:r>
              <w:rPr>
                <w:rFonts w:ascii="Tahoma" w:hAnsi="Tahoma" w:cs="Tahoma"/>
                <w:sz w:val="20"/>
                <w:szCs w:val="20"/>
              </w:rPr>
              <w:t>10/05/2020</w:t>
            </w:r>
          </w:p>
        </w:tc>
        <w:tc>
          <w:tcPr>
            <w:tcW w:w="1250" w:type="pct"/>
          </w:tcPr>
          <w:p w14:paraId="0F977300"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40237A07" w14:textId="69D67A50" w:rsidR="009748D6" w:rsidRPr="00CB255A" w:rsidRDefault="0062313A" w:rsidP="00105747">
            <w:pPr>
              <w:spacing w:line="360" w:lineRule="auto"/>
              <w:rPr>
                <w:rFonts w:ascii="Tahoma" w:hAnsi="Tahoma" w:cs="Tahoma"/>
                <w:sz w:val="20"/>
                <w:szCs w:val="20"/>
              </w:rPr>
            </w:pPr>
            <w:r>
              <w:rPr>
                <w:rFonts w:ascii="Tahoma" w:hAnsi="Tahoma" w:cs="Tahoma"/>
                <w:sz w:val="20"/>
                <w:szCs w:val="20"/>
              </w:rPr>
              <w:t>Sonoma, CA</w:t>
            </w:r>
          </w:p>
          <w:p w14:paraId="2C0D2CC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107B4D52" w14:textId="18F32B83" w:rsidR="009748D6" w:rsidRPr="00CB255A" w:rsidRDefault="0062313A" w:rsidP="00105747">
            <w:pPr>
              <w:spacing w:line="360" w:lineRule="auto"/>
              <w:rPr>
                <w:rFonts w:ascii="Tahoma" w:hAnsi="Tahoma" w:cs="Tahoma"/>
                <w:sz w:val="20"/>
                <w:szCs w:val="20"/>
              </w:rPr>
            </w:pPr>
            <w:r>
              <w:rPr>
                <w:rFonts w:ascii="Tahoma" w:hAnsi="Tahoma" w:cs="Tahoma"/>
                <w:sz w:val="20"/>
                <w:szCs w:val="20"/>
              </w:rPr>
              <w:t>530-386-0685</w:t>
            </w:r>
          </w:p>
        </w:tc>
        <w:tc>
          <w:tcPr>
            <w:tcW w:w="1250" w:type="pct"/>
          </w:tcPr>
          <w:p w14:paraId="65520EC4"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180D5617" w14:textId="46F61A18" w:rsidR="00BD0A6F" w:rsidRDefault="0062313A" w:rsidP="00105747">
            <w:pPr>
              <w:spacing w:line="360" w:lineRule="auto"/>
              <w:rPr>
                <w:rFonts w:ascii="Tahoma" w:hAnsi="Tahoma" w:cs="Tahoma"/>
                <w:b/>
                <w:sz w:val="20"/>
                <w:szCs w:val="20"/>
              </w:rPr>
            </w:pPr>
            <w:r>
              <w:rPr>
                <w:rFonts w:ascii="Tahoma" w:hAnsi="Tahoma" w:cs="Tahoma"/>
                <w:sz w:val="20"/>
                <w:szCs w:val="20"/>
              </w:rPr>
              <w:t>Elise Bowne</w:t>
            </w:r>
          </w:p>
          <w:p w14:paraId="33592F8B" w14:textId="77777777" w:rsidR="009748D6"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w:t>
            </w:r>
            <w:r w:rsidR="0062313A">
              <w:rPr>
                <w:rFonts w:ascii="Tahoma" w:hAnsi="Tahoma" w:cs="Tahoma"/>
                <w:b/>
                <w:sz w:val="20"/>
                <w:szCs w:val="20"/>
              </w:rPr>
              <w:t>hone</w:t>
            </w:r>
          </w:p>
          <w:p w14:paraId="39B29D3C" w14:textId="22726958" w:rsidR="0062313A" w:rsidRPr="0062313A" w:rsidRDefault="0062313A" w:rsidP="00105747">
            <w:pPr>
              <w:spacing w:line="360" w:lineRule="auto"/>
              <w:rPr>
                <w:rFonts w:ascii="Tahoma" w:hAnsi="Tahoma" w:cs="Tahoma"/>
                <w:bCs/>
                <w:sz w:val="20"/>
                <w:szCs w:val="20"/>
              </w:rPr>
            </w:pPr>
            <w:r w:rsidRPr="0062313A">
              <w:rPr>
                <w:rFonts w:ascii="Tahoma" w:hAnsi="Tahoma" w:cs="Tahoma"/>
                <w:bCs/>
                <w:sz w:val="20"/>
                <w:szCs w:val="20"/>
              </w:rPr>
              <w:t>303-275-5209</w:t>
            </w:r>
          </w:p>
        </w:tc>
        <w:tc>
          <w:tcPr>
            <w:tcW w:w="1250" w:type="pct"/>
          </w:tcPr>
          <w:p w14:paraId="1446D1E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7BEE585C" w14:textId="77777777" w:rsidR="00BD0A6F" w:rsidRDefault="00CC30E2" w:rsidP="00105747">
            <w:pPr>
              <w:spacing w:line="360" w:lineRule="auto"/>
              <w:rPr>
                <w:rFonts w:ascii="Tahoma" w:hAnsi="Tahoma" w:cs="Tahoma"/>
                <w:b/>
                <w:sz w:val="20"/>
                <w:szCs w:val="20"/>
              </w:rPr>
            </w:pPr>
            <w:r>
              <w:rPr>
                <w:rFonts w:ascii="Tahoma" w:hAnsi="Tahoma" w:cs="Tahoma"/>
                <w:sz w:val="20"/>
                <w:szCs w:val="20"/>
              </w:rPr>
              <w:t>Tom Mellin</w:t>
            </w:r>
          </w:p>
          <w:p w14:paraId="01C0C766"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5BAE3ED6" w14:textId="77777777" w:rsidR="009748D6" w:rsidRPr="00CB255A" w:rsidRDefault="00CC30E2" w:rsidP="00105747">
            <w:pPr>
              <w:spacing w:line="360" w:lineRule="auto"/>
              <w:rPr>
                <w:rFonts w:ascii="Tahoma" w:hAnsi="Tahoma" w:cs="Tahoma"/>
                <w:sz w:val="20"/>
                <w:szCs w:val="20"/>
              </w:rPr>
            </w:pPr>
            <w:r>
              <w:rPr>
                <w:rFonts w:ascii="Tahoma" w:hAnsi="Tahoma" w:cs="Tahoma"/>
                <w:sz w:val="20"/>
                <w:szCs w:val="20"/>
              </w:rPr>
              <w:t>505-301-8167</w:t>
            </w:r>
          </w:p>
        </w:tc>
      </w:tr>
      <w:tr w:rsidR="009748D6" w:rsidRPr="000309F5" w14:paraId="782E79B8" w14:textId="77777777">
        <w:trPr>
          <w:trHeight w:val="528"/>
        </w:trPr>
        <w:tc>
          <w:tcPr>
            <w:tcW w:w="1250" w:type="pct"/>
          </w:tcPr>
          <w:p w14:paraId="0B0A3A5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226D0209" w14:textId="3DB45FE1" w:rsidR="009748D6" w:rsidRPr="00CB255A" w:rsidRDefault="0062313A" w:rsidP="00105747">
            <w:pPr>
              <w:spacing w:line="360" w:lineRule="auto"/>
              <w:rPr>
                <w:rFonts w:ascii="Tahoma" w:hAnsi="Tahoma" w:cs="Tahoma"/>
                <w:sz w:val="20"/>
                <w:szCs w:val="20"/>
              </w:rPr>
            </w:pPr>
            <w:r>
              <w:rPr>
                <w:rFonts w:ascii="Tahoma" w:hAnsi="Tahoma" w:cs="Tahoma"/>
                <w:sz w:val="20"/>
                <w:szCs w:val="20"/>
              </w:rPr>
              <w:t>Jon Meier</w:t>
            </w:r>
          </w:p>
        </w:tc>
        <w:tc>
          <w:tcPr>
            <w:tcW w:w="1250" w:type="pct"/>
          </w:tcPr>
          <w:p w14:paraId="4AF3D25C"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06D9EB04" w14:textId="59DC2F86" w:rsidR="009748D6" w:rsidRPr="00CB255A" w:rsidRDefault="0062313A" w:rsidP="00105747">
            <w:pPr>
              <w:spacing w:line="360" w:lineRule="auto"/>
              <w:rPr>
                <w:rFonts w:ascii="Tahoma" w:hAnsi="Tahoma" w:cs="Tahoma"/>
                <w:sz w:val="20"/>
                <w:szCs w:val="20"/>
              </w:rPr>
            </w:pPr>
            <w:r>
              <w:rPr>
                <w:rFonts w:ascii="Tahoma" w:hAnsi="Tahoma" w:cs="Tahoma"/>
                <w:sz w:val="20"/>
                <w:szCs w:val="20"/>
              </w:rPr>
              <w:t>250</w:t>
            </w:r>
          </w:p>
        </w:tc>
        <w:tc>
          <w:tcPr>
            <w:tcW w:w="1250" w:type="pct"/>
          </w:tcPr>
          <w:p w14:paraId="7119B8E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0D71D4A9" w14:textId="77777777" w:rsidR="009748D6" w:rsidRDefault="0062313A" w:rsidP="00105747">
            <w:pPr>
              <w:spacing w:line="360" w:lineRule="auto"/>
              <w:rPr>
                <w:rFonts w:ascii="Tahoma" w:hAnsi="Tahoma" w:cs="Tahoma"/>
                <w:sz w:val="20"/>
                <w:szCs w:val="20"/>
              </w:rPr>
            </w:pPr>
            <w:r>
              <w:rPr>
                <w:rFonts w:ascii="Tahoma" w:hAnsi="Tahoma" w:cs="Tahoma"/>
                <w:sz w:val="20"/>
                <w:szCs w:val="20"/>
              </w:rPr>
              <w:t>N350SM</w:t>
            </w:r>
          </w:p>
          <w:p w14:paraId="02D6E4C3" w14:textId="19610323" w:rsidR="0062313A" w:rsidRPr="00CB255A" w:rsidRDefault="0062313A" w:rsidP="00105747">
            <w:pPr>
              <w:spacing w:line="360" w:lineRule="auto"/>
              <w:rPr>
                <w:rFonts w:ascii="Tahoma" w:hAnsi="Tahoma" w:cs="Tahoma"/>
                <w:sz w:val="20"/>
                <w:szCs w:val="20"/>
              </w:rPr>
            </w:pPr>
            <w:r>
              <w:rPr>
                <w:rFonts w:ascii="Tahoma" w:hAnsi="Tahoma" w:cs="Tahoma"/>
                <w:sz w:val="20"/>
                <w:szCs w:val="20"/>
              </w:rPr>
              <w:t>TK-9</w:t>
            </w:r>
          </w:p>
        </w:tc>
        <w:tc>
          <w:tcPr>
            <w:tcW w:w="1250" w:type="pct"/>
          </w:tcPr>
          <w:p w14:paraId="0912CFE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11D5E2D2" w14:textId="77777777" w:rsidR="0062313A" w:rsidRDefault="0062313A" w:rsidP="00105747">
            <w:pPr>
              <w:spacing w:line="360" w:lineRule="auto"/>
              <w:rPr>
                <w:rFonts w:ascii="Tahoma" w:hAnsi="Tahoma" w:cs="Tahoma"/>
                <w:sz w:val="20"/>
                <w:szCs w:val="20"/>
              </w:rPr>
            </w:pPr>
            <w:r>
              <w:rPr>
                <w:rFonts w:ascii="Tahoma" w:hAnsi="Tahoma" w:cs="Tahoma"/>
                <w:sz w:val="20"/>
                <w:szCs w:val="20"/>
              </w:rPr>
              <w:t>Pilots: Jim Cole/Doug Stevens</w:t>
            </w:r>
          </w:p>
          <w:p w14:paraId="31BE9A34" w14:textId="00CE1B2A" w:rsidR="0062313A" w:rsidRPr="00CB255A" w:rsidRDefault="0062313A" w:rsidP="00105747">
            <w:pPr>
              <w:spacing w:line="360" w:lineRule="auto"/>
              <w:rPr>
                <w:rFonts w:ascii="Tahoma" w:hAnsi="Tahoma" w:cs="Tahoma"/>
                <w:sz w:val="20"/>
                <w:szCs w:val="20"/>
              </w:rPr>
            </w:pPr>
            <w:r>
              <w:rPr>
                <w:rFonts w:ascii="Tahoma" w:hAnsi="Tahoma" w:cs="Tahoma"/>
                <w:sz w:val="20"/>
                <w:szCs w:val="20"/>
              </w:rPr>
              <w:t>Tech: Guy McAllister</w:t>
            </w:r>
          </w:p>
        </w:tc>
      </w:tr>
      <w:tr w:rsidR="009748D6" w:rsidRPr="000309F5" w14:paraId="68479A5C" w14:textId="77777777">
        <w:trPr>
          <w:trHeight w:val="630"/>
        </w:trPr>
        <w:tc>
          <w:tcPr>
            <w:tcW w:w="1250" w:type="pct"/>
            <w:gridSpan w:val="2"/>
          </w:tcPr>
          <w:p w14:paraId="2A008BA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71FB6FCB" w14:textId="1FB3C3FF" w:rsidR="009748D6" w:rsidRPr="00CB255A" w:rsidRDefault="000066C0" w:rsidP="00105747">
            <w:pPr>
              <w:spacing w:line="360" w:lineRule="auto"/>
              <w:rPr>
                <w:rFonts w:ascii="Tahoma" w:hAnsi="Tahoma" w:cs="Tahoma"/>
                <w:sz w:val="20"/>
                <w:szCs w:val="20"/>
              </w:rPr>
            </w:pPr>
            <w:r>
              <w:rPr>
                <w:rFonts w:ascii="Tahoma" w:hAnsi="Tahoma" w:cs="Tahoma"/>
                <w:sz w:val="20"/>
                <w:szCs w:val="20"/>
              </w:rPr>
              <w:t>Good clear imagery.</w:t>
            </w:r>
          </w:p>
        </w:tc>
        <w:tc>
          <w:tcPr>
            <w:tcW w:w="1250" w:type="pct"/>
          </w:tcPr>
          <w:p w14:paraId="55FCB9ED"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5B75AA9D" w14:textId="4E0B3CE5" w:rsidR="009748D6" w:rsidRPr="00CB255A" w:rsidRDefault="000066C0" w:rsidP="00105747">
            <w:pPr>
              <w:spacing w:line="360" w:lineRule="auto"/>
              <w:rPr>
                <w:rFonts w:ascii="Tahoma" w:hAnsi="Tahoma" w:cs="Tahoma"/>
                <w:sz w:val="20"/>
                <w:szCs w:val="20"/>
              </w:rPr>
            </w:pPr>
            <w:r>
              <w:rPr>
                <w:rFonts w:ascii="Tahoma" w:hAnsi="Tahoma" w:cs="Tahoma"/>
                <w:sz w:val="20"/>
                <w:szCs w:val="20"/>
              </w:rPr>
              <w:t>Clear</w:t>
            </w:r>
          </w:p>
        </w:tc>
        <w:tc>
          <w:tcPr>
            <w:tcW w:w="1250" w:type="pct"/>
          </w:tcPr>
          <w:p w14:paraId="4C1F29F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629AD0C2" w14:textId="77777777" w:rsidR="009748D6" w:rsidRPr="00CB255A" w:rsidRDefault="00CC30E2" w:rsidP="00105747">
            <w:pPr>
              <w:spacing w:line="360" w:lineRule="auto"/>
              <w:rPr>
                <w:rFonts w:ascii="Tahoma" w:hAnsi="Tahoma" w:cs="Tahoma"/>
                <w:sz w:val="20"/>
                <w:szCs w:val="20"/>
              </w:rPr>
            </w:pPr>
            <w:r>
              <w:rPr>
                <w:rFonts w:ascii="Tahoma" w:hAnsi="Tahoma" w:cs="Tahoma"/>
                <w:sz w:val="20"/>
                <w:szCs w:val="20"/>
              </w:rPr>
              <w:t>Heat detection &amp; mapping</w:t>
            </w:r>
          </w:p>
        </w:tc>
      </w:tr>
      <w:tr w:rsidR="009748D6" w:rsidRPr="000309F5" w14:paraId="2C383D37" w14:textId="77777777">
        <w:trPr>
          <w:trHeight w:val="614"/>
        </w:trPr>
        <w:tc>
          <w:tcPr>
            <w:tcW w:w="1250" w:type="pct"/>
            <w:gridSpan w:val="2"/>
          </w:tcPr>
          <w:p w14:paraId="1DF9AD3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0E77D3A1" w14:textId="65DBB359" w:rsidR="009748D6" w:rsidRPr="00CB255A" w:rsidRDefault="00395C62" w:rsidP="00105747">
            <w:pPr>
              <w:spacing w:line="360" w:lineRule="auto"/>
              <w:rPr>
                <w:rFonts w:ascii="Tahoma" w:hAnsi="Tahoma" w:cs="Tahoma"/>
                <w:sz w:val="20"/>
                <w:szCs w:val="20"/>
              </w:rPr>
            </w:pPr>
            <w:r>
              <w:rPr>
                <w:rFonts w:ascii="Tahoma" w:hAnsi="Tahoma" w:cs="Tahoma"/>
                <w:sz w:val="20"/>
                <w:szCs w:val="20"/>
              </w:rPr>
              <w:t>10/0</w:t>
            </w:r>
            <w:r w:rsidR="00F234E4">
              <w:rPr>
                <w:rFonts w:ascii="Tahoma" w:hAnsi="Tahoma" w:cs="Tahoma"/>
                <w:sz w:val="20"/>
                <w:szCs w:val="20"/>
              </w:rPr>
              <w:t>6</w:t>
            </w:r>
            <w:r>
              <w:rPr>
                <w:rFonts w:ascii="Tahoma" w:hAnsi="Tahoma" w:cs="Tahoma"/>
                <w:sz w:val="20"/>
                <w:szCs w:val="20"/>
              </w:rPr>
              <w:t xml:space="preserve">/2020 </w:t>
            </w:r>
            <w:r w:rsidR="00F234E4">
              <w:rPr>
                <w:rFonts w:ascii="Tahoma" w:hAnsi="Tahoma" w:cs="Tahoma"/>
                <w:sz w:val="20"/>
                <w:szCs w:val="20"/>
              </w:rPr>
              <w:t>0028</w:t>
            </w:r>
            <w:r>
              <w:rPr>
                <w:rFonts w:ascii="Tahoma" w:hAnsi="Tahoma" w:cs="Tahoma"/>
                <w:sz w:val="20"/>
                <w:szCs w:val="20"/>
              </w:rPr>
              <w:t xml:space="preserve"> </w:t>
            </w:r>
            <w:r w:rsidR="00F234E4">
              <w:rPr>
                <w:rFonts w:ascii="Tahoma" w:hAnsi="Tahoma" w:cs="Tahoma"/>
                <w:sz w:val="20"/>
                <w:szCs w:val="20"/>
              </w:rPr>
              <w:t>M</w:t>
            </w:r>
            <w:r>
              <w:rPr>
                <w:rFonts w:ascii="Tahoma" w:hAnsi="Tahoma" w:cs="Tahoma"/>
                <w:sz w:val="20"/>
                <w:szCs w:val="20"/>
              </w:rPr>
              <w:t>DT</w:t>
            </w:r>
          </w:p>
        </w:tc>
        <w:tc>
          <w:tcPr>
            <w:tcW w:w="1250" w:type="pct"/>
            <w:gridSpan w:val="2"/>
            <w:vMerge w:val="restart"/>
          </w:tcPr>
          <w:p w14:paraId="25FE927E"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3246BECC" w14:textId="77777777" w:rsidR="00BD0A6F" w:rsidRPr="000309F5" w:rsidRDefault="00CC30E2" w:rsidP="00105747">
            <w:pPr>
              <w:spacing w:line="360" w:lineRule="auto"/>
              <w:rPr>
                <w:rFonts w:ascii="Tahoma" w:hAnsi="Tahoma" w:cs="Tahoma"/>
                <w:b/>
                <w:sz w:val="20"/>
                <w:szCs w:val="20"/>
              </w:rPr>
            </w:pPr>
            <w:r>
              <w:rPr>
                <w:rFonts w:ascii="Tahoma" w:hAnsi="Tahoma" w:cs="Tahoma"/>
                <w:sz w:val="20"/>
                <w:szCs w:val="20"/>
              </w:rPr>
              <w:t>PDF Maps, shapefiles, Word doc (this log), kmz.</w:t>
            </w:r>
          </w:p>
          <w:p w14:paraId="6DB3D795" w14:textId="14EE30B4" w:rsidR="00211FEA" w:rsidRPr="00211FEA"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666B7F12" w14:textId="12D8FEC3" w:rsidR="009748D6" w:rsidRDefault="00AB2E25" w:rsidP="00105747">
            <w:pPr>
              <w:spacing w:line="360" w:lineRule="auto"/>
              <w:rPr>
                <w:rFonts w:ascii="Tahoma" w:hAnsi="Tahoma" w:cs="Tahoma"/>
                <w:sz w:val="20"/>
                <w:szCs w:val="20"/>
              </w:rPr>
            </w:pPr>
            <w:hyperlink r:id="rId6" w:history="1">
              <w:r w:rsidR="00167889" w:rsidRPr="00620228">
                <w:rPr>
                  <w:rStyle w:val="Hyperlink"/>
                  <w:rFonts w:ascii="Tahoma" w:hAnsi="Tahoma" w:cs="Tahoma"/>
                  <w:sz w:val="20"/>
                  <w:szCs w:val="20"/>
                </w:rPr>
                <w:t>ftp.nifc.gov/incident_specific_data/rocky_mtn/2020/CameronPeak/IR/20201006</w:t>
              </w:r>
            </w:hyperlink>
          </w:p>
          <w:p w14:paraId="5D65FA17" w14:textId="2F86EE2A" w:rsidR="00167889" w:rsidRPr="000309F5" w:rsidRDefault="00167889" w:rsidP="00105747">
            <w:pPr>
              <w:spacing w:line="360" w:lineRule="auto"/>
              <w:rPr>
                <w:rFonts w:ascii="Tahoma" w:hAnsi="Tahoma" w:cs="Tahoma"/>
                <w:b/>
                <w:sz w:val="20"/>
                <w:szCs w:val="20"/>
              </w:rPr>
            </w:pPr>
          </w:p>
        </w:tc>
      </w:tr>
      <w:tr w:rsidR="009748D6" w:rsidRPr="000309F5" w14:paraId="15A75E49" w14:textId="77777777">
        <w:trPr>
          <w:trHeight w:val="614"/>
        </w:trPr>
        <w:tc>
          <w:tcPr>
            <w:tcW w:w="1250" w:type="pct"/>
            <w:gridSpan w:val="2"/>
          </w:tcPr>
          <w:p w14:paraId="0491404D"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535C6ADE" w14:textId="04064EB4" w:rsidR="009748D6" w:rsidRPr="00CB255A" w:rsidRDefault="00F234E4" w:rsidP="00105747">
            <w:pPr>
              <w:spacing w:line="360" w:lineRule="auto"/>
              <w:rPr>
                <w:rFonts w:ascii="Tahoma" w:hAnsi="Tahoma" w:cs="Tahoma"/>
                <w:sz w:val="20"/>
                <w:szCs w:val="20"/>
              </w:rPr>
            </w:pPr>
            <w:r>
              <w:rPr>
                <w:rFonts w:ascii="Tahoma" w:hAnsi="Tahoma" w:cs="Tahoma"/>
                <w:sz w:val="20"/>
                <w:szCs w:val="20"/>
              </w:rPr>
              <w:t xml:space="preserve">10/06/2020 </w:t>
            </w:r>
            <w:r w:rsidR="000066C0">
              <w:rPr>
                <w:rFonts w:ascii="Tahoma" w:hAnsi="Tahoma" w:cs="Tahoma"/>
                <w:sz w:val="20"/>
                <w:szCs w:val="20"/>
              </w:rPr>
              <w:t>0530 MDT</w:t>
            </w:r>
          </w:p>
        </w:tc>
        <w:tc>
          <w:tcPr>
            <w:tcW w:w="1250" w:type="pct"/>
            <w:gridSpan w:val="2"/>
            <w:vMerge/>
          </w:tcPr>
          <w:p w14:paraId="1B7C9686" w14:textId="77777777" w:rsidR="009748D6" w:rsidRPr="000309F5" w:rsidRDefault="009748D6" w:rsidP="00105747">
            <w:pPr>
              <w:spacing w:line="360" w:lineRule="auto"/>
              <w:rPr>
                <w:rFonts w:ascii="Tahoma" w:hAnsi="Tahoma" w:cs="Tahoma"/>
                <w:b/>
                <w:sz w:val="20"/>
                <w:szCs w:val="20"/>
              </w:rPr>
            </w:pPr>
          </w:p>
        </w:tc>
      </w:tr>
      <w:tr w:rsidR="009748D6" w:rsidRPr="000309F5" w14:paraId="4A35BBAC" w14:textId="77777777">
        <w:trPr>
          <w:trHeight w:val="5275"/>
        </w:trPr>
        <w:tc>
          <w:tcPr>
            <w:tcW w:w="1250" w:type="pct"/>
            <w:gridSpan w:val="4"/>
          </w:tcPr>
          <w:p w14:paraId="50D8D48F" w14:textId="77777777"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1FFF9296" w14:textId="77777777" w:rsidR="009748D6" w:rsidRDefault="00820023" w:rsidP="00105747">
            <w:pPr>
              <w:spacing w:line="360" w:lineRule="auto"/>
              <w:rPr>
                <w:rFonts w:ascii="Tahoma" w:hAnsi="Tahoma" w:cs="Tahoma"/>
                <w:bCs/>
                <w:sz w:val="20"/>
                <w:szCs w:val="20"/>
              </w:rPr>
            </w:pPr>
            <w:r>
              <w:rPr>
                <w:rFonts w:ascii="Tahoma" w:hAnsi="Tahoma" w:cs="Tahoma"/>
                <w:bCs/>
                <w:sz w:val="20"/>
                <w:szCs w:val="20"/>
              </w:rPr>
              <w:t>I began mapping with the most current perimeter from the incident, which had been edited with MMR data: (t2020_CameronPeak_COARF_000636_Event_ArcMap_20201005_1921.gdb).</w:t>
            </w:r>
          </w:p>
          <w:p w14:paraId="457DB9ED" w14:textId="77777777" w:rsidR="00D97AA4" w:rsidRDefault="00D97AA4" w:rsidP="00105747">
            <w:pPr>
              <w:spacing w:line="360" w:lineRule="auto"/>
              <w:rPr>
                <w:rFonts w:ascii="Tahoma" w:hAnsi="Tahoma" w:cs="Tahoma"/>
                <w:bCs/>
                <w:sz w:val="20"/>
                <w:szCs w:val="20"/>
              </w:rPr>
            </w:pPr>
            <w:r>
              <w:rPr>
                <w:rFonts w:ascii="Tahoma" w:hAnsi="Tahoma" w:cs="Tahoma"/>
                <w:bCs/>
                <w:sz w:val="20"/>
                <w:szCs w:val="20"/>
              </w:rPr>
              <w:t>Fire activity in the northern half of the fire appeared to increase slightly from the previous night, with more acreage of intense heat in the unburned islands within the main perimeter, especially near Sleeping Elephant Campground and Peterson Creek. Some perimeter growth occurred along the northern edge, near Middle Bald Mountain. Otherwise, scattered heat and isolated heat sources were widespread throughout the northern and western portions of the fire. The southeastern part of the fire was fairly quiet.</w:t>
            </w:r>
          </w:p>
          <w:p w14:paraId="295F5B13" w14:textId="123B1D96" w:rsidR="000066C0" w:rsidRPr="00820023" w:rsidRDefault="00852B27" w:rsidP="00105747">
            <w:pPr>
              <w:spacing w:line="360" w:lineRule="auto"/>
              <w:rPr>
                <w:rFonts w:ascii="Tahoma" w:hAnsi="Tahoma" w:cs="Tahoma"/>
                <w:bCs/>
                <w:sz w:val="20"/>
                <w:szCs w:val="20"/>
              </w:rPr>
            </w:pPr>
            <w:r>
              <w:rPr>
                <w:rFonts w:ascii="Tahoma" w:hAnsi="Tahoma" w:cs="Tahoma"/>
                <w:bCs/>
                <w:sz w:val="20"/>
                <w:szCs w:val="20"/>
              </w:rPr>
              <w:t>*</w:t>
            </w:r>
            <w:r w:rsidR="000066C0">
              <w:rPr>
                <w:rFonts w:ascii="Tahoma" w:hAnsi="Tahoma" w:cs="Tahoma"/>
                <w:bCs/>
                <w:sz w:val="20"/>
                <w:szCs w:val="20"/>
              </w:rPr>
              <w:t>Based on discussion with GISS, 1,157 acres were added to the interpreted acres, to account for the unburned inclusion near Chambers Lake and Barnes Meadow Reservoir.</w:t>
            </w:r>
          </w:p>
        </w:tc>
      </w:tr>
    </w:tbl>
    <w:p w14:paraId="0A6D922D" w14:textId="77777777" w:rsidR="0022172E" w:rsidRPr="000309F5" w:rsidRDefault="0022172E" w:rsidP="009748D6">
      <w:pPr>
        <w:pStyle w:val="Header"/>
        <w:rPr>
          <w:rStyle w:val="PageNumber"/>
          <w:rFonts w:ascii="Tahoma" w:hAnsi="Tahoma" w:cs="Tahoma"/>
          <w:b/>
          <w:bCs/>
        </w:rPr>
      </w:pPr>
    </w:p>
    <w:p w14:paraId="288D6FE9" w14:textId="77777777"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9F00B" w14:textId="77777777" w:rsidR="00AB2E25" w:rsidRDefault="00AB2E25">
      <w:r>
        <w:separator/>
      </w:r>
    </w:p>
  </w:endnote>
  <w:endnote w:type="continuationSeparator" w:id="0">
    <w:p w14:paraId="59F2B6AC" w14:textId="77777777" w:rsidR="00AB2E25" w:rsidRDefault="00AB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AF6C4" w14:textId="77777777" w:rsidR="00AB2E25" w:rsidRDefault="00AB2E25">
      <w:r>
        <w:separator/>
      </w:r>
    </w:p>
  </w:footnote>
  <w:footnote w:type="continuationSeparator" w:id="0">
    <w:p w14:paraId="3BD18187" w14:textId="77777777" w:rsidR="00AB2E25" w:rsidRDefault="00AB2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6131C"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46A6"/>
    <w:rsid w:val="000066C0"/>
    <w:rsid w:val="000309F5"/>
    <w:rsid w:val="00105747"/>
    <w:rsid w:val="00133DB7"/>
    <w:rsid w:val="00167889"/>
    <w:rsid w:val="00181A56"/>
    <w:rsid w:val="00211FEA"/>
    <w:rsid w:val="0022172E"/>
    <w:rsid w:val="00262E34"/>
    <w:rsid w:val="002F76AB"/>
    <w:rsid w:val="00320B15"/>
    <w:rsid w:val="00377AD1"/>
    <w:rsid w:val="00395C62"/>
    <w:rsid w:val="003F20F3"/>
    <w:rsid w:val="005B320F"/>
    <w:rsid w:val="005D44A1"/>
    <w:rsid w:val="0062313A"/>
    <w:rsid w:val="0063737D"/>
    <w:rsid w:val="006446A6"/>
    <w:rsid w:val="00650FBF"/>
    <w:rsid w:val="006D53AE"/>
    <w:rsid w:val="007924FE"/>
    <w:rsid w:val="007B2F7F"/>
    <w:rsid w:val="00820023"/>
    <w:rsid w:val="00852B27"/>
    <w:rsid w:val="008905E1"/>
    <w:rsid w:val="00935C5E"/>
    <w:rsid w:val="009748D6"/>
    <w:rsid w:val="009C2908"/>
    <w:rsid w:val="00A2031B"/>
    <w:rsid w:val="00A56502"/>
    <w:rsid w:val="00AB2E25"/>
    <w:rsid w:val="00B770B9"/>
    <w:rsid w:val="00BD0A6F"/>
    <w:rsid w:val="00C503E4"/>
    <w:rsid w:val="00C61171"/>
    <w:rsid w:val="00CB255A"/>
    <w:rsid w:val="00CC30E2"/>
    <w:rsid w:val="00D551B1"/>
    <w:rsid w:val="00D97AA4"/>
    <w:rsid w:val="00DC6D9B"/>
    <w:rsid w:val="00EF76FD"/>
    <w:rsid w:val="00F234E4"/>
    <w:rsid w:val="00F725ED"/>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4C1FBA"/>
  <w15:docId w15:val="{C15BBBD3-2A82-49C1-B09F-B5FAB9DE8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1FEA"/>
    <w:rPr>
      <w:color w:val="0000FF" w:themeColor="hyperlink"/>
      <w:u w:val="single"/>
    </w:rPr>
  </w:style>
  <w:style w:type="character" w:styleId="UnresolvedMention">
    <w:name w:val="Unresolved Mention"/>
    <w:basedOn w:val="DefaultParagraphFont"/>
    <w:uiPriority w:val="99"/>
    <w:semiHidden/>
    <w:unhideWhenUsed/>
    <w:rsid w:val="00211FEA"/>
    <w:rPr>
      <w:color w:val="605E5C"/>
      <w:shd w:val="clear" w:color="auto" w:fill="E1DFDD"/>
    </w:rPr>
  </w:style>
  <w:style w:type="character" w:styleId="FollowedHyperlink">
    <w:name w:val="FollowedHyperlink"/>
    <w:basedOn w:val="DefaultParagraphFont"/>
    <w:uiPriority w:val="99"/>
    <w:semiHidden/>
    <w:unhideWhenUsed/>
    <w:rsid w:val="00211F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tp://ftp.nifc.gov/incident_specific_data/rocky_mtn/2020/CameronPeak/IR/2020100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177</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Kurt</cp:lastModifiedBy>
  <cp:revision>9</cp:revision>
  <cp:lastPrinted>2004-03-23T21:00:00Z</cp:lastPrinted>
  <dcterms:created xsi:type="dcterms:W3CDTF">2015-07-27T04:55:00Z</dcterms:created>
  <dcterms:modified xsi:type="dcterms:W3CDTF">2020-10-06T12:04:00Z</dcterms:modified>
</cp:coreProperties>
</file>