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6951A0A" w14:textId="77777777">
        <w:trPr>
          <w:trHeight w:val="1059"/>
        </w:trPr>
        <w:tc>
          <w:tcPr>
            <w:tcW w:w="1250" w:type="pct"/>
          </w:tcPr>
          <w:p w14:paraId="7BD4D2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F862849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14:paraId="2EAF31B7" w14:textId="53E3412B" w:rsidR="00167889" w:rsidRPr="00CB255A" w:rsidRDefault="00167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CO-ARF-000636</w:t>
            </w:r>
          </w:p>
        </w:tc>
        <w:tc>
          <w:tcPr>
            <w:tcW w:w="1250" w:type="pct"/>
          </w:tcPr>
          <w:p w14:paraId="121312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8290874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14:paraId="00B68404" w14:textId="565269D8" w:rsidR="00395C62" w:rsidRPr="00CB255A" w:rsidRDefault="006141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74F34B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4A6E9C5" w14:textId="0C47B4B4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35EC14D7" w14:textId="717B4FF5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14:paraId="026305C2" w14:textId="77777777"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E099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25F3C90" w14:textId="38B029EA" w:rsidR="009748D6" w:rsidRPr="00CB255A" w:rsidRDefault="007A5C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135,544 acres*</w:t>
            </w:r>
          </w:p>
          <w:p w14:paraId="70734E7F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5B25C8A" w14:textId="1471050E" w:rsidR="007A5C43" w:rsidRPr="007A5C43" w:rsidRDefault="007A5C4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A5C43">
              <w:rPr>
                <w:rFonts w:ascii="Tahoma" w:hAnsi="Tahoma" w:cs="Tahoma"/>
                <w:bCs/>
                <w:sz w:val="20"/>
                <w:szCs w:val="20"/>
              </w:rPr>
              <w:t>571 acres</w:t>
            </w:r>
          </w:p>
        </w:tc>
      </w:tr>
      <w:tr w:rsidR="009748D6" w:rsidRPr="000309F5" w14:paraId="46AD8D15" w14:textId="77777777">
        <w:trPr>
          <w:trHeight w:val="1059"/>
        </w:trPr>
        <w:tc>
          <w:tcPr>
            <w:tcW w:w="1250" w:type="pct"/>
          </w:tcPr>
          <w:p w14:paraId="2114A76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810D6" w14:textId="1C1D311F" w:rsidR="009748D6" w:rsidRPr="00CB255A" w:rsidRDefault="00395C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4EE5">
              <w:rPr>
                <w:rFonts w:ascii="Tahoma" w:hAnsi="Tahoma" w:cs="Tahoma"/>
                <w:sz w:val="20"/>
                <w:szCs w:val="20"/>
              </w:rPr>
              <w:t>1946</w:t>
            </w:r>
            <w:r w:rsidR="007C5F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35AAE7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8E40B6E" w14:textId="687DBC20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D93A13">
              <w:rPr>
                <w:rFonts w:ascii="Tahoma" w:hAnsi="Tahoma" w:cs="Tahoma"/>
                <w:sz w:val="20"/>
                <w:szCs w:val="20"/>
              </w:rPr>
              <w:t>1</w:t>
            </w:r>
            <w:r w:rsidR="00C94EE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0F97730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237A07" w14:textId="69D67A50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2C0D2C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07B4D52" w14:textId="18F32B83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65520EC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0D5617" w14:textId="46F61A18" w:rsidR="00BD0A6F" w:rsidRDefault="006231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33592F8B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="0062313A">
              <w:rPr>
                <w:rFonts w:ascii="Tahoma" w:hAnsi="Tahoma" w:cs="Tahoma"/>
                <w:b/>
                <w:sz w:val="20"/>
                <w:szCs w:val="20"/>
              </w:rPr>
              <w:t>hone</w:t>
            </w:r>
          </w:p>
          <w:p w14:paraId="39B29D3C" w14:textId="22726958" w:rsidR="0062313A" w:rsidRPr="0062313A" w:rsidRDefault="0062313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313A">
              <w:rPr>
                <w:rFonts w:ascii="Tahoma" w:hAnsi="Tahoma" w:cs="Tahoma"/>
                <w:bCs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1446D1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BEE585C" w14:textId="08AB93B7" w:rsidR="00BD0A6F" w:rsidRPr="00C94EE5" w:rsidRDefault="00C94EE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94EE5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1C0C76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AE3ED6" w14:textId="16CBDA3D" w:rsidR="009748D6" w:rsidRPr="00CB255A" w:rsidRDefault="00C94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801-975-3762</w:t>
            </w:r>
          </w:p>
        </w:tc>
      </w:tr>
      <w:tr w:rsidR="009748D6" w:rsidRPr="000309F5" w14:paraId="782E79B8" w14:textId="77777777">
        <w:trPr>
          <w:trHeight w:val="528"/>
        </w:trPr>
        <w:tc>
          <w:tcPr>
            <w:tcW w:w="1250" w:type="pct"/>
          </w:tcPr>
          <w:p w14:paraId="0B0A3A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26D0209" w14:textId="3DB45FE1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 Meier</w:t>
            </w:r>
          </w:p>
        </w:tc>
        <w:tc>
          <w:tcPr>
            <w:tcW w:w="1250" w:type="pct"/>
          </w:tcPr>
          <w:p w14:paraId="4AF3D25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6D9EB04" w14:textId="47DA1FF4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67B95">
              <w:rPr>
                <w:rFonts w:ascii="Tahoma" w:hAnsi="Tahoma" w:cs="Tahoma"/>
                <w:sz w:val="20"/>
                <w:szCs w:val="20"/>
              </w:rPr>
              <w:t>9</w:t>
            </w:r>
            <w:r w:rsidR="00C94EE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7119B8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D71D4A9" w14:textId="45CEE593" w:rsidR="009748D6" w:rsidRDefault="00C94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  <w:p w14:paraId="02D6E4C3" w14:textId="5088EB45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912CF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1D5E2D2" w14:textId="09A108A5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</w:p>
          <w:p w14:paraId="31BE9A34" w14:textId="1938D797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94EE5">
              <w:rPr>
                <w:rFonts w:ascii="Tahoma" w:hAnsi="Tahoma" w:cs="Tahoma"/>
                <w:sz w:val="20"/>
                <w:szCs w:val="20"/>
              </w:rPr>
              <w:t>Kelli</w:t>
            </w:r>
          </w:p>
        </w:tc>
      </w:tr>
      <w:tr w:rsidR="009748D6" w:rsidRPr="000309F5" w14:paraId="68479A5C" w14:textId="77777777">
        <w:trPr>
          <w:trHeight w:val="630"/>
        </w:trPr>
        <w:tc>
          <w:tcPr>
            <w:tcW w:w="1250" w:type="pct"/>
            <w:gridSpan w:val="2"/>
          </w:tcPr>
          <w:p w14:paraId="6E3EC816" w14:textId="66994190" w:rsidR="003C2CF2" w:rsidRPr="00C94E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1FB6FCB" w14:textId="4D407CF3" w:rsidR="001E4B43" w:rsidRPr="00CB255A" w:rsidRDefault="007A5C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250" w:type="pct"/>
          </w:tcPr>
          <w:p w14:paraId="55FCB9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B75AA9D" w14:textId="19272193" w:rsidR="009748D6" w:rsidRPr="00CB255A" w:rsidRDefault="001E4B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C94EE5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4C1F29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29AD0C2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14:paraId="2C383D37" w14:textId="77777777">
        <w:trPr>
          <w:trHeight w:val="614"/>
        </w:trPr>
        <w:tc>
          <w:tcPr>
            <w:tcW w:w="1250" w:type="pct"/>
            <w:gridSpan w:val="2"/>
          </w:tcPr>
          <w:p w14:paraId="1DF9AD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E77D3A1" w14:textId="544EBDFC" w:rsidR="009748D6" w:rsidRPr="00CB255A" w:rsidRDefault="00F54F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735F7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735F7F">
              <w:rPr>
                <w:rFonts w:ascii="Tahoma" w:hAnsi="Tahoma" w:cs="Tahoma"/>
                <w:sz w:val="20"/>
                <w:szCs w:val="20"/>
              </w:rPr>
              <w:t>0215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5A7964">
              <w:rPr>
                <w:rFonts w:ascii="Tahoma" w:hAnsi="Tahoma" w:cs="Tahoma"/>
                <w:sz w:val="20"/>
                <w:szCs w:val="20"/>
              </w:rPr>
              <w:t>.  Very slow uploads tonight.</w:t>
            </w:r>
          </w:p>
        </w:tc>
        <w:tc>
          <w:tcPr>
            <w:tcW w:w="1250" w:type="pct"/>
            <w:gridSpan w:val="2"/>
            <w:vMerge w:val="restart"/>
          </w:tcPr>
          <w:p w14:paraId="25FE927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246BECC" w14:textId="77777777"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14:paraId="6DB3D795" w14:textId="14EE30B4" w:rsidR="00211FEA" w:rsidRPr="00211FE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155430B" w14:textId="70F62EBC" w:rsidR="00836551" w:rsidRDefault="00F54FEB" w:rsidP="00105747">
            <w:pPr>
              <w:spacing w:line="360" w:lineRule="auto"/>
            </w:pPr>
            <w:hyperlink r:id="rId6" w:history="1">
              <w:r w:rsidRPr="002E6DD9">
                <w:rPr>
                  <w:rStyle w:val="Hyperlink"/>
                </w:rPr>
                <w:t>ftp.nifc.gov/</w:t>
              </w:r>
              <w:r w:rsidRPr="002E6DD9">
                <w:rPr>
                  <w:rStyle w:val="Hyperlink"/>
                </w:rPr>
                <w:t>/incident_specific_data/rocky_mtn/2020/CameronPeak/IR/20201013</w:t>
              </w:r>
            </w:hyperlink>
          </w:p>
          <w:p w14:paraId="5D65FA17" w14:textId="754C75EF" w:rsidR="00D93A13" w:rsidRPr="004325DE" w:rsidRDefault="00D93A13" w:rsidP="00105747">
            <w:pPr>
              <w:spacing w:line="360" w:lineRule="auto"/>
            </w:pPr>
          </w:p>
        </w:tc>
      </w:tr>
      <w:tr w:rsidR="009748D6" w:rsidRPr="000309F5" w14:paraId="15A75E49" w14:textId="77777777">
        <w:trPr>
          <w:trHeight w:val="614"/>
        </w:trPr>
        <w:tc>
          <w:tcPr>
            <w:tcW w:w="1250" w:type="pct"/>
            <w:gridSpan w:val="2"/>
          </w:tcPr>
          <w:p w14:paraId="2390CB21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35C6ADE" w14:textId="30ECBC07" w:rsidR="00D93A13" w:rsidRPr="00D93A13" w:rsidRDefault="009245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10/13/2002 </w:t>
            </w:r>
            <w:r w:rsidR="00F315AB">
              <w:rPr>
                <w:rFonts w:ascii="Tahoma" w:hAnsi="Tahoma" w:cs="Tahoma"/>
                <w:bCs/>
                <w:sz w:val="20"/>
                <w:szCs w:val="20"/>
              </w:rPr>
              <w:t>0430 MDT</w:t>
            </w:r>
          </w:p>
        </w:tc>
        <w:tc>
          <w:tcPr>
            <w:tcW w:w="1250" w:type="pct"/>
            <w:gridSpan w:val="2"/>
            <w:vMerge/>
          </w:tcPr>
          <w:p w14:paraId="1B7C9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A35BBAC" w14:textId="77777777">
        <w:trPr>
          <w:trHeight w:val="5275"/>
        </w:trPr>
        <w:tc>
          <w:tcPr>
            <w:tcW w:w="1250" w:type="pct"/>
            <w:gridSpan w:val="4"/>
          </w:tcPr>
          <w:p w14:paraId="50D8D48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151842" w14:textId="77777777" w:rsidR="001E4B43" w:rsidRDefault="001D2CE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with the most current perimeter from the incident.</w:t>
            </w:r>
          </w:p>
          <w:p w14:paraId="0ED3D9DA" w14:textId="00ADB89E" w:rsidR="001D2CE5" w:rsidRDefault="001D2CE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Significant heat still exists in the southeast portion of the fire near Pingree Park and Tom Bennett Campground</w:t>
            </w:r>
            <w:r w:rsidR="00D8086A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proofErr w:type="spellStart"/>
            <w:r w:rsidR="00D8086A"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 w:rsidR="00D8086A">
              <w:rPr>
                <w:rFonts w:ascii="Tahoma" w:hAnsi="Tahoma" w:cs="Tahoma"/>
                <w:bCs/>
                <w:sz w:val="20"/>
                <w:szCs w:val="20"/>
              </w:rPr>
              <w:t xml:space="preserve"> U).</w:t>
            </w:r>
          </w:p>
          <w:p w14:paraId="5033991E" w14:textId="66BA1989" w:rsidR="00D8086A" w:rsidRDefault="00D8086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additional heat and perimeter growth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found in the southwest section of the fire on the upper slopes between Sawmill Creek and North Fork Joe Wright Creek 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A).</w:t>
            </w:r>
          </w:p>
          <w:p w14:paraId="0C729D33" w14:textId="4B394E27" w:rsidR="00B66477" w:rsidRDefault="00B6647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intense heat and much scattered heat along the northern edge of the fire.</w:t>
            </w:r>
          </w:p>
          <w:p w14:paraId="1D7ED645" w14:textId="77777777" w:rsidR="00D8086A" w:rsidRDefault="00D8086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5F5B13" w14:textId="24A674B0" w:rsidR="007A5C43" w:rsidRPr="00820023" w:rsidRDefault="007A5C4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*Based on discussion with GISS, 1,157 acres were added to the interpreted acres, to account for the unburned inclusion near Chambers Lake and Barnes Meadow Reservoir.</w:t>
            </w:r>
          </w:p>
        </w:tc>
      </w:tr>
    </w:tbl>
    <w:p w14:paraId="0A6D922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88D6FE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674A2" w14:textId="77777777" w:rsidR="004A4C9A" w:rsidRDefault="004A4C9A">
      <w:r>
        <w:separator/>
      </w:r>
    </w:p>
  </w:endnote>
  <w:endnote w:type="continuationSeparator" w:id="0">
    <w:p w14:paraId="0F5AAC9F" w14:textId="77777777" w:rsidR="004A4C9A" w:rsidRDefault="004A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0C49" w14:textId="77777777" w:rsidR="004A4C9A" w:rsidRDefault="004A4C9A">
      <w:r>
        <w:separator/>
      </w:r>
    </w:p>
  </w:footnote>
  <w:footnote w:type="continuationSeparator" w:id="0">
    <w:p w14:paraId="349645FA" w14:textId="77777777" w:rsidR="004A4C9A" w:rsidRDefault="004A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131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66C0"/>
    <w:rsid w:val="000309F5"/>
    <w:rsid w:val="0008260D"/>
    <w:rsid w:val="00105747"/>
    <w:rsid w:val="001279D1"/>
    <w:rsid w:val="00133DB7"/>
    <w:rsid w:val="00167889"/>
    <w:rsid w:val="00181A56"/>
    <w:rsid w:val="001D2CE5"/>
    <w:rsid w:val="001E4B43"/>
    <w:rsid w:val="00211FEA"/>
    <w:rsid w:val="0022172E"/>
    <w:rsid w:val="00262E34"/>
    <w:rsid w:val="00267B95"/>
    <w:rsid w:val="002F76AB"/>
    <w:rsid w:val="003159DE"/>
    <w:rsid w:val="00320B15"/>
    <w:rsid w:val="00377AD1"/>
    <w:rsid w:val="00395C62"/>
    <w:rsid w:val="003C2CF2"/>
    <w:rsid w:val="003F20F3"/>
    <w:rsid w:val="004001DC"/>
    <w:rsid w:val="004325DE"/>
    <w:rsid w:val="0047123D"/>
    <w:rsid w:val="004A4C9A"/>
    <w:rsid w:val="004B306A"/>
    <w:rsid w:val="005A7964"/>
    <w:rsid w:val="005B320F"/>
    <w:rsid w:val="005D44A1"/>
    <w:rsid w:val="006141A2"/>
    <w:rsid w:val="0062313A"/>
    <w:rsid w:val="0063737D"/>
    <w:rsid w:val="006446A6"/>
    <w:rsid w:val="006506F1"/>
    <w:rsid w:val="00650FBF"/>
    <w:rsid w:val="006D53AE"/>
    <w:rsid w:val="00735F7F"/>
    <w:rsid w:val="00736152"/>
    <w:rsid w:val="007924FE"/>
    <w:rsid w:val="007A5C43"/>
    <w:rsid w:val="007B2F7F"/>
    <w:rsid w:val="007C5F97"/>
    <w:rsid w:val="00814CB7"/>
    <w:rsid w:val="00820023"/>
    <w:rsid w:val="00836551"/>
    <w:rsid w:val="00852B27"/>
    <w:rsid w:val="008905E1"/>
    <w:rsid w:val="009245A1"/>
    <w:rsid w:val="00935C5E"/>
    <w:rsid w:val="009664D0"/>
    <w:rsid w:val="009748D6"/>
    <w:rsid w:val="00975C0C"/>
    <w:rsid w:val="009A6029"/>
    <w:rsid w:val="009C2908"/>
    <w:rsid w:val="00A05703"/>
    <w:rsid w:val="00A2031B"/>
    <w:rsid w:val="00A54768"/>
    <w:rsid w:val="00A56502"/>
    <w:rsid w:val="00A7100B"/>
    <w:rsid w:val="00AA20FE"/>
    <w:rsid w:val="00AA6295"/>
    <w:rsid w:val="00AB2E25"/>
    <w:rsid w:val="00B66477"/>
    <w:rsid w:val="00B770B9"/>
    <w:rsid w:val="00BD0A6F"/>
    <w:rsid w:val="00BE1321"/>
    <w:rsid w:val="00BF7FAA"/>
    <w:rsid w:val="00C13D7A"/>
    <w:rsid w:val="00C503E4"/>
    <w:rsid w:val="00C61171"/>
    <w:rsid w:val="00C94EE5"/>
    <w:rsid w:val="00CB255A"/>
    <w:rsid w:val="00CC30E2"/>
    <w:rsid w:val="00D00B70"/>
    <w:rsid w:val="00D17EFC"/>
    <w:rsid w:val="00D551B1"/>
    <w:rsid w:val="00D75435"/>
    <w:rsid w:val="00D8086A"/>
    <w:rsid w:val="00D93A13"/>
    <w:rsid w:val="00D97AA4"/>
    <w:rsid w:val="00DC0C99"/>
    <w:rsid w:val="00DC6D9B"/>
    <w:rsid w:val="00DE0A43"/>
    <w:rsid w:val="00E03170"/>
    <w:rsid w:val="00EF76FD"/>
    <w:rsid w:val="00F234E4"/>
    <w:rsid w:val="00F315AB"/>
    <w:rsid w:val="00F54FEB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C1FBA"/>
  <w15:docId w15:val="{C15BBBD3-2A82-49C1-B09F-B5FAB9D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F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/incident_specific_data/rocky_mtn/2020/CameronPeak/IR/202010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9</cp:revision>
  <cp:lastPrinted>2004-03-23T21:00:00Z</cp:lastPrinted>
  <dcterms:created xsi:type="dcterms:W3CDTF">2020-10-13T05:29:00Z</dcterms:created>
  <dcterms:modified xsi:type="dcterms:W3CDTF">2020-10-13T10:25:00Z</dcterms:modified>
</cp:coreProperties>
</file>