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2108"/>
        <w:gridCol w:w="2175"/>
        <w:gridCol w:w="2870"/>
        <w:gridCol w:w="3637"/>
      </w:tblGrid>
      <w:tr w:rsidR="00C906CE" w14:paraId="0560CA25" w14:textId="77777777" w:rsidTr="00C92346">
        <w:trPr>
          <w:trHeight w:val="1430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C765" w14:textId="77777777" w:rsidR="00C906CE" w:rsidRDefault="00C73544">
            <w:pPr>
              <w:spacing w:line="360" w:lineRule="auto"/>
            </w:pPr>
            <w:r>
              <w:rPr>
                <w:b/>
                <w:sz w:val="20"/>
                <w:szCs w:val="20"/>
              </w:rPr>
              <w:t>Incident Name:</w:t>
            </w:r>
          </w:p>
          <w:p w14:paraId="5C223911" w14:textId="77777777" w:rsidR="00C906CE" w:rsidRDefault="00C73544">
            <w:pPr>
              <w:spacing w:line="360" w:lineRule="auto"/>
            </w:pPr>
            <w:r>
              <w:rPr>
                <w:sz w:val="20"/>
                <w:szCs w:val="20"/>
              </w:rPr>
              <w:t>Grizzly Creek</w:t>
            </w:r>
          </w:p>
          <w:p w14:paraId="27F4370A" w14:textId="5F1BA0E8" w:rsidR="00C906CE" w:rsidRDefault="00C73544">
            <w:pPr>
              <w:spacing w:line="360" w:lineRule="auto"/>
            </w:pPr>
            <w:r>
              <w:rPr>
                <w:sz w:val="22"/>
                <w:szCs w:val="22"/>
              </w:rPr>
              <w:t>(CO-</w:t>
            </w:r>
            <w:r w:rsidR="00A13E31">
              <w:rPr>
                <w:sz w:val="22"/>
                <w:szCs w:val="22"/>
              </w:rPr>
              <w:t>WRF</w:t>
            </w:r>
            <w:r>
              <w:rPr>
                <w:sz w:val="22"/>
                <w:szCs w:val="22"/>
              </w:rPr>
              <w:t>-000348)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49C1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 w14:paraId="434A6A1F" w14:textId="79E70207" w:rsidR="00C906CE" w:rsidRDefault="003D42DA">
            <w:r>
              <w:rPr>
                <w:sz w:val="20"/>
                <w:szCs w:val="20"/>
              </w:rPr>
              <w:t>Ashly Kula</w:t>
            </w:r>
          </w:p>
          <w:p w14:paraId="18D60E84" w14:textId="77777777" w:rsidR="00C906CE" w:rsidRDefault="00C906CE">
            <w:pPr>
              <w:rPr>
                <w:sz w:val="20"/>
                <w:szCs w:val="20"/>
              </w:rPr>
            </w:pPr>
          </w:p>
          <w:p w14:paraId="66F79CF7" w14:textId="7FE392CF" w:rsidR="00C906CE" w:rsidRDefault="003D42DA">
            <w:r>
              <w:t>ashly.kula</w:t>
            </w:r>
            <w:r w:rsidR="00C92346">
              <w:t>@usda.gov</w:t>
            </w:r>
          </w:p>
          <w:p w14:paraId="444DA6B7" w14:textId="77777777" w:rsidR="00C906CE" w:rsidRDefault="00C906CE">
            <w:pPr>
              <w:rPr>
                <w:rStyle w:val="InternetLink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A567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Dispatch Phone:</w:t>
            </w:r>
          </w:p>
          <w:p w14:paraId="443341FA" w14:textId="77777777" w:rsidR="00C906CE" w:rsidRDefault="00C73544">
            <w:pPr>
              <w:spacing w:line="360" w:lineRule="auto"/>
            </w:pPr>
            <w:r>
              <w:rPr>
                <w:sz w:val="20"/>
                <w:szCs w:val="20"/>
              </w:rPr>
              <w:t xml:space="preserve">Grand Junction Interagency </w:t>
            </w:r>
            <w:r>
              <w:rPr>
                <w:sz w:val="20"/>
                <w:szCs w:val="20"/>
              </w:rPr>
              <w:br/>
              <w:t>(970-257-4800)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DA79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 w14:paraId="53A85F2C" w14:textId="238627F8" w:rsidR="00C906CE" w:rsidRDefault="00C73544">
            <w:pPr>
              <w:spacing w:line="360" w:lineRule="auto"/>
            </w:pPr>
            <w:r>
              <w:rPr>
                <w:sz w:val="20"/>
                <w:szCs w:val="20"/>
              </w:rPr>
              <w:t xml:space="preserve"> </w:t>
            </w:r>
            <w:r w:rsidR="005C2AF8">
              <w:rPr>
                <w:sz w:val="20"/>
                <w:szCs w:val="20"/>
              </w:rPr>
              <w:t>29,</w:t>
            </w:r>
            <w:r w:rsidR="00A13E31">
              <w:rPr>
                <w:sz w:val="20"/>
                <w:szCs w:val="20"/>
              </w:rPr>
              <w:t>99</w:t>
            </w:r>
            <w:r w:rsidR="005C2A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Acres</w:t>
            </w:r>
          </w:p>
          <w:p w14:paraId="7D5807B4" w14:textId="77777777" w:rsidR="00C906CE" w:rsidRDefault="00C7354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 w14:paraId="352C73BC" w14:textId="7EF5917D" w:rsidR="00C906CE" w:rsidRDefault="00C73544">
            <w:pPr>
              <w:spacing w:line="360" w:lineRule="auto"/>
            </w:pPr>
            <w:r>
              <w:rPr>
                <w:sz w:val="20"/>
                <w:szCs w:val="20"/>
              </w:rPr>
              <w:t xml:space="preserve"> </w:t>
            </w:r>
            <w:r w:rsidR="00A13E31"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 xml:space="preserve"> Acres</w:t>
            </w:r>
          </w:p>
        </w:tc>
      </w:tr>
      <w:tr w:rsidR="00C906CE" w14:paraId="590C1DFE" w14:textId="77777777" w:rsidTr="00C92346">
        <w:trPr>
          <w:trHeight w:val="1059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B4FA" w14:textId="77777777" w:rsidR="005C2AF8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Time:</w:t>
            </w:r>
          </w:p>
          <w:p w14:paraId="0764E8BB" w14:textId="69AECDEE" w:rsidR="00C906CE" w:rsidRDefault="003075D9">
            <w:pPr>
              <w:spacing w:line="360" w:lineRule="auto"/>
            </w:pPr>
            <w:r>
              <w:rPr>
                <w:sz w:val="20"/>
                <w:szCs w:val="20"/>
              </w:rPr>
              <w:t>0</w:t>
            </w:r>
            <w:r w:rsidR="005C2AF8">
              <w:rPr>
                <w:sz w:val="20"/>
                <w:szCs w:val="20"/>
              </w:rPr>
              <w:t>0</w:t>
            </w:r>
            <w:r w:rsidR="00A13E31">
              <w:rPr>
                <w:sz w:val="20"/>
                <w:szCs w:val="20"/>
              </w:rPr>
              <w:t>07</w:t>
            </w:r>
            <w:r w:rsidR="00C73544">
              <w:rPr>
                <w:sz w:val="20"/>
                <w:szCs w:val="20"/>
              </w:rPr>
              <w:t xml:space="preserve"> (MDT)</w:t>
            </w:r>
          </w:p>
          <w:p w14:paraId="45410D3F" w14:textId="2D327EC1" w:rsidR="00C906CE" w:rsidRDefault="00C73544">
            <w:pPr>
              <w:spacing w:line="360" w:lineRule="auto"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sz w:val="20"/>
                <w:szCs w:val="20"/>
              </w:rPr>
              <w:t xml:space="preserve"> </w:t>
            </w:r>
            <w:r w:rsidR="003075D9">
              <w:rPr>
                <w:sz w:val="20"/>
                <w:szCs w:val="20"/>
              </w:rPr>
              <w:t>202008</w:t>
            </w:r>
            <w:r w:rsidR="005C2AF8">
              <w:rPr>
                <w:sz w:val="20"/>
                <w:szCs w:val="20"/>
              </w:rPr>
              <w:t>2</w:t>
            </w:r>
            <w:r w:rsidR="00A13E31">
              <w:rPr>
                <w:sz w:val="20"/>
                <w:szCs w:val="20"/>
              </w:rPr>
              <w:t>1</w:t>
            </w:r>
          </w:p>
          <w:p w14:paraId="6BA61661" w14:textId="77777777" w:rsidR="00C906CE" w:rsidRDefault="00C7354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880A" w14:textId="77777777" w:rsidR="00C906CE" w:rsidRDefault="00C7354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 w14:paraId="1830CAC4" w14:textId="602738AD" w:rsidR="00C906CE" w:rsidRDefault="00C923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Idaho Falls, ID</w:t>
            </w:r>
          </w:p>
          <w:p w14:paraId="22DF8098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 w14:paraId="73551451" w14:textId="3AF659CD" w:rsidR="00C906CE" w:rsidRDefault="003075D9">
            <w:pPr>
              <w:spacing w:line="360" w:lineRule="auto"/>
            </w:pPr>
            <w:r>
              <w:rPr>
                <w:sz w:val="20"/>
                <w:szCs w:val="20"/>
              </w:rPr>
              <w:t>208-557-5822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641C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 w14:paraId="7782433C" w14:textId="77777777" w:rsidR="00C906CE" w:rsidRDefault="00C73544">
            <w:pPr>
              <w:spacing w:line="360" w:lineRule="auto"/>
            </w:pPr>
            <w:r>
              <w:rPr>
                <w:sz w:val="20"/>
                <w:szCs w:val="20"/>
              </w:rPr>
              <w:t>Elise Bowne</w:t>
            </w:r>
          </w:p>
          <w:p w14:paraId="5B5A566C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 w14:paraId="33B2505E" w14:textId="77777777" w:rsidR="00C906CE" w:rsidRDefault="00C73544">
            <w:pPr>
              <w:spacing w:line="360" w:lineRule="auto"/>
            </w:pPr>
            <w:r>
              <w:rPr>
                <w:sz w:val="20"/>
                <w:szCs w:val="20"/>
              </w:rPr>
              <w:t>303-275-5209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E589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 w14:paraId="5B8FAC3C" w14:textId="77777777" w:rsidR="00C906CE" w:rsidRDefault="00C73544">
            <w:pPr>
              <w:spacing w:line="360" w:lineRule="auto"/>
            </w:pPr>
            <w:r>
              <w:rPr>
                <w:sz w:val="20"/>
                <w:szCs w:val="20"/>
              </w:rPr>
              <w:t>Jan Johnson</w:t>
            </w:r>
          </w:p>
          <w:p w14:paraId="31CF501E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 w14:paraId="79414BF6" w14:textId="77777777" w:rsidR="00C906CE" w:rsidRDefault="00C73544">
            <w:pPr>
              <w:spacing w:line="360" w:lineRule="auto"/>
            </w:pPr>
            <w:r>
              <w:rPr>
                <w:sz w:val="20"/>
                <w:szCs w:val="20"/>
              </w:rPr>
              <w:t>801-975-3762</w:t>
            </w:r>
          </w:p>
        </w:tc>
      </w:tr>
      <w:tr w:rsidR="00C906CE" w14:paraId="5DCEF098" w14:textId="77777777" w:rsidTr="00C92346">
        <w:trPr>
          <w:trHeight w:val="528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7C67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 w14:paraId="4F52B540" w14:textId="77777777" w:rsidR="00C906CE" w:rsidRDefault="003075D9">
            <w:pPr>
              <w:spacing w:line="360" w:lineRule="auto"/>
            </w:pPr>
            <w:r>
              <w:t>GB Team 1</w:t>
            </w:r>
          </w:p>
          <w:p w14:paraId="0B9C612D" w14:textId="2558A567" w:rsidR="003075D9" w:rsidRDefault="003075D9">
            <w:pPr>
              <w:spacing w:line="360" w:lineRule="auto"/>
            </w:pPr>
            <w:r>
              <w:t>208-994-2004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A217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 w14:paraId="427EFC4F" w14:textId="1F1ECE59" w:rsidR="00C906CE" w:rsidRDefault="003D42DA">
            <w:pPr>
              <w:spacing w:line="360" w:lineRule="auto"/>
            </w:pPr>
            <w:r>
              <w:t>A-13</w:t>
            </w:r>
            <w:r w:rsidR="005C2AF8">
              <w:t>7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4622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 w14:paraId="18693B41" w14:textId="5B22E01A" w:rsidR="00C906CE" w:rsidRDefault="00C73544">
            <w:pPr>
              <w:spacing w:line="360" w:lineRule="auto"/>
            </w:pPr>
            <w:r>
              <w:rPr>
                <w:sz w:val="20"/>
                <w:szCs w:val="20"/>
              </w:rPr>
              <w:t>N</w:t>
            </w:r>
            <w:r w:rsidR="00C92346">
              <w:rPr>
                <w:sz w:val="20"/>
                <w:szCs w:val="20"/>
              </w:rPr>
              <w:t>149Z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E93C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 w14:paraId="288A5440" w14:textId="4EC49853" w:rsidR="00C906CE" w:rsidRDefault="00C906CE">
            <w:pPr>
              <w:spacing w:line="360" w:lineRule="auto"/>
            </w:pPr>
          </w:p>
        </w:tc>
      </w:tr>
      <w:tr w:rsidR="00C906CE" w14:paraId="54377405" w14:textId="77777777" w:rsidTr="00C92346">
        <w:trPr>
          <w:trHeight w:val="782"/>
          <w:jc w:val="center"/>
        </w:trPr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CCC9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 w14:paraId="3EED257E" w14:textId="6DBB5E3A" w:rsidR="00C906CE" w:rsidRDefault="00C73544">
            <w:pPr>
              <w:spacing w:line="360" w:lineRule="auto"/>
            </w:pPr>
            <w:r>
              <w:rPr>
                <w:sz w:val="20"/>
                <w:szCs w:val="20"/>
              </w:rPr>
              <w:t xml:space="preserve">Clear. </w:t>
            </w:r>
            <w:r w:rsidR="00C92346">
              <w:rPr>
                <w:sz w:val="20"/>
                <w:szCs w:val="20"/>
              </w:rPr>
              <w:t>Decent Imagery</w:t>
            </w:r>
            <w:r w:rsidR="00A13E31">
              <w:rPr>
                <w:sz w:val="20"/>
                <w:szCs w:val="20"/>
              </w:rPr>
              <w:t>, shifted approximately 100 ft to the south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30E3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 w14:paraId="43942D56" w14:textId="77777777" w:rsidR="00C906CE" w:rsidRDefault="00C73544">
            <w:pPr>
              <w:spacing w:line="360" w:lineRule="auto"/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10EA" w14:textId="77777777" w:rsidR="00C906CE" w:rsidRDefault="00C735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 w14:paraId="4C419E39" w14:textId="77777777" w:rsidR="00C906CE" w:rsidRDefault="00C73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 w14:paraId="0C5FD9E9" w14:textId="77777777" w:rsidR="00C906CE" w:rsidRDefault="00C906CE">
            <w:pPr>
              <w:rPr>
                <w:sz w:val="20"/>
                <w:szCs w:val="20"/>
              </w:rPr>
            </w:pPr>
          </w:p>
        </w:tc>
      </w:tr>
      <w:tr w:rsidR="00C906CE" w14:paraId="7E5FD978" w14:textId="77777777" w:rsidTr="00C92346">
        <w:trPr>
          <w:trHeight w:val="614"/>
          <w:jc w:val="center"/>
        </w:trPr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BC61" w14:textId="77777777" w:rsidR="00C906CE" w:rsidRDefault="00C7354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 w14:paraId="0FC9C9E8" w14:textId="6BFEA4F4" w:rsidR="00C906CE" w:rsidRDefault="003075D9">
            <w:pPr>
              <w:spacing w:line="360" w:lineRule="auto"/>
            </w:pPr>
            <w:r>
              <w:rPr>
                <w:sz w:val="18"/>
                <w:szCs w:val="18"/>
              </w:rPr>
              <w:t>202008</w:t>
            </w:r>
            <w:r w:rsidR="005C2AF8">
              <w:rPr>
                <w:sz w:val="18"/>
                <w:szCs w:val="18"/>
              </w:rPr>
              <w:t>2</w:t>
            </w:r>
            <w:r w:rsidR="00A13E31">
              <w:rPr>
                <w:sz w:val="18"/>
                <w:szCs w:val="18"/>
              </w:rPr>
              <w:t>1</w:t>
            </w:r>
            <w:r w:rsidR="00C73544">
              <w:rPr>
                <w:sz w:val="18"/>
                <w:szCs w:val="18"/>
              </w:rPr>
              <w:t xml:space="preserve"> @ </w:t>
            </w:r>
            <w:r>
              <w:rPr>
                <w:sz w:val="18"/>
                <w:szCs w:val="18"/>
              </w:rPr>
              <w:t>0</w:t>
            </w:r>
            <w:r w:rsidR="00A13E31">
              <w:rPr>
                <w:sz w:val="18"/>
                <w:szCs w:val="18"/>
              </w:rPr>
              <w:t>300</w:t>
            </w:r>
            <w:r w:rsidR="00C73544">
              <w:rPr>
                <w:sz w:val="18"/>
                <w:szCs w:val="18"/>
              </w:rPr>
              <w:t xml:space="preserve">  (MDT)</w:t>
            </w:r>
          </w:p>
        </w:tc>
        <w:tc>
          <w:tcPr>
            <w:tcW w:w="6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75B7" w14:textId="77777777" w:rsidR="00C906CE" w:rsidRDefault="00C7354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sz w:val="18"/>
                <w:szCs w:val="18"/>
              </w:rPr>
              <w:t xml:space="preserve"> pdf maps, IR log, KMZ and shapefiles</w:t>
            </w:r>
          </w:p>
          <w:p w14:paraId="5BD7BC4E" w14:textId="2BC3631A" w:rsidR="00C906CE" w:rsidRDefault="00C73544">
            <w:pPr>
              <w:spacing w:line="360" w:lineRule="auto"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r>
              <w:rPr>
                <w:sz w:val="18"/>
                <w:szCs w:val="18"/>
              </w:rPr>
              <w:t>ftp.nifc.gov/incident_specific_data/rocky_mtn/2020/GrizzlyCreek/IR/</w:t>
            </w:r>
          </w:p>
        </w:tc>
      </w:tr>
      <w:tr w:rsidR="00C906CE" w14:paraId="70101C9A" w14:textId="77777777" w:rsidTr="00C92346">
        <w:trPr>
          <w:trHeight w:val="614"/>
          <w:jc w:val="center"/>
        </w:trPr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C854" w14:textId="77777777" w:rsidR="00C906CE" w:rsidRDefault="00C7354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 w14:paraId="70E0228B" w14:textId="4452DEBE" w:rsidR="00C906CE" w:rsidRDefault="003075D9">
            <w:pPr>
              <w:spacing w:line="360" w:lineRule="auto"/>
            </w:pPr>
            <w:r>
              <w:rPr>
                <w:sz w:val="18"/>
                <w:szCs w:val="18"/>
              </w:rPr>
              <w:t>202008</w:t>
            </w:r>
            <w:r w:rsidR="00A13E31">
              <w:rPr>
                <w:sz w:val="18"/>
                <w:szCs w:val="18"/>
              </w:rPr>
              <w:t>21</w:t>
            </w:r>
            <w:r w:rsidR="00C73544">
              <w:rPr>
                <w:sz w:val="18"/>
                <w:szCs w:val="18"/>
              </w:rPr>
              <w:t xml:space="preserve"> @ </w:t>
            </w:r>
            <w:r w:rsidR="00C92346">
              <w:rPr>
                <w:sz w:val="18"/>
                <w:szCs w:val="18"/>
              </w:rPr>
              <w:t>0</w:t>
            </w:r>
            <w:r w:rsidR="00A13E31">
              <w:rPr>
                <w:sz w:val="18"/>
                <w:szCs w:val="18"/>
              </w:rPr>
              <w:t>4</w:t>
            </w:r>
            <w:r w:rsidR="00DA6EF0">
              <w:rPr>
                <w:sz w:val="18"/>
                <w:szCs w:val="18"/>
              </w:rPr>
              <w:t>30</w:t>
            </w:r>
            <w:bookmarkStart w:id="0" w:name="_GoBack"/>
            <w:bookmarkEnd w:id="0"/>
            <w:r w:rsidR="00C73544">
              <w:rPr>
                <w:sz w:val="18"/>
                <w:szCs w:val="18"/>
              </w:rPr>
              <w:t xml:space="preserve"> (MDT)</w:t>
            </w:r>
          </w:p>
        </w:tc>
        <w:tc>
          <w:tcPr>
            <w:tcW w:w="6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1B24" w14:textId="77777777" w:rsidR="00C906CE" w:rsidRDefault="00C906CE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C906CE" w14:paraId="7C0F45A1" w14:textId="77777777" w:rsidTr="00C92346">
        <w:trPr>
          <w:trHeight w:val="5275"/>
          <w:jc w:val="center"/>
        </w:trPr>
        <w:tc>
          <w:tcPr>
            <w:tcW w:w="10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28B2" w14:textId="77777777" w:rsidR="00C906CE" w:rsidRDefault="00C73544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CEE97B1" w14:textId="77777777" w:rsidR="00C906CE" w:rsidRDefault="00C906CE" w:rsidP="00C92346">
            <w:pPr>
              <w:tabs>
                <w:tab w:val="left" w:pos="9125"/>
              </w:tabs>
            </w:pPr>
          </w:p>
          <w:p w14:paraId="7ADA53F5" w14:textId="63E637FB" w:rsidR="00C92346" w:rsidRDefault="00C92346" w:rsidP="003075D9">
            <w:pPr>
              <w:tabs>
                <w:tab w:val="left" w:pos="9125"/>
              </w:tabs>
            </w:pPr>
            <w:r>
              <w:t xml:space="preserve">I started with </w:t>
            </w:r>
            <w:r w:rsidR="005C2AF8">
              <w:t xml:space="preserve">a perimeter </w:t>
            </w:r>
            <w:r w:rsidR="00A13E31">
              <w:t>from previous IR flight on 08/20</w:t>
            </w:r>
            <w:r>
              <w:t xml:space="preserve">.  Growth </w:t>
            </w:r>
            <w:r w:rsidR="005C2AF8">
              <w:t xml:space="preserve">since last </w:t>
            </w:r>
            <w:r w:rsidR="00FA70F3">
              <w:t xml:space="preserve">night </w:t>
            </w:r>
            <w:r w:rsidR="005C2AF8">
              <w:t xml:space="preserve">IR flight </w:t>
            </w:r>
            <w:r>
              <w:t xml:space="preserve">was approximately </w:t>
            </w:r>
            <w:r w:rsidR="00A13E31">
              <w:t>260</w:t>
            </w:r>
            <w:r w:rsidR="005C2AF8">
              <w:t xml:space="preserve"> </w:t>
            </w:r>
            <w:r>
              <w:t>acres.</w:t>
            </w:r>
            <w:r w:rsidR="00A13E31">
              <w:t xml:space="preserve"> Perimeter growth occurred on the northwestern edge just south of Grizzly Creek, along the southern edge just north of Green Lake and on the eastern </w:t>
            </w:r>
            <w:r w:rsidR="00DA6EF0">
              <w:t>edge in between Ike Creek and Spruce Creek where there appears to be fire operations occurring.</w:t>
            </w:r>
          </w:p>
          <w:p w14:paraId="6B93B085" w14:textId="77777777" w:rsidR="00C92346" w:rsidRDefault="00C92346" w:rsidP="00C92346">
            <w:pPr>
              <w:tabs>
                <w:tab w:val="left" w:pos="9125"/>
              </w:tabs>
            </w:pPr>
          </w:p>
          <w:p w14:paraId="7DD4F73C" w14:textId="77777777" w:rsidR="00C92346" w:rsidRDefault="00C92346" w:rsidP="00C92346">
            <w:pPr>
              <w:tabs>
                <w:tab w:val="left" w:pos="9125"/>
              </w:tabs>
            </w:pPr>
          </w:p>
          <w:p w14:paraId="3D9AF0A9" w14:textId="5F441327" w:rsidR="00C92346" w:rsidRDefault="00C92346" w:rsidP="00C92346">
            <w:pPr>
              <w:tabs>
                <w:tab w:val="left" w:pos="9125"/>
              </w:tabs>
            </w:pPr>
            <w:r>
              <w:t>Scattered and Isolated heat occurs throughout the fire area but there are l</w:t>
            </w:r>
            <w:r w:rsidR="009C2881">
              <w:t>a</w:t>
            </w:r>
            <w:r>
              <w:t xml:space="preserve">rge </w:t>
            </w:r>
            <w:r w:rsidR="009C2881">
              <w:t xml:space="preserve">interior </w:t>
            </w:r>
            <w:r>
              <w:t>pockets where no heat was detected as well</w:t>
            </w:r>
            <w:r w:rsidR="009C2881">
              <w:t>.</w:t>
            </w:r>
            <w:r w:rsidR="00FA70F3">
              <w:t xml:space="preserve"> </w:t>
            </w:r>
            <w:r w:rsidR="00DA6EF0">
              <w:t>There was one</w:t>
            </w:r>
            <w:r w:rsidR="00FA70F3">
              <w:t xml:space="preserve"> isolated heat sources identified outside of the southern edge of the fire perimeter </w:t>
            </w:r>
            <w:r w:rsidR="00DA6EF0">
              <w:t>approximately 0.7 miles northeast of Hopkins Reservoir</w:t>
            </w:r>
            <w:r w:rsidR="00FA70F3">
              <w:t>.</w:t>
            </w:r>
            <w:r w:rsidR="00DA6EF0">
              <w:t xml:space="preserve"> There were also a few small pockets of intense heat along the eastern, southern, and northwestern edges.</w:t>
            </w:r>
          </w:p>
        </w:tc>
      </w:tr>
    </w:tbl>
    <w:p w14:paraId="70EF2134" w14:textId="77777777" w:rsidR="00C906CE" w:rsidRDefault="00C906CE">
      <w:pPr>
        <w:pStyle w:val="Header"/>
        <w:rPr>
          <w:rStyle w:val="PageNumber"/>
          <w:rFonts w:ascii="Tahoma" w:hAnsi="Tahoma" w:cs="Tahoma"/>
          <w:b/>
          <w:bCs/>
        </w:rPr>
      </w:pPr>
    </w:p>
    <w:p w14:paraId="20D9C180" w14:textId="77777777" w:rsidR="00C906CE" w:rsidRDefault="00C906CE"/>
    <w:sectPr w:rsidR="00C906CE">
      <w:headerReference w:type="default" r:id="rId8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3495" w14:textId="77777777" w:rsidR="00335BDA" w:rsidRDefault="00335BDA">
      <w:r>
        <w:separator/>
      </w:r>
    </w:p>
  </w:endnote>
  <w:endnote w:type="continuationSeparator" w:id="0">
    <w:p w14:paraId="19328F5D" w14:textId="77777777" w:rsidR="00335BDA" w:rsidRDefault="0033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3FA0" w14:textId="77777777" w:rsidR="00335BDA" w:rsidRDefault="00335BDA">
      <w:r>
        <w:separator/>
      </w:r>
    </w:p>
  </w:footnote>
  <w:footnote w:type="continuationSeparator" w:id="0">
    <w:p w14:paraId="71A7A7A6" w14:textId="77777777" w:rsidR="00335BDA" w:rsidRDefault="0033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B824" w14:textId="77777777" w:rsidR="00C906CE" w:rsidRDefault="00C73544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72C"/>
    <w:multiLevelType w:val="multilevel"/>
    <w:tmpl w:val="57F49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6F626E"/>
    <w:multiLevelType w:val="multilevel"/>
    <w:tmpl w:val="D1C4D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CE"/>
    <w:rsid w:val="003075D9"/>
    <w:rsid w:val="00335BDA"/>
    <w:rsid w:val="003C3803"/>
    <w:rsid w:val="003D42DA"/>
    <w:rsid w:val="005C2AF8"/>
    <w:rsid w:val="009C2881"/>
    <w:rsid w:val="00A13E31"/>
    <w:rsid w:val="00C73544"/>
    <w:rsid w:val="00C906CE"/>
    <w:rsid w:val="00C92346"/>
    <w:rsid w:val="00DA6EF0"/>
    <w:rsid w:val="00F44919"/>
    <w:rsid w:val="00FA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454A"/>
  <w15:docId w15:val="{0983F01F-BF0C-4698-A257-65787B52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0"/>
      <w:sz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C6A54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sz w:val="20"/>
      <w:szCs w:val="20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  <w:rPr>
      <w:rFonts w:cs="Symbol"/>
      <w:sz w:val="2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  <w:sz w:val="20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0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0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0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  <w:sz w:val="20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sz w:val="20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  <w:sz w:val="20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  <w:sz w:val="20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  <w:sz w:val="20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  <w:sz w:val="20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sz w:val="20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  <w:sz w:val="20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0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  <w:sz w:val="20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sz w:val="20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0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  <w:sz w:val="20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sz w:val="20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0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sz w:val="20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0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sz w:val="20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0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sz w:val="20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0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sz w:val="20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0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  <w:sz w:val="20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sz w:val="20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  <w:sz w:val="20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sz w:val="20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sz w:val="20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sz w:val="20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Default">
    <w:name w:val="Default"/>
    <w:qFormat/>
    <w:rsid w:val="00073C07"/>
    <w:rPr>
      <w:rFonts w:ascii="Arial" w:eastAsia="Times New Roman" w:hAnsi="Arial"/>
      <w:color w:val="000000"/>
      <w:kern w:val="0"/>
      <w:sz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C6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C6A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A4D8-A435-4C95-B705-49FE9A65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Kula, Ashly N -FS</cp:lastModifiedBy>
  <cp:revision>3</cp:revision>
  <cp:lastPrinted>2004-03-23T21:00:00Z</cp:lastPrinted>
  <dcterms:created xsi:type="dcterms:W3CDTF">2020-08-20T11:00:00Z</dcterms:created>
  <dcterms:modified xsi:type="dcterms:W3CDTF">2020-08-21T10:28:00Z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