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F43FB57" w14:textId="77777777">
        <w:trPr>
          <w:trHeight w:val="1059"/>
        </w:trPr>
        <w:tc>
          <w:tcPr>
            <w:tcW w:w="1250" w:type="pct"/>
          </w:tcPr>
          <w:p w14:paraId="773E6D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0B898B" w14:textId="439EF14F" w:rsidR="00025377" w:rsidRPr="00CB255A" w:rsidRDefault="008D0D50" w:rsidP="00105747">
            <w:pPr>
              <w:spacing w:line="360" w:lineRule="auto"/>
              <w:rPr>
                <w:rFonts w:ascii="Tahoma" w:hAnsi="Tahoma" w:cs="Tahoma"/>
                <w:sz w:val="20"/>
                <w:szCs w:val="20"/>
              </w:rPr>
            </w:pPr>
            <w:r>
              <w:rPr>
                <w:rFonts w:ascii="Tahoma" w:hAnsi="Tahoma" w:cs="Tahoma"/>
                <w:sz w:val="20"/>
                <w:szCs w:val="20"/>
              </w:rPr>
              <w:t>Williams Fork</w:t>
            </w:r>
          </w:p>
        </w:tc>
        <w:tc>
          <w:tcPr>
            <w:tcW w:w="1250" w:type="pct"/>
          </w:tcPr>
          <w:p w14:paraId="22A86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10796D1"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14:paraId="0B31902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773821C"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14:paraId="7553152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F5F8716" w14:textId="0F0A9A99" w:rsidR="009748D6" w:rsidRPr="00CB255A" w:rsidRDefault="008D0D50" w:rsidP="00105747">
            <w:pPr>
              <w:spacing w:line="360" w:lineRule="auto"/>
              <w:rPr>
                <w:rFonts w:ascii="Tahoma" w:hAnsi="Tahoma" w:cs="Tahoma"/>
                <w:sz w:val="20"/>
                <w:szCs w:val="20"/>
              </w:rPr>
            </w:pPr>
            <w:r>
              <w:rPr>
                <w:rFonts w:ascii="Tahoma" w:hAnsi="Tahoma" w:cs="Tahoma"/>
                <w:sz w:val="20"/>
                <w:szCs w:val="20"/>
              </w:rPr>
              <w:t>1</w:t>
            </w:r>
            <w:r w:rsidR="004B7164">
              <w:rPr>
                <w:rFonts w:ascii="Tahoma" w:hAnsi="Tahoma" w:cs="Tahoma"/>
                <w:sz w:val="20"/>
                <w:szCs w:val="20"/>
              </w:rPr>
              <w:t>2,048</w:t>
            </w:r>
            <w:r>
              <w:rPr>
                <w:rFonts w:ascii="Tahoma" w:hAnsi="Tahoma" w:cs="Tahoma"/>
                <w:sz w:val="20"/>
                <w:szCs w:val="20"/>
              </w:rPr>
              <w:t xml:space="preserve"> Acres</w:t>
            </w:r>
          </w:p>
          <w:p w14:paraId="5ECE0B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1A26D33" w14:textId="28DB1277" w:rsidR="009748D6" w:rsidRPr="00CB255A" w:rsidRDefault="00EC0636" w:rsidP="004A6FB4">
            <w:pPr>
              <w:spacing w:line="360" w:lineRule="auto"/>
              <w:rPr>
                <w:rFonts w:ascii="Tahoma" w:hAnsi="Tahoma" w:cs="Tahoma"/>
                <w:sz w:val="20"/>
                <w:szCs w:val="20"/>
              </w:rPr>
            </w:pPr>
            <w:r>
              <w:rPr>
                <w:rFonts w:ascii="Tahoma" w:hAnsi="Tahoma" w:cs="Tahoma"/>
                <w:sz w:val="20"/>
                <w:szCs w:val="20"/>
              </w:rPr>
              <w:t xml:space="preserve"> </w:t>
            </w:r>
            <w:r w:rsidR="004B7164">
              <w:rPr>
                <w:rFonts w:ascii="Tahoma" w:hAnsi="Tahoma" w:cs="Tahoma"/>
                <w:sz w:val="20"/>
                <w:szCs w:val="20"/>
              </w:rPr>
              <w:t>56</w:t>
            </w:r>
            <w:r w:rsidR="008D0D50">
              <w:rPr>
                <w:rFonts w:ascii="Tahoma" w:hAnsi="Tahoma" w:cs="Tahoma"/>
                <w:sz w:val="20"/>
                <w:szCs w:val="20"/>
              </w:rPr>
              <w:t xml:space="preserve"> Acres</w:t>
            </w:r>
          </w:p>
        </w:tc>
      </w:tr>
      <w:tr w:rsidR="009748D6" w:rsidRPr="000309F5" w14:paraId="06E7AB21" w14:textId="77777777">
        <w:trPr>
          <w:trHeight w:val="1059"/>
        </w:trPr>
        <w:tc>
          <w:tcPr>
            <w:tcW w:w="1250" w:type="pct"/>
          </w:tcPr>
          <w:p w14:paraId="1E0E333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1CE9893" w14:textId="4253E661" w:rsidR="009748D6" w:rsidRPr="00CB255A" w:rsidRDefault="008D0D50" w:rsidP="00105747">
            <w:pPr>
              <w:spacing w:line="360" w:lineRule="auto"/>
              <w:rPr>
                <w:rFonts w:ascii="Tahoma" w:hAnsi="Tahoma" w:cs="Tahoma"/>
                <w:sz w:val="20"/>
                <w:szCs w:val="20"/>
              </w:rPr>
            </w:pPr>
            <w:r>
              <w:rPr>
                <w:rFonts w:ascii="Tahoma" w:hAnsi="Tahoma" w:cs="Tahoma"/>
                <w:sz w:val="20"/>
                <w:szCs w:val="20"/>
              </w:rPr>
              <w:t>2</w:t>
            </w:r>
            <w:r w:rsidR="004B7164">
              <w:rPr>
                <w:rFonts w:ascii="Tahoma" w:hAnsi="Tahoma" w:cs="Tahoma"/>
                <w:sz w:val="20"/>
                <w:szCs w:val="20"/>
              </w:rPr>
              <w:t>325</w:t>
            </w:r>
            <w:r>
              <w:rPr>
                <w:rFonts w:ascii="Tahoma" w:hAnsi="Tahoma" w:cs="Tahoma"/>
                <w:sz w:val="20"/>
                <w:szCs w:val="20"/>
              </w:rPr>
              <w:t xml:space="preserve"> MDT</w:t>
            </w:r>
          </w:p>
          <w:p w14:paraId="0DBFF49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8179070" w14:textId="21403683" w:rsidR="009748D6" w:rsidRPr="00CB255A" w:rsidRDefault="008D0D50" w:rsidP="00A65E2B">
            <w:pPr>
              <w:spacing w:line="360" w:lineRule="auto"/>
              <w:rPr>
                <w:rFonts w:ascii="Tahoma" w:hAnsi="Tahoma" w:cs="Tahoma"/>
                <w:sz w:val="20"/>
                <w:szCs w:val="20"/>
              </w:rPr>
            </w:pPr>
            <w:r>
              <w:rPr>
                <w:rFonts w:ascii="Tahoma" w:hAnsi="Tahoma" w:cs="Tahoma"/>
                <w:sz w:val="20"/>
                <w:szCs w:val="20"/>
              </w:rPr>
              <w:t>August 2</w:t>
            </w:r>
            <w:r w:rsidR="004B7164">
              <w:rPr>
                <w:rFonts w:ascii="Tahoma" w:hAnsi="Tahoma" w:cs="Tahoma"/>
                <w:sz w:val="20"/>
                <w:szCs w:val="20"/>
              </w:rPr>
              <w:t>7</w:t>
            </w:r>
            <w:r>
              <w:rPr>
                <w:rFonts w:ascii="Tahoma" w:hAnsi="Tahoma" w:cs="Tahoma"/>
                <w:sz w:val="20"/>
                <w:szCs w:val="20"/>
              </w:rPr>
              <w:t>, 2020</w:t>
            </w:r>
          </w:p>
        </w:tc>
        <w:tc>
          <w:tcPr>
            <w:tcW w:w="1250" w:type="pct"/>
          </w:tcPr>
          <w:p w14:paraId="5B0CE00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7FAF6A9"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Placerville, CA</w:t>
            </w:r>
          </w:p>
          <w:p w14:paraId="11D578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58B0E27"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14:paraId="02AAD3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E8B1217" w14:textId="3FC889BF" w:rsidR="00025377" w:rsidRDefault="008D0D50" w:rsidP="00105747">
            <w:pPr>
              <w:spacing w:line="360" w:lineRule="auto"/>
              <w:rPr>
                <w:rFonts w:ascii="Tahoma" w:hAnsi="Tahoma" w:cs="Tahoma"/>
                <w:sz w:val="20"/>
                <w:szCs w:val="20"/>
              </w:rPr>
            </w:pPr>
            <w:r>
              <w:rPr>
                <w:rFonts w:ascii="Tahoma" w:hAnsi="Tahoma" w:cs="Tahoma"/>
                <w:sz w:val="20"/>
                <w:szCs w:val="20"/>
              </w:rPr>
              <w:t>Elise Brown</w:t>
            </w:r>
          </w:p>
          <w:p w14:paraId="684201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737FA8D" w14:textId="043E1D4F" w:rsidR="009748D6" w:rsidRPr="00CB255A" w:rsidRDefault="008D0D50"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4993D3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723057E" w14:textId="2B1A6899" w:rsidR="00BD0A6F" w:rsidRPr="008D0D50" w:rsidRDefault="008D0D50" w:rsidP="00105747">
            <w:pPr>
              <w:spacing w:line="360" w:lineRule="auto"/>
              <w:rPr>
                <w:rFonts w:ascii="Tahoma" w:hAnsi="Tahoma" w:cs="Tahoma"/>
                <w:bCs/>
                <w:sz w:val="20"/>
                <w:szCs w:val="20"/>
              </w:rPr>
            </w:pPr>
            <w:r>
              <w:rPr>
                <w:rFonts w:ascii="Tahoma" w:hAnsi="Tahoma" w:cs="Tahoma"/>
                <w:bCs/>
                <w:sz w:val="20"/>
                <w:szCs w:val="20"/>
              </w:rPr>
              <w:t>Jan Johnson</w:t>
            </w:r>
          </w:p>
          <w:p w14:paraId="2596872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1ACB5E26" w14:textId="65D7A85B" w:rsidR="009748D6" w:rsidRPr="00CB255A" w:rsidRDefault="008D0D50" w:rsidP="00105747">
            <w:pPr>
              <w:spacing w:line="360" w:lineRule="auto"/>
              <w:rPr>
                <w:rFonts w:ascii="Tahoma" w:hAnsi="Tahoma" w:cs="Tahoma"/>
                <w:sz w:val="20"/>
                <w:szCs w:val="20"/>
              </w:rPr>
            </w:pPr>
            <w:r>
              <w:rPr>
                <w:rFonts w:ascii="Tahoma" w:hAnsi="Tahoma" w:cs="Tahoma"/>
                <w:sz w:val="20"/>
                <w:szCs w:val="20"/>
              </w:rPr>
              <w:t>801-824-5440</w:t>
            </w:r>
          </w:p>
        </w:tc>
      </w:tr>
      <w:tr w:rsidR="009748D6" w:rsidRPr="000309F5" w14:paraId="34D5D31F" w14:textId="77777777">
        <w:trPr>
          <w:trHeight w:val="528"/>
        </w:trPr>
        <w:tc>
          <w:tcPr>
            <w:tcW w:w="1250" w:type="pct"/>
          </w:tcPr>
          <w:p w14:paraId="009CC3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912DBF1" w14:textId="1A544855" w:rsidR="00685918" w:rsidRPr="00CB255A" w:rsidRDefault="008D0D50" w:rsidP="00105747">
            <w:pPr>
              <w:spacing w:line="360" w:lineRule="auto"/>
              <w:rPr>
                <w:rFonts w:ascii="Tahoma" w:hAnsi="Tahoma" w:cs="Tahoma"/>
                <w:sz w:val="20"/>
                <w:szCs w:val="20"/>
              </w:rPr>
            </w:pPr>
            <w:r>
              <w:rPr>
                <w:rFonts w:ascii="Tahoma" w:hAnsi="Tahoma" w:cs="Tahoma"/>
                <w:sz w:val="20"/>
                <w:szCs w:val="20"/>
              </w:rPr>
              <w:t xml:space="preserve">Josh </w:t>
            </w:r>
            <w:proofErr w:type="spellStart"/>
            <w:r>
              <w:rPr>
                <w:rFonts w:ascii="Tahoma" w:hAnsi="Tahoma" w:cs="Tahoma"/>
                <w:sz w:val="20"/>
                <w:szCs w:val="20"/>
              </w:rPr>
              <w:t>Relph</w:t>
            </w:r>
            <w:proofErr w:type="spellEnd"/>
          </w:p>
        </w:tc>
        <w:tc>
          <w:tcPr>
            <w:tcW w:w="1250" w:type="pct"/>
          </w:tcPr>
          <w:p w14:paraId="038C5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A6C93CE" w14:textId="653D2C4B" w:rsidR="00707AEB" w:rsidRPr="00CB255A" w:rsidRDefault="004B7164" w:rsidP="00685918">
            <w:pPr>
              <w:spacing w:line="360" w:lineRule="auto"/>
              <w:rPr>
                <w:rFonts w:ascii="Tahoma" w:hAnsi="Tahoma" w:cs="Tahoma"/>
                <w:sz w:val="20"/>
                <w:szCs w:val="20"/>
              </w:rPr>
            </w:pPr>
            <w:r>
              <w:rPr>
                <w:rFonts w:ascii="Tahoma" w:hAnsi="Tahoma" w:cs="Tahoma"/>
                <w:sz w:val="20"/>
                <w:szCs w:val="20"/>
              </w:rPr>
              <w:t>90</w:t>
            </w:r>
          </w:p>
        </w:tc>
        <w:tc>
          <w:tcPr>
            <w:tcW w:w="1250" w:type="pct"/>
          </w:tcPr>
          <w:p w14:paraId="726F1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AADA22D" w14:textId="1E1B60FC" w:rsidR="009748D6" w:rsidRPr="00CB255A" w:rsidRDefault="008E43EA" w:rsidP="00105747">
            <w:pPr>
              <w:spacing w:line="360" w:lineRule="auto"/>
              <w:rPr>
                <w:rFonts w:ascii="Tahoma" w:hAnsi="Tahoma" w:cs="Tahoma"/>
                <w:sz w:val="20"/>
                <w:szCs w:val="20"/>
              </w:rPr>
            </w:pPr>
            <w:r>
              <w:rPr>
                <w:rFonts w:ascii="Tahoma" w:hAnsi="Tahoma" w:cs="Tahoma"/>
                <w:sz w:val="20"/>
                <w:szCs w:val="20"/>
              </w:rPr>
              <w:t>N-149Z</w:t>
            </w:r>
            <w:r w:rsidR="00880B94" w:rsidRPr="00880B94">
              <w:rPr>
                <w:rFonts w:ascii="Tahoma" w:hAnsi="Tahoma" w:cs="Tahoma"/>
                <w:sz w:val="20"/>
                <w:szCs w:val="20"/>
              </w:rPr>
              <w:t>/Phoeni</w:t>
            </w:r>
            <w:r w:rsidR="008D0D50">
              <w:rPr>
                <w:rFonts w:ascii="Tahoma" w:hAnsi="Tahoma" w:cs="Tahoma"/>
                <w:sz w:val="20"/>
                <w:szCs w:val="20"/>
              </w:rPr>
              <w:t>x</w:t>
            </w:r>
          </w:p>
        </w:tc>
        <w:tc>
          <w:tcPr>
            <w:tcW w:w="1250" w:type="pct"/>
          </w:tcPr>
          <w:p w14:paraId="62336D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A03F4DE" w14:textId="3CA742A4" w:rsidR="009748D6" w:rsidRPr="00CB255A" w:rsidRDefault="00B262ED" w:rsidP="00105747">
            <w:pPr>
              <w:spacing w:line="360" w:lineRule="auto"/>
              <w:rPr>
                <w:rFonts w:ascii="Tahoma" w:hAnsi="Tahoma" w:cs="Tahoma"/>
                <w:sz w:val="20"/>
                <w:szCs w:val="20"/>
              </w:rPr>
            </w:pPr>
            <w:r>
              <w:rPr>
                <w:rFonts w:ascii="Tahoma" w:hAnsi="Tahoma" w:cs="Tahoma"/>
                <w:sz w:val="20"/>
                <w:szCs w:val="20"/>
              </w:rPr>
              <w:t>Johnson</w:t>
            </w:r>
            <w:r w:rsidR="008D0D50">
              <w:rPr>
                <w:rFonts w:ascii="Tahoma" w:hAnsi="Tahoma" w:cs="Tahoma"/>
                <w:sz w:val="20"/>
                <w:szCs w:val="20"/>
              </w:rPr>
              <w:t xml:space="preserve"> &amp; </w:t>
            </w:r>
            <w:proofErr w:type="spellStart"/>
            <w:r w:rsidR="008D0D50">
              <w:rPr>
                <w:rFonts w:ascii="Tahoma" w:hAnsi="Tahoma" w:cs="Tahoma"/>
                <w:sz w:val="20"/>
                <w:szCs w:val="20"/>
              </w:rPr>
              <w:t>Helquist</w:t>
            </w:r>
            <w:proofErr w:type="spellEnd"/>
            <w:r w:rsidR="008D0D50">
              <w:rPr>
                <w:rFonts w:ascii="Tahoma" w:hAnsi="Tahoma" w:cs="Tahoma"/>
                <w:sz w:val="20"/>
                <w:szCs w:val="20"/>
              </w:rPr>
              <w:t>/</w:t>
            </w:r>
            <w:r>
              <w:rPr>
                <w:rFonts w:ascii="Tahoma" w:hAnsi="Tahoma" w:cs="Tahoma"/>
                <w:sz w:val="20"/>
                <w:szCs w:val="20"/>
              </w:rPr>
              <w:t>Mann</w:t>
            </w:r>
          </w:p>
        </w:tc>
      </w:tr>
      <w:tr w:rsidR="009748D6" w:rsidRPr="000309F5" w14:paraId="0195A9AB" w14:textId="77777777">
        <w:trPr>
          <w:trHeight w:val="630"/>
        </w:trPr>
        <w:tc>
          <w:tcPr>
            <w:tcW w:w="1250" w:type="pct"/>
            <w:gridSpan w:val="2"/>
          </w:tcPr>
          <w:p w14:paraId="0A112A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935DBF" w14:textId="18DDB7BD" w:rsidR="009748D6" w:rsidRPr="00CB255A" w:rsidRDefault="00B262ED" w:rsidP="001E3948">
            <w:pPr>
              <w:spacing w:line="360" w:lineRule="auto"/>
              <w:rPr>
                <w:rFonts w:ascii="Tahoma" w:hAnsi="Tahoma" w:cs="Tahoma"/>
                <w:sz w:val="20"/>
                <w:szCs w:val="20"/>
              </w:rPr>
            </w:pPr>
            <w:r>
              <w:rPr>
                <w:rFonts w:ascii="Tahoma" w:hAnsi="Tahoma" w:cs="Tahoma"/>
                <w:sz w:val="20"/>
                <w:szCs w:val="20"/>
              </w:rPr>
              <w:t xml:space="preserve">Imagery was </w:t>
            </w:r>
            <w:r w:rsidR="004B7164">
              <w:rPr>
                <w:rFonts w:ascii="Tahoma" w:hAnsi="Tahoma" w:cs="Tahoma"/>
                <w:sz w:val="20"/>
                <w:szCs w:val="20"/>
              </w:rPr>
              <w:t>good</w:t>
            </w:r>
          </w:p>
        </w:tc>
        <w:tc>
          <w:tcPr>
            <w:tcW w:w="1250" w:type="pct"/>
          </w:tcPr>
          <w:p w14:paraId="63803D0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9B325AA" w14:textId="1050ADD4" w:rsidR="009748D6" w:rsidRPr="00CB255A" w:rsidRDefault="008D0D50" w:rsidP="00105747">
            <w:pPr>
              <w:spacing w:line="360" w:lineRule="auto"/>
              <w:rPr>
                <w:rFonts w:ascii="Tahoma" w:hAnsi="Tahoma" w:cs="Tahoma"/>
                <w:sz w:val="20"/>
                <w:szCs w:val="20"/>
              </w:rPr>
            </w:pPr>
            <w:r>
              <w:rPr>
                <w:rFonts w:ascii="Tahoma" w:hAnsi="Tahoma" w:cs="Tahoma"/>
                <w:sz w:val="20"/>
                <w:szCs w:val="20"/>
              </w:rPr>
              <w:t>C</w:t>
            </w:r>
            <w:r w:rsidR="00B262ED">
              <w:rPr>
                <w:rFonts w:ascii="Tahoma" w:hAnsi="Tahoma" w:cs="Tahoma"/>
                <w:sz w:val="20"/>
                <w:szCs w:val="20"/>
              </w:rPr>
              <w:t>lear</w:t>
            </w:r>
          </w:p>
        </w:tc>
        <w:tc>
          <w:tcPr>
            <w:tcW w:w="1250" w:type="pct"/>
          </w:tcPr>
          <w:p w14:paraId="78B8D3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A838BD" w14:textId="41847DB5" w:rsidR="009748D6" w:rsidRPr="00CB255A" w:rsidRDefault="008D0D50" w:rsidP="00880B94">
            <w:pPr>
              <w:spacing w:line="360" w:lineRule="auto"/>
              <w:rPr>
                <w:rFonts w:ascii="Tahoma" w:hAnsi="Tahoma" w:cs="Tahoma"/>
                <w:sz w:val="20"/>
                <w:szCs w:val="20"/>
              </w:rPr>
            </w:pPr>
            <w:r>
              <w:rPr>
                <w:rFonts w:ascii="Tahoma" w:hAnsi="Tahoma" w:cs="Tahoma"/>
                <w:sz w:val="20"/>
                <w:szCs w:val="20"/>
              </w:rPr>
              <w:t>Heat Perimeter</w:t>
            </w:r>
          </w:p>
        </w:tc>
      </w:tr>
      <w:tr w:rsidR="009748D6" w:rsidRPr="000309F5" w14:paraId="46E39D6D" w14:textId="77777777">
        <w:trPr>
          <w:trHeight w:val="614"/>
        </w:trPr>
        <w:tc>
          <w:tcPr>
            <w:tcW w:w="1250" w:type="pct"/>
            <w:gridSpan w:val="2"/>
          </w:tcPr>
          <w:p w14:paraId="659AB4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AF93F24" w14:textId="17E29E17" w:rsidR="009748D6" w:rsidRPr="00CB255A" w:rsidRDefault="008D0D50" w:rsidP="001E3948">
            <w:pPr>
              <w:spacing w:line="360" w:lineRule="auto"/>
              <w:rPr>
                <w:rFonts w:ascii="Tahoma" w:hAnsi="Tahoma" w:cs="Tahoma"/>
                <w:sz w:val="20"/>
                <w:szCs w:val="20"/>
              </w:rPr>
            </w:pPr>
            <w:r>
              <w:rPr>
                <w:rFonts w:ascii="Tahoma" w:hAnsi="Tahoma" w:cs="Tahoma"/>
                <w:sz w:val="20"/>
                <w:szCs w:val="20"/>
              </w:rPr>
              <w:t>August 2</w:t>
            </w:r>
            <w:r w:rsidR="004B7164">
              <w:rPr>
                <w:rFonts w:ascii="Tahoma" w:hAnsi="Tahoma" w:cs="Tahoma"/>
                <w:sz w:val="20"/>
                <w:szCs w:val="20"/>
              </w:rPr>
              <w:t>8</w:t>
            </w:r>
            <w:r>
              <w:rPr>
                <w:rFonts w:ascii="Tahoma" w:hAnsi="Tahoma" w:cs="Tahoma"/>
                <w:sz w:val="20"/>
                <w:szCs w:val="20"/>
              </w:rPr>
              <w:t xml:space="preserve">, 2020 @ </w:t>
            </w:r>
            <w:r w:rsidR="004B7164">
              <w:rPr>
                <w:rFonts w:ascii="Tahoma" w:hAnsi="Tahoma" w:cs="Tahoma"/>
                <w:sz w:val="20"/>
                <w:szCs w:val="20"/>
              </w:rPr>
              <w:t>0000</w:t>
            </w:r>
            <w:r>
              <w:rPr>
                <w:rFonts w:ascii="Tahoma" w:hAnsi="Tahoma" w:cs="Tahoma"/>
                <w:sz w:val="20"/>
                <w:szCs w:val="20"/>
              </w:rPr>
              <w:t xml:space="preserve"> MDT</w:t>
            </w:r>
          </w:p>
        </w:tc>
        <w:tc>
          <w:tcPr>
            <w:tcW w:w="1250" w:type="pct"/>
            <w:gridSpan w:val="2"/>
            <w:vMerge w:val="restart"/>
          </w:tcPr>
          <w:p w14:paraId="46F8422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0E0E82" w14:textId="77777777"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and </w:t>
            </w:r>
            <w:proofErr w:type="spellStart"/>
            <w:r>
              <w:rPr>
                <w:rFonts w:ascii="Tahoma" w:hAnsi="Tahoma" w:cs="Tahoma"/>
                <w:sz w:val="20"/>
                <w:szCs w:val="20"/>
              </w:rPr>
              <w:t>GeoPDF</w:t>
            </w:r>
            <w:proofErr w:type="spellEnd"/>
          </w:p>
          <w:p w14:paraId="5F4F6A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4AB9E46" w14:textId="741171F1" w:rsidR="009748D6" w:rsidRPr="008D0D50" w:rsidRDefault="008D0D50" w:rsidP="00880B94">
            <w:pPr>
              <w:spacing w:line="360" w:lineRule="auto"/>
              <w:rPr>
                <w:rFonts w:ascii="Tahoma" w:hAnsi="Tahoma" w:cs="Tahoma"/>
                <w:bCs/>
                <w:sz w:val="20"/>
                <w:szCs w:val="20"/>
              </w:rPr>
            </w:pPr>
            <w:r>
              <w:rPr>
                <w:rFonts w:ascii="Tahoma" w:hAnsi="Tahoma" w:cs="Tahoma"/>
                <w:bCs/>
                <w:sz w:val="20"/>
                <w:szCs w:val="20"/>
              </w:rPr>
              <w:t>FTP</w:t>
            </w:r>
            <w:r w:rsidRPr="008D0D50">
              <w:rPr>
                <w:rFonts w:ascii="Tahoma" w:hAnsi="Tahoma" w:cs="Tahoma"/>
                <w:bCs/>
                <w:sz w:val="20"/>
                <w:szCs w:val="20"/>
              </w:rPr>
              <w:t>/incident_specific_data/rocky_mtn/2020/Williams_Fork/IR/2020082</w:t>
            </w:r>
            <w:r w:rsidR="004B7164">
              <w:rPr>
                <w:rFonts w:ascii="Tahoma" w:hAnsi="Tahoma" w:cs="Tahoma"/>
                <w:bCs/>
                <w:sz w:val="20"/>
                <w:szCs w:val="20"/>
              </w:rPr>
              <w:t>8</w:t>
            </w:r>
          </w:p>
        </w:tc>
      </w:tr>
      <w:tr w:rsidR="009748D6" w:rsidRPr="000309F5" w14:paraId="63830B34" w14:textId="77777777">
        <w:trPr>
          <w:trHeight w:val="614"/>
        </w:trPr>
        <w:tc>
          <w:tcPr>
            <w:tcW w:w="1250" w:type="pct"/>
            <w:gridSpan w:val="2"/>
          </w:tcPr>
          <w:p w14:paraId="251B28B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F54D85" w14:textId="0B9E0C11" w:rsidR="009748D6" w:rsidRPr="00CB255A" w:rsidRDefault="008D0D50" w:rsidP="001E3948">
            <w:pPr>
              <w:spacing w:line="360" w:lineRule="auto"/>
              <w:rPr>
                <w:rFonts w:ascii="Tahoma" w:hAnsi="Tahoma" w:cs="Tahoma"/>
                <w:sz w:val="20"/>
                <w:szCs w:val="20"/>
              </w:rPr>
            </w:pPr>
            <w:r>
              <w:rPr>
                <w:rFonts w:ascii="Tahoma" w:hAnsi="Tahoma" w:cs="Tahoma"/>
                <w:sz w:val="20"/>
                <w:szCs w:val="20"/>
              </w:rPr>
              <w:t>August 2</w:t>
            </w:r>
            <w:r w:rsidR="004B7164">
              <w:rPr>
                <w:rFonts w:ascii="Tahoma" w:hAnsi="Tahoma" w:cs="Tahoma"/>
                <w:sz w:val="20"/>
                <w:szCs w:val="20"/>
              </w:rPr>
              <w:t>8</w:t>
            </w:r>
            <w:r>
              <w:rPr>
                <w:rFonts w:ascii="Tahoma" w:hAnsi="Tahoma" w:cs="Tahoma"/>
                <w:sz w:val="20"/>
                <w:szCs w:val="20"/>
              </w:rPr>
              <w:t>, 2</w:t>
            </w:r>
            <w:r w:rsidR="00B262ED">
              <w:rPr>
                <w:rFonts w:ascii="Tahoma" w:hAnsi="Tahoma" w:cs="Tahoma"/>
                <w:sz w:val="20"/>
                <w:szCs w:val="20"/>
              </w:rPr>
              <w:t>020</w:t>
            </w:r>
            <w:r>
              <w:rPr>
                <w:rFonts w:ascii="Tahoma" w:hAnsi="Tahoma" w:cs="Tahoma"/>
                <w:sz w:val="20"/>
                <w:szCs w:val="20"/>
              </w:rPr>
              <w:t xml:space="preserve"> @ </w:t>
            </w:r>
            <w:r w:rsidR="004B7164">
              <w:rPr>
                <w:rFonts w:ascii="Tahoma" w:hAnsi="Tahoma" w:cs="Tahoma"/>
                <w:sz w:val="20"/>
                <w:szCs w:val="20"/>
              </w:rPr>
              <w:t>0130</w:t>
            </w:r>
            <w:r>
              <w:rPr>
                <w:rFonts w:ascii="Tahoma" w:hAnsi="Tahoma" w:cs="Tahoma"/>
                <w:sz w:val="20"/>
                <w:szCs w:val="20"/>
              </w:rPr>
              <w:t xml:space="preserve"> MDT</w:t>
            </w:r>
          </w:p>
        </w:tc>
        <w:tc>
          <w:tcPr>
            <w:tcW w:w="1250" w:type="pct"/>
            <w:gridSpan w:val="2"/>
            <w:vMerge/>
          </w:tcPr>
          <w:p w14:paraId="66ABAFC5" w14:textId="77777777" w:rsidR="009748D6" w:rsidRPr="000309F5" w:rsidRDefault="009748D6" w:rsidP="00105747">
            <w:pPr>
              <w:spacing w:line="360" w:lineRule="auto"/>
              <w:rPr>
                <w:rFonts w:ascii="Tahoma" w:hAnsi="Tahoma" w:cs="Tahoma"/>
                <w:b/>
                <w:sz w:val="20"/>
                <w:szCs w:val="20"/>
              </w:rPr>
            </w:pPr>
          </w:p>
        </w:tc>
      </w:tr>
      <w:tr w:rsidR="009748D6" w:rsidRPr="000309F5" w14:paraId="0480EAC0" w14:textId="77777777">
        <w:trPr>
          <w:trHeight w:val="5275"/>
        </w:trPr>
        <w:tc>
          <w:tcPr>
            <w:tcW w:w="1250" w:type="pct"/>
            <w:gridSpan w:val="4"/>
          </w:tcPr>
          <w:p w14:paraId="3551C6A6"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D3E9258" w14:textId="69A11D74" w:rsidR="009748D6" w:rsidRPr="008A605B" w:rsidRDefault="008D0D50" w:rsidP="008A605B">
            <w:pPr>
              <w:tabs>
                <w:tab w:val="left" w:pos="9125"/>
              </w:tabs>
              <w:spacing w:line="360" w:lineRule="auto"/>
              <w:rPr>
                <w:rFonts w:ascii="Tahoma" w:hAnsi="Tahoma" w:cs="Tahoma"/>
                <w:sz w:val="20"/>
                <w:szCs w:val="20"/>
              </w:rPr>
            </w:pPr>
            <w:r>
              <w:rPr>
                <w:rFonts w:ascii="Tahoma" w:hAnsi="Tahoma" w:cs="Tahoma"/>
                <w:sz w:val="20"/>
                <w:szCs w:val="20"/>
              </w:rPr>
              <w:t xml:space="preserve">The fire was scanned in 2 parts divided east/west. </w:t>
            </w:r>
            <w:r w:rsidR="0025209C">
              <w:rPr>
                <w:rFonts w:ascii="Tahoma" w:hAnsi="Tahoma" w:cs="Tahoma"/>
                <w:sz w:val="20"/>
                <w:szCs w:val="20"/>
              </w:rPr>
              <w:t xml:space="preserve">Pockets of Intense Heat continuing along fire edge mostly on southeast flank near St Louis Peak. Fire is close to William Fork but has not crossed the river. Interior of fire is cooling as more isolated sources are being mapped instead of scattered heat. </w:t>
            </w:r>
            <w:bookmarkStart w:id="0" w:name="_GoBack"/>
            <w:bookmarkEnd w:id="0"/>
          </w:p>
        </w:tc>
      </w:tr>
    </w:tbl>
    <w:p w14:paraId="60BA84BD" w14:textId="77777777" w:rsidR="0022172E" w:rsidRPr="000309F5" w:rsidRDefault="0022172E" w:rsidP="009748D6">
      <w:pPr>
        <w:pStyle w:val="Header"/>
        <w:rPr>
          <w:rStyle w:val="PageNumber"/>
          <w:rFonts w:ascii="Tahoma" w:hAnsi="Tahoma" w:cs="Tahoma"/>
          <w:b/>
          <w:bCs/>
        </w:rPr>
      </w:pPr>
    </w:p>
    <w:p w14:paraId="6E83415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A8C7" w14:textId="77777777" w:rsidR="00722FD4" w:rsidRDefault="00722FD4">
      <w:r>
        <w:separator/>
      </w:r>
    </w:p>
  </w:endnote>
  <w:endnote w:type="continuationSeparator" w:id="0">
    <w:p w14:paraId="78C76F5F" w14:textId="77777777" w:rsidR="00722FD4" w:rsidRDefault="0072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BFFB" w14:textId="77777777" w:rsidR="00722FD4" w:rsidRDefault="00722FD4">
      <w:r>
        <w:separator/>
      </w:r>
    </w:p>
  </w:footnote>
  <w:footnote w:type="continuationSeparator" w:id="0">
    <w:p w14:paraId="528995D2" w14:textId="77777777" w:rsidR="00722FD4" w:rsidRDefault="0072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552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377"/>
    <w:rsid w:val="000309F5"/>
    <w:rsid w:val="000A1793"/>
    <w:rsid w:val="00105747"/>
    <w:rsid w:val="00122937"/>
    <w:rsid w:val="00133DB7"/>
    <w:rsid w:val="00181A56"/>
    <w:rsid w:val="001E3948"/>
    <w:rsid w:val="0020532C"/>
    <w:rsid w:val="0022172E"/>
    <w:rsid w:val="0025209C"/>
    <w:rsid w:val="00262E34"/>
    <w:rsid w:val="00273959"/>
    <w:rsid w:val="00320B15"/>
    <w:rsid w:val="00361BA3"/>
    <w:rsid w:val="003E6BCD"/>
    <w:rsid w:val="003F20F3"/>
    <w:rsid w:val="004A6FB4"/>
    <w:rsid w:val="004B7164"/>
    <w:rsid w:val="004F68A8"/>
    <w:rsid w:val="005B320F"/>
    <w:rsid w:val="005E4EB6"/>
    <w:rsid w:val="00611CC8"/>
    <w:rsid w:val="0063737D"/>
    <w:rsid w:val="006446A6"/>
    <w:rsid w:val="00650FBF"/>
    <w:rsid w:val="006647F3"/>
    <w:rsid w:val="00685918"/>
    <w:rsid w:val="006A66A7"/>
    <w:rsid w:val="006B07B2"/>
    <w:rsid w:val="006D53AE"/>
    <w:rsid w:val="00707AEB"/>
    <w:rsid w:val="00722FD4"/>
    <w:rsid w:val="007368B4"/>
    <w:rsid w:val="007924FE"/>
    <w:rsid w:val="007B2F7F"/>
    <w:rsid w:val="00880B94"/>
    <w:rsid w:val="008905E1"/>
    <w:rsid w:val="008A605B"/>
    <w:rsid w:val="008D0D50"/>
    <w:rsid w:val="008E43EA"/>
    <w:rsid w:val="008E7196"/>
    <w:rsid w:val="00920306"/>
    <w:rsid w:val="00935C5E"/>
    <w:rsid w:val="009365FC"/>
    <w:rsid w:val="009748D6"/>
    <w:rsid w:val="009C2908"/>
    <w:rsid w:val="00A2031B"/>
    <w:rsid w:val="00A56502"/>
    <w:rsid w:val="00A65E2B"/>
    <w:rsid w:val="00B262ED"/>
    <w:rsid w:val="00B770B9"/>
    <w:rsid w:val="00BD0A6F"/>
    <w:rsid w:val="00C503E4"/>
    <w:rsid w:val="00C61171"/>
    <w:rsid w:val="00CB255A"/>
    <w:rsid w:val="00DC6D9B"/>
    <w:rsid w:val="00E37305"/>
    <w:rsid w:val="00EC0636"/>
    <w:rsid w:val="00EF76FD"/>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30DEC"/>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72</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8</cp:revision>
  <cp:lastPrinted>2004-03-23T21:00:00Z</cp:lastPrinted>
  <dcterms:created xsi:type="dcterms:W3CDTF">2016-06-21T21:47:00Z</dcterms:created>
  <dcterms:modified xsi:type="dcterms:W3CDTF">2020-08-28T07:27:00Z</dcterms:modified>
</cp:coreProperties>
</file>