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793"/>
        <w:tblW w:w="523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16"/>
        <w:gridCol w:w="2879"/>
        <w:gridCol w:w="2700"/>
        <w:gridCol w:w="3204"/>
      </w:tblGrid>
      <w:tr w:rsidR="009748D6" w:rsidRPr="000309F5" w14:paraId="23329922" w14:textId="77777777" w:rsidTr="00E47540">
        <w:trPr>
          <w:trHeight w:val="1059"/>
        </w:trPr>
        <w:tc>
          <w:tcPr>
            <w:tcW w:w="1113" w:type="pct"/>
          </w:tcPr>
          <w:p w14:paraId="01A04653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Incident Name:</w:t>
            </w:r>
          </w:p>
          <w:p w14:paraId="238169CD" w14:textId="39E4EF99" w:rsidR="00294DF7" w:rsidRPr="00294DF7" w:rsidRDefault="000A6C7F" w:rsidP="00294DF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Lowline</w:t>
            </w:r>
          </w:p>
          <w:p w14:paraId="7CB6887C" w14:textId="47A7756D" w:rsidR="002C306E" w:rsidRPr="003C4C67" w:rsidRDefault="000A6C7F" w:rsidP="00294DF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CO</w:t>
            </w:r>
            <w:r w:rsidR="00F22BD7">
              <w:rPr>
                <w:rFonts w:ascii="Tahoma" w:hAnsi="Tahoma" w:cs="Tahoma"/>
                <w:sz w:val="20"/>
                <w:szCs w:val="20"/>
              </w:rPr>
              <w:t>-</w:t>
            </w:r>
            <w:r w:rsidR="00286AE4">
              <w:rPr>
                <w:rFonts w:ascii="Tahoma" w:hAnsi="Tahoma" w:cs="Tahoma"/>
                <w:sz w:val="20"/>
                <w:szCs w:val="20"/>
              </w:rPr>
              <w:t>G</w:t>
            </w:r>
            <w:r>
              <w:rPr>
                <w:rFonts w:ascii="Tahoma" w:hAnsi="Tahoma" w:cs="Tahoma"/>
                <w:sz w:val="20"/>
                <w:szCs w:val="20"/>
              </w:rPr>
              <w:t>M</w:t>
            </w:r>
            <w:r w:rsidR="00286AE4">
              <w:rPr>
                <w:rFonts w:ascii="Tahoma" w:hAnsi="Tahoma" w:cs="Tahoma"/>
                <w:sz w:val="20"/>
                <w:szCs w:val="20"/>
              </w:rPr>
              <w:t>F</w:t>
            </w:r>
            <w:r w:rsidR="00542FCE">
              <w:rPr>
                <w:rFonts w:ascii="Tahoma" w:hAnsi="Tahoma" w:cs="Tahoma"/>
                <w:sz w:val="20"/>
                <w:szCs w:val="20"/>
              </w:rPr>
              <w:t>-</w:t>
            </w:r>
            <w:r w:rsidR="00286AE4">
              <w:rPr>
                <w:rFonts w:ascii="Tahoma" w:hAnsi="Tahoma" w:cs="Tahoma"/>
                <w:sz w:val="20"/>
                <w:szCs w:val="20"/>
              </w:rPr>
              <w:t>000</w:t>
            </w:r>
            <w:r>
              <w:rPr>
                <w:rFonts w:ascii="Tahoma" w:hAnsi="Tahoma" w:cs="Tahoma"/>
                <w:sz w:val="20"/>
                <w:szCs w:val="20"/>
              </w:rPr>
              <w:t>176</w:t>
            </w:r>
          </w:p>
        </w:tc>
        <w:tc>
          <w:tcPr>
            <w:tcW w:w="1274" w:type="pct"/>
          </w:tcPr>
          <w:p w14:paraId="019EEEF1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 Interpreter(s):</w:t>
            </w:r>
          </w:p>
          <w:p w14:paraId="64A56E02" w14:textId="0AD4104F" w:rsidR="009748D6" w:rsidRDefault="00E47540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Stacy Stanish</w:t>
            </w:r>
          </w:p>
          <w:p w14:paraId="49415629" w14:textId="763C9BC0" w:rsidR="002C306E" w:rsidRPr="00CB255A" w:rsidRDefault="00E47540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Anastasia.Stanish</w:t>
            </w:r>
            <w:r w:rsidR="00CF2958">
              <w:rPr>
                <w:rFonts w:ascii="Tahoma" w:hAnsi="Tahoma" w:cs="Tahoma"/>
                <w:sz w:val="20"/>
                <w:szCs w:val="20"/>
              </w:rPr>
              <w:t>@fire.ca.gov</w:t>
            </w:r>
          </w:p>
        </w:tc>
        <w:tc>
          <w:tcPr>
            <w:tcW w:w="1195" w:type="pct"/>
          </w:tcPr>
          <w:p w14:paraId="6A934F17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Local Dispatch Phone:</w:t>
            </w:r>
          </w:p>
          <w:p w14:paraId="264F1257" w14:textId="74C98727" w:rsidR="00B82EC5" w:rsidRPr="00F22BD7" w:rsidRDefault="000A6C7F" w:rsidP="00294DF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Montrose</w:t>
            </w:r>
          </w:p>
          <w:p w14:paraId="304E15C0" w14:textId="753FDE47" w:rsidR="002C306E" w:rsidRPr="00CB255A" w:rsidRDefault="002C306E" w:rsidP="00294DF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8" w:type="pct"/>
          </w:tcPr>
          <w:p w14:paraId="3EA52BE9" w14:textId="77777777" w:rsidR="009748D6" w:rsidRPr="00AB3587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AB3587">
              <w:rPr>
                <w:rFonts w:ascii="Tahoma" w:hAnsi="Tahoma" w:cs="Tahoma"/>
                <w:b/>
                <w:sz w:val="20"/>
                <w:szCs w:val="20"/>
              </w:rPr>
              <w:t>Interpreted Size:</w:t>
            </w:r>
          </w:p>
          <w:p w14:paraId="1F48C22A" w14:textId="659233DD" w:rsidR="003B08AC" w:rsidRPr="00B00F0C" w:rsidRDefault="00200D7F" w:rsidP="00720214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1,</w:t>
            </w:r>
            <w:r w:rsidR="00187454">
              <w:rPr>
                <w:rFonts w:ascii="Tahoma" w:hAnsi="Tahoma" w:cs="Tahoma"/>
                <w:sz w:val="20"/>
                <w:szCs w:val="20"/>
              </w:rPr>
              <w:t>816</w:t>
            </w:r>
            <w:r w:rsidR="00E47540">
              <w:rPr>
                <w:rFonts w:ascii="Tahoma" w:hAnsi="Tahoma" w:cs="Tahoma"/>
                <w:sz w:val="20"/>
                <w:szCs w:val="20"/>
              </w:rPr>
              <w:t xml:space="preserve"> Acres</w:t>
            </w:r>
          </w:p>
          <w:p w14:paraId="4602949C" w14:textId="77777777" w:rsidR="009748D6" w:rsidRPr="00B00F0C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B00F0C">
              <w:rPr>
                <w:rFonts w:ascii="Tahoma" w:hAnsi="Tahoma" w:cs="Tahoma"/>
                <w:b/>
                <w:sz w:val="20"/>
                <w:szCs w:val="20"/>
              </w:rPr>
              <w:t>Growth last period:</w:t>
            </w:r>
          </w:p>
          <w:p w14:paraId="6C0BFE95" w14:textId="5A8351EC" w:rsidR="003B08AC" w:rsidRPr="00AB3587" w:rsidRDefault="00187454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40</w:t>
            </w:r>
          </w:p>
        </w:tc>
      </w:tr>
      <w:tr w:rsidR="009748D6" w:rsidRPr="000309F5" w14:paraId="0FB985D6" w14:textId="77777777" w:rsidTr="00E47540">
        <w:trPr>
          <w:trHeight w:val="1059"/>
        </w:trPr>
        <w:tc>
          <w:tcPr>
            <w:tcW w:w="1113" w:type="pct"/>
          </w:tcPr>
          <w:p w14:paraId="672982B1" w14:textId="77777777" w:rsidR="00BD0A6F" w:rsidRPr="00B82EC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B82EC5">
              <w:rPr>
                <w:rFonts w:ascii="Tahoma" w:hAnsi="Tahoma" w:cs="Tahoma"/>
                <w:b/>
                <w:sz w:val="20"/>
                <w:szCs w:val="20"/>
              </w:rPr>
              <w:t>Flight Time:</w:t>
            </w:r>
          </w:p>
          <w:p w14:paraId="3E87BC3C" w14:textId="4660E389" w:rsidR="009748D6" w:rsidRPr="00C7489C" w:rsidRDefault="001F74FE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  <w:r w:rsidR="00187454">
              <w:rPr>
                <w:rFonts w:ascii="Tahoma" w:hAnsi="Tahoma" w:cs="Tahoma"/>
                <w:sz w:val="20"/>
                <w:szCs w:val="20"/>
              </w:rPr>
              <w:t>049</w:t>
            </w:r>
            <w:r w:rsidR="004271B9" w:rsidRPr="00F70AB5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0A6C7F" w:rsidRPr="00F70AB5">
              <w:rPr>
                <w:rFonts w:ascii="Tahoma" w:hAnsi="Tahoma" w:cs="Tahoma"/>
                <w:sz w:val="20"/>
                <w:szCs w:val="20"/>
              </w:rPr>
              <w:t>M</w:t>
            </w:r>
            <w:r w:rsidR="00AB007B" w:rsidRPr="00F70AB5">
              <w:rPr>
                <w:rFonts w:ascii="Tahoma" w:hAnsi="Tahoma" w:cs="Tahoma"/>
                <w:sz w:val="20"/>
                <w:szCs w:val="20"/>
              </w:rPr>
              <w:t>DT</w:t>
            </w:r>
          </w:p>
          <w:p w14:paraId="784D0DE7" w14:textId="77777777" w:rsidR="00BD0A6F" w:rsidRPr="00C7489C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7489C">
              <w:rPr>
                <w:rFonts w:ascii="Tahoma" w:hAnsi="Tahoma" w:cs="Tahoma"/>
                <w:b/>
                <w:sz w:val="20"/>
                <w:szCs w:val="20"/>
              </w:rPr>
              <w:t>Flight Date</w:t>
            </w:r>
            <w:r w:rsidR="00BD0A6F" w:rsidRPr="00C7489C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14:paraId="3F1B5B64" w14:textId="6E2BF07A" w:rsidR="009748D6" w:rsidRPr="00CB255A" w:rsidRDefault="002C306E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7489C">
              <w:rPr>
                <w:rFonts w:ascii="Tahoma" w:hAnsi="Tahoma" w:cs="Tahoma"/>
                <w:sz w:val="20"/>
                <w:szCs w:val="20"/>
              </w:rPr>
              <w:t>0</w:t>
            </w:r>
            <w:r w:rsidR="00AD752C">
              <w:rPr>
                <w:rFonts w:ascii="Tahoma" w:hAnsi="Tahoma" w:cs="Tahoma"/>
                <w:sz w:val="20"/>
                <w:szCs w:val="20"/>
              </w:rPr>
              <w:t>8</w:t>
            </w:r>
            <w:r w:rsidRPr="00C7489C">
              <w:rPr>
                <w:rFonts w:ascii="Tahoma" w:hAnsi="Tahoma" w:cs="Tahoma"/>
                <w:sz w:val="20"/>
                <w:szCs w:val="20"/>
              </w:rPr>
              <w:t>/</w:t>
            </w:r>
            <w:r w:rsidR="001F74FE">
              <w:rPr>
                <w:rFonts w:ascii="Tahoma" w:hAnsi="Tahoma" w:cs="Tahoma"/>
                <w:sz w:val="20"/>
                <w:szCs w:val="20"/>
              </w:rPr>
              <w:t>0</w:t>
            </w:r>
            <w:r w:rsidR="00187454">
              <w:rPr>
                <w:rFonts w:ascii="Tahoma" w:hAnsi="Tahoma" w:cs="Tahoma"/>
                <w:sz w:val="20"/>
                <w:szCs w:val="20"/>
              </w:rPr>
              <w:t>4</w:t>
            </w:r>
            <w:r w:rsidRPr="00C7489C">
              <w:rPr>
                <w:rFonts w:ascii="Tahoma" w:hAnsi="Tahoma" w:cs="Tahoma"/>
                <w:sz w:val="20"/>
                <w:szCs w:val="20"/>
              </w:rPr>
              <w:t>/2</w:t>
            </w:r>
            <w:r w:rsidR="00E47540">
              <w:rPr>
                <w:rFonts w:ascii="Tahoma" w:hAnsi="Tahoma" w:cs="Tahoma"/>
                <w:sz w:val="20"/>
                <w:szCs w:val="20"/>
              </w:rPr>
              <w:t>023</w:t>
            </w:r>
          </w:p>
        </w:tc>
        <w:tc>
          <w:tcPr>
            <w:tcW w:w="1274" w:type="pct"/>
          </w:tcPr>
          <w:p w14:paraId="178DEA91" w14:textId="77777777"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location:</w:t>
            </w:r>
          </w:p>
          <w:p w14:paraId="3A6C6AFB" w14:textId="141579E6" w:rsidR="009748D6" w:rsidRPr="00CB255A" w:rsidRDefault="00E47540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Sacramento</w:t>
            </w:r>
            <w:r w:rsidR="00CF2958">
              <w:rPr>
                <w:rFonts w:ascii="Tahoma" w:hAnsi="Tahoma" w:cs="Tahoma"/>
                <w:sz w:val="20"/>
                <w:szCs w:val="20"/>
              </w:rPr>
              <w:t>, CA</w:t>
            </w:r>
          </w:p>
          <w:p w14:paraId="6C5102C3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Phone:</w:t>
            </w:r>
          </w:p>
          <w:p w14:paraId="7AE3DC09" w14:textId="58D46400" w:rsidR="009748D6" w:rsidRPr="00CB255A" w:rsidRDefault="00E47540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916-616-8643</w:t>
            </w:r>
          </w:p>
        </w:tc>
        <w:tc>
          <w:tcPr>
            <w:tcW w:w="1195" w:type="pct"/>
          </w:tcPr>
          <w:p w14:paraId="087AA7F2" w14:textId="77777777" w:rsidR="00A920DD" w:rsidRDefault="00A920DD" w:rsidP="00A920DD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Pr="000309F5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14:paraId="1F7F3F47" w14:textId="77777777" w:rsidR="000A6C7F" w:rsidRPr="000309F5" w:rsidRDefault="000A6C7F" w:rsidP="00A920DD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4A0E804C" w14:textId="670D279E" w:rsidR="00221C1F" w:rsidRPr="000309F5" w:rsidRDefault="00221C1F" w:rsidP="00221C1F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 Phone:</w:t>
            </w:r>
          </w:p>
          <w:p w14:paraId="157B4B71" w14:textId="338CD33F" w:rsidR="009748D6" w:rsidRPr="00294DF7" w:rsidRDefault="009748D6" w:rsidP="00221C1F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1418" w:type="pct"/>
          </w:tcPr>
          <w:p w14:paraId="0BA5FF04" w14:textId="77777777" w:rsidR="008C3637" w:rsidRPr="000309F5" w:rsidRDefault="008C3637" w:rsidP="008C363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National Coordinator:</w:t>
            </w:r>
          </w:p>
          <w:p w14:paraId="7A350295" w14:textId="77777777" w:rsidR="008C3637" w:rsidRDefault="008C3637" w:rsidP="008C363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Tom Mellin</w:t>
            </w:r>
          </w:p>
          <w:p w14:paraId="5EB10EEE" w14:textId="77777777" w:rsidR="008C3637" w:rsidRPr="000309F5" w:rsidRDefault="008C3637" w:rsidP="008C363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National Coord. Phone:</w:t>
            </w:r>
          </w:p>
          <w:p w14:paraId="3139C14D" w14:textId="4996A397" w:rsidR="009748D6" w:rsidRPr="00CB255A" w:rsidRDefault="008C3637" w:rsidP="008C363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44E71">
              <w:rPr>
                <w:rFonts w:asciiTheme="minorHAnsi" w:hAnsiTheme="minorHAnsi" w:cstheme="minorHAnsi"/>
                <w:sz w:val="20"/>
                <w:szCs w:val="20"/>
              </w:rPr>
              <w:t>505-301-8167</w:t>
            </w:r>
          </w:p>
        </w:tc>
      </w:tr>
      <w:tr w:rsidR="009748D6" w:rsidRPr="000309F5" w14:paraId="57A43E17" w14:textId="77777777" w:rsidTr="00E47540">
        <w:trPr>
          <w:trHeight w:val="528"/>
        </w:trPr>
        <w:tc>
          <w:tcPr>
            <w:tcW w:w="1113" w:type="pct"/>
          </w:tcPr>
          <w:p w14:paraId="5B501491" w14:textId="77777777" w:rsidR="009748D6" w:rsidRPr="00BD6EAC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BD6EAC">
              <w:rPr>
                <w:rFonts w:ascii="Tahoma" w:hAnsi="Tahoma" w:cs="Tahoma"/>
                <w:b/>
                <w:sz w:val="20"/>
                <w:szCs w:val="20"/>
              </w:rPr>
              <w:t>Ordered By:</w:t>
            </w:r>
          </w:p>
          <w:p w14:paraId="0096AADD" w14:textId="4F7398BE" w:rsidR="00F22BD7" w:rsidRDefault="000A6C7F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Nate Williamson</w:t>
            </w:r>
          </w:p>
          <w:p w14:paraId="265EAE95" w14:textId="2867B6AD" w:rsidR="00542FCE" w:rsidRPr="00AB3587" w:rsidRDefault="000A6C7F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970-227-7708</w:t>
            </w:r>
          </w:p>
          <w:p w14:paraId="2A31F6DD" w14:textId="02340766" w:rsidR="00AB3587" w:rsidRPr="00286AE4" w:rsidRDefault="00000000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hyperlink r:id="rId6" w:history="1">
              <w:r w:rsidR="000A6C7F" w:rsidRPr="00E83866">
                <w:rPr>
                  <w:rStyle w:val="Hyperlink"/>
                  <w:rFonts w:ascii="Tahoma" w:hAnsi="Tahoma" w:cs="Tahoma"/>
                  <w:sz w:val="20"/>
                  <w:szCs w:val="20"/>
                </w:rPr>
                <w:t>n</w:t>
              </w:r>
              <w:r w:rsidR="000A6C7F" w:rsidRPr="00E83866">
                <w:rPr>
                  <w:rStyle w:val="Hyperlink"/>
                </w:rPr>
                <w:t>athan_williamson@firenet.gov</w:t>
              </w:r>
            </w:hyperlink>
            <w:r w:rsidR="00286AE4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E47540" w:rsidRPr="00286AE4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274" w:type="pct"/>
          </w:tcPr>
          <w:p w14:paraId="59D83D3F" w14:textId="77777777" w:rsidR="009748D6" w:rsidRPr="009E2152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9E2152">
              <w:rPr>
                <w:rFonts w:ascii="Tahoma" w:hAnsi="Tahoma" w:cs="Tahoma"/>
                <w:b/>
                <w:sz w:val="20"/>
                <w:szCs w:val="20"/>
              </w:rPr>
              <w:t>A</w:t>
            </w:r>
            <w:r w:rsidR="009748D6" w:rsidRPr="009E2152">
              <w:rPr>
                <w:rFonts w:ascii="Tahoma" w:hAnsi="Tahoma" w:cs="Tahoma"/>
                <w:b/>
                <w:sz w:val="20"/>
                <w:szCs w:val="20"/>
              </w:rPr>
              <w:t xml:space="preserve"> Number:</w:t>
            </w:r>
          </w:p>
          <w:p w14:paraId="57B2863B" w14:textId="75E126C6" w:rsidR="009748D6" w:rsidRPr="00CB255A" w:rsidRDefault="00BD42B4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9E2152">
              <w:rPr>
                <w:rFonts w:ascii="Tahoma" w:hAnsi="Tahoma" w:cs="Tahoma"/>
                <w:sz w:val="20"/>
                <w:szCs w:val="20"/>
              </w:rPr>
              <w:t>A-</w:t>
            </w:r>
            <w:r w:rsidR="00AD752C">
              <w:rPr>
                <w:rFonts w:ascii="Tahoma" w:hAnsi="Tahoma" w:cs="Tahoma"/>
                <w:sz w:val="20"/>
                <w:szCs w:val="20"/>
              </w:rPr>
              <w:t>5</w:t>
            </w:r>
            <w:r w:rsidR="00187454">
              <w:rPr>
                <w:rFonts w:ascii="Tahoma" w:hAnsi="Tahoma" w:cs="Tahoma"/>
                <w:sz w:val="20"/>
                <w:szCs w:val="20"/>
              </w:rPr>
              <w:t>8</w:t>
            </w:r>
          </w:p>
        </w:tc>
        <w:tc>
          <w:tcPr>
            <w:tcW w:w="1195" w:type="pct"/>
          </w:tcPr>
          <w:p w14:paraId="76D4784C" w14:textId="77777777" w:rsidR="009748D6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Aircraft/Scanner System:</w:t>
            </w:r>
          </w:p>
          <w:p w14:paraId="00DA2272" w14:textId="02B854BA" w:rsidR="0080073F" w:rsidRPr="0080073F" w:rsidRDefault="0080073F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80073F">
              <w:rPr>
                <w:rFonts w:ascii="Tahoma" w:hAnsi="Tahoma" w:cs="Tahoma"/>
                <w:bCs/>
                <w:sz w:val="20"/>
                <w:szCs w:val="20"/>
              </w:rPr>
              <w:t>N350FV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>/TK9</w:t>
            </w:r>
          </w:p>
          <w:p w14:paraId="5017E6E8" w14:textId="26DD4F56" w:rsidR="009748D6" w:rsidRPr="00596A12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8" w:type="pct"/>
          </w:tcPr>
          <w:p w14:paraId="72851007" w14:textId="791CE968" w:rsidR="009748D6" w:rsidRPr="00D26188" w:rsidRDefault="007A6283" w:rsidP="00D26188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B82EC5">
              <w:rPr>
                <w:rFonts w:ascii="Tahoma" w:hAnsi="Tahoma" w:cs="Tahoma"/>
                <w:b/>
                <w:sz w:val="20"/>
                <w:szCs w:val="20"/>
              </w:rPr>
              <w:t>Pilots/Techs:</w:t>
            </w:r>
          </w:p>
          <w:p w14:paraId="6A034000" w14:textId="77777777" w:rsidR="0080073F" w:rsidRDefault="00F22BD7" w:rsidP="007A6283">
            <w:pPr>
              <w:shd w:val="clear" w:color="auto" w:fill="FFFFFF"/>
              <w:textAlignment w:val="baseline"/>
              <w:rPr>
                <w:rFonts w:ascii="Arial" w:hAnsi="Arial" w:cs="Arial"/>
                <w:color w:val="444444"/>
                <w:sz w:val="20"/>
                <w:szCs w:val="20"/>
              </w:rPr>
            </w:pPr>
            <w:r>
              <w:rPr>
                <w:rFonts w:ascii="Arial" w:hAnsi="Arial" w:cs="Arial"/>
                <w:color w:val="444444"/>
                <w:sz w:val="20"/>
                <w:szCs w:val="20"/>
              </w:rPr>
              <w:t xml:space="preserve">Pilots: </w:t>
            </w:r>
          </w:p>
          <w:p w14:paraId="2F046BB1" w14:textId="37F91765" w:rsidR="00C7489C" w:rsidRPr="002C13EC" w:rsidRDefault="00C7489C" w:rsidP="007A6283">
            <w:pPr>
              <w:shd w:val="clear" w:color="auto" w:fill="FFFFFF"/>
              <w:textAlignment w:val="baseline"/>
              <w:rPr>
                <w:rFonts w:ascii="Arial" w:hAnsi="Arial" w:cs="Arial"/>
                <w:color w:val="444444"/>
                <w:sz w:val="20"/>
                <w:szCs w:val="20"/>
              </w:rPr>
            </w:pPr>
            <w:r w:rsidRPr="00D26188">
              <w:rPr>
                <w:rFonts w:ascii="Arial" w:hAnsi="Arial" w:cs="Arial"/>
                <w:color w:val="444444"/>
                <w:sz w:val="20"/>
                <w:szCs w:val="20"/>
              </w:rPr>
              <w:t xml:space="preserve">Tech: </w:t>
            </w:r>
            <w:r w:rsidR="0080073F">
              <w:rPr>
                <w:rFonts w:ascii="Arial" w:hAnsi="Arial" w:cs="Arial"/>
                <w:color w:val="444444"/>
                <w:sz w:val="20"/>
                <w:szCs w:val="20"/>
              </w:rPr>
              <w:t>Rachel</w:t>
            </w:r>
          </w:p>
        </w:tc>
      </w:tr>
      <w:tr w:rsidR="009748D6" w:rsidRPr="000309F5" w14:paraId="750A026F" w14:textId="77777777" w:rsidTr="00E47540">
        <w:trPr>
          <w:trHeight w:val="630"/>
        </w:trPr>
        <w:tc>
          <w:tcPr>
            <w:tcW w:w="2387" w:type="pct"/>
            <w:gridSpan w:val="2"/>
          </w:tcPr>
          <w:p w14:paraId="52EEDB8F" w14:textId="77777777" w:rsidR="009748D6" w:rsidRPr="00D26188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D26188">
              <w:rPr>
                <w:rFonts w:ascii="Tahoma" w:hAnsi="Tahoma" w:cs="Tahoma"/>
                <w:b/>
                <w:sz w:val="20"/>
                <w:szCs w:val="20"/>
              </w:rPr>
              <w:t>IRIN Comments on imagery:</w:t>
            </w:r>
          </w:p>
          <w:p w14:paraId="1C26AF51" w14:textId="65A6CD59" w:rsidR="0001427D" w:rsidRPr="00D26188" w:rsidRDefault="00F70AB5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F70AB5">
              <w:rPr>
                <w:rFonts w:ascii="Tahoma" w:hAnsi="Tahoma" w:cs="Tahoma"/>
                <w:sz w:val="20"/>
                <w:szCs w:val="20"/>
              </w:rPr>
              <w:t>1</w:t>
            </w:r>
            <w:r w:rsidR="00B0172E" w:rsidRPr="00F70AB5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2020D1" w:rsidRPr="00F70AB5">
              <w:rPr>
                <w:rFonts w:ascii="Tahoma" w:hAnsi="Tahoma" w:cs="Tahoma"/>
                <w:sz w:val="20"/>
                <w:szCs w:val="20"/>
              </w:rPr>
              <w:t>strip</w:t>
            </w:r>
            <w:r w:rsidR="00200D7F">
              <w:rPr>
                <w:rFonts w:ascii="Tahoma" w:hAnsi="Tahoma" w:cs="Tahoma"/>
                <w:sz w:val="20"/>
                <w:szCs w:val="20"/>
              </w:rPr>
              <w:t>. Good imagery.</w:t>
            </w:r>
          </w:p>
          <w:p w14:paraId="3069E9AC" w14:textId="2C7EEBBE" w:rsidR="009748D6" w:rsidRPr="00D26188" w:rsidRDefault="0001427D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D26188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195" w:type="pct"/>
          </w:tcPr>
          <w:p w14:paraId="6A363476" w14:textId="77777777" w:rsidR="009748D6" w:rsidRPr="00D26188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D26188">
              <w:rPr>
                <w:rFonts w:ascii="Tahoma" w:hAnsi="Tahoma" w:cs="Tahoma"/>
                <w:b/>
                <w:sz w:val="20"/>
                <w:szCs w:val="20"/>
              </w:rPr>
              <w:t>Weather at time of flight:</w:t>
            </w:r>
          </w:p>
          <w:p w14:paraId="3C878FEC" w14:textId="0CA9EA8F" w:rsidR="009748D6" w:rsidRPr="00D26188" w:rsidRDefault="00F70AB5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Clear</w:t>
            </w:r>
          </w:p>
        </w:tc>
        <w:tc>
          <w:tcPr>
            <w:tcW w:w="1418" w:type="pct"/>
          </w:tcPr>
          <w:p w14:paraId="37A930A5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Objective:</w:t>
            </w:r>
          </w:p>
          <w:p w14:paraId="70BBF099" w14:textId="108C2FD1" w:rsidR="009748D6" w:rsidRPr="00CB255A" w:rsidRDefault="00596A12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IR heat perimeter and heat sources</w:t>
            </w:r>
          </w:p>
        </w:tc>
      </w:tr>
      <w:tr w:rsidR="009748D6" w:rsidRPr="000309F5" w14:paraId="61ABDC2D" w14:textId="77777777" w:rsidTr="00E47540">
        <w:trPr>
          <w:trHeight w:val="614"/>
        </w:trPr>
        <w:tc>
          <w:tcPr>
            <w:tcW w:w="2387" w:type="pct"/>
            <w:gridSpan w:val="2"/>
          </w:tcPr>
          <w:p w14:paraId="1C0C490C" w14:textId="77777777" w:rsidR="009748D6" w:rsidRPr="00553B18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553B18">
              <w:rPr>
                <w:rFonts w:ascii="Tahoma" w:hAnsi="Tahoma" w:cs="Tahoma"/>
                <w:b/>
                <w:sz w:val="20"/>
                <w:szCs w:val="20"/>
              </w:rPr>
              <w:t>Date and Time Imagery Received by Interpreter:</w:t>
            </w:r>
          </w:p>
          <w:p w14:paraId="1E5B1A6B" w14:textId="19A3CB74" w:rsidR="009748D6" w:rsidRPr="00553B18" w:rsidRDefault="00DD56A9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553B18">
              <w:rPr>
                <w:rFonts w:ascii="Tahoma" w:hAnsi="Tahoma" w:cs="Tahoma"/>
                <w:sz w:val="20"/>
                <w:szCs w:val="20"/>
              </w:rPr>
              <w:t>0</w:t>
            </w:r>
            <w:r w:rsidR="00AD752C">
              <w:rPr>
                <w:rFonts w:ascii="Tahoma" w:hAnsi="Tahoma" w:cs="Tahoma"/>
                <w:sz w:val="20"/>
                <w:szCs w:val="20"/>
              </w:rPr>
              <w:t>8</w:t>
            </w:r>
            <w:r w:rsidR="00596A12" w:rsidRPr="00553B18">
              <w:rPr>
                <w:rFonts w:ascii="Tahoma" w:hAnsi="Tahoma" w:cs="Tahoma"/>
                <w:sz w:val="20"/>
                <w:szCs w:val="20"/>
              </w:rPr>
              <w:t>/</w:t>
            </w:r>
            <w:r w:rsidR="00AD752C">
              <w:rPr>
                <w:rFonts w:ascii="Tahoma" w:hAnsi="Tahoma" w:cs="Tahoma"/>
                <w:sz w:val="20"/>
                <w:szCs w:val="20"/>
              </w:rPr>
              <w:t>0</w:t>
            </w:r>
            <w:r w:rsidR="00187454">
              <w:rPr>
                <w:rFonts w:ascii="Tahoma" w:hAnsi="Tahoma" w:cs="Tahoma"/>
                <w:sz w:val="20"/>
                <w:szCs w:val="20"/>
              </w:rPr>
              <w:t>4</w:t>
            </w:r>
            <w:r w:rsidR="00596A12" w:rsidRPr="00553B18">
              <w:rPr>
                <w:rFonts w:ascii="Tahoma" w:hAnsi="Tahoma" w:cs="Tahoma"/>
                <w:sz w:val="20"/>
                <w:szCs w:val="20"/>
              </w:rPr>
              <w:t>/202</w:t>
            </w:r>
            <w:r w:rsidR="00C13BC7">
              <w:rPr>
                <w:rFonts w:ascii="Tahoma" w:hAnsi="Tahoma" w:cs="Tahoma"/>
                <w:sz w:val="20"/>
                <w:szCs w:val="20"/>
              </w:rPr>
              <w:t>3</w:t>
            </w:r>
            <w:r w:rsidR="00596A12" w:rsidRPr="00553B18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451DF8">
              <w:rPr>
                <w:rFonts w:ascii="Tahoma" w:hAnsi="Tahoma" w:cs="Tahoma"/>
                <w:sz w:val="20"/>
                <w:szCs w:val="20"/>
              </w:rPr>
              <w:t>2130</w:t>
            </w:r>
            <w:r w:rsidR="00596A12" w:rsidRPr="00553B18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C13BC7">
              <w:rPr>
                <w:rFonts w:ascii="Tahoma" w:hAnsi="Tahoma" w:cs="Tahoma"/>
                <w:sz w:val="20"/>
                <w:szCs w:val="20"/>
              </w:rPr>
              <w:t>M</w:t>
            </w:r>
            <w:r w:rsidR="0007784A" w:rsidRPr="00553B18">
              <w:rPr>
                <w:rFonts w:ascii="Tahoma" w:hAnsi="Tahoma" w:cs="Tahoma"/>
                <w:sz w:val="20"/>
                <w:szCs w:val="20"/>
              </w:rPr>
              <w:t>D</w:t>
            </w:r>
            <w:r w:rsidR="00596A12" w:rsidRPr="00553B18">
              <w:rPr>
                <w:rFonts w:ascii="Tahoma" w:hAnsi="Tahoma" w:cs="Tahoma"/>
                <w:sz w:val="20"/>
                <w:szCs w:val="20"/>
              </w:rPr>
              <w:t>T</w:t>
            </w:r>
          </w:p>
        </w:tc>
        <w:tc>
          <w:tcPr>
            <w:tcW w:w="2613" w:type="pct"/>
            <w:gridSpan w:val="2"/>
            <w:vMerge w:val="restart"/>
          </w:tcPr>
          <w:p w14:paraId="2811322C" w14:textId="1BC9F471" w:rsidR="00A2031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Type of media for final product:</w:t>
            </w:r>
          </w:p>
          <w:p w14:paraId="2DB35404" w14:textId="7688A254" w:rsidR="00D32068" w:rsidRDefault="00D32068" w:rsidP="00D32068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IRIN Daily Log, Shapefiles, File Geodatabase, KML, PDF Maps</w:t>
            </w:r>
          </w:p>
          <w:p w14:paraId="43F7BE2D" w14:textId="22C28736" w:rsidR="00A2031B" w:rsidRDefault="006D53AE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Digital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file</w:t>
            </w:r>
            <w:r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sent to:</w:t>
            </w:r>
          </w:p>
          <w:p w14:paraId="1247A5AF" w14:textId="175F2511" w:rsidR="00DC2E0D" w:rsidRPr="00DC2E0D" w:rsidRDefault="00000000" w:rsidP="00105747">
            <w:pPr>
              <w:spacing w:line="360" w:lineRule="auto"/>
              <w:rPr>
                <w:sz w:val="22"/>
                <w:szCs w:val="22"/>
              </w:rPr>
            </w:pPr>
            <w:hyperlink r:id="rId7" w:history="1">
              <w:r w:rsidR="00187454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https://ftp.wildfire.gov/public/incident_specific_data/rocky_mtn/2023/2023_Lowline/IR/20230805/</w:t>
              </w:r>
            </w:hyperlink>
            <w:r w:rsidR="00E47540">
              <w:t xml:space="preserve"> and</w:t>
            </w:r>
            <w:r w:rsidR="008C3637" w:rsidRPr="00F22BD7">
              <w:rPr>
                <w:sz w:val="22"/>
                <w:szCs w:val="22"/>
              </w:rPr>
              <w:t xml:space="preserve"> NIFS</w:t>
            </w:r>
            <w:r w:rsidR="00DC2E0D">
              <w:rPr>
                <w:sz w:val="22"/>
                <w:szCs w:val="22"/>
              </w:rPr>
              <w:t xml:space="preserve"> </w:t>
            </w:r>
          </w:p>
        </w:tc>
      </w:tr>
      <w:tr w:rsidR="009748D6" w:rsidRPr="000309F5" w14:paraId="5E66CA16" w14:textId="77777777" w:rsidTr="00E47540">
        <w:trPr>
          <w:trHeight w:val="1517"/>
        </w:trPr>
        <w:tc>
          <w:tcPr>
            <w:tcW w:w="2387" w:type="pct"/>
            <w:gridSpan w:val="2"/>
          </w:tcPr>
          <w:p w14:paraId="192A8DA1" w14:textId="39043D80" w:rsidR="009748D6" w:rsidRPr="00553B18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553B18">
              <w:rPr>
                <w:rFonts w:ascii="Tahoma" w:hAnsi="Tahoma" w:cs="Tahoma"/>
                <w:b/>
                <w:sz w:val="20"/>
                <w:szCs w:val="20"/>
              </w:rPr>
              <w:t>Date and Time Product</w:t>
            </w:r>
            <w:r w:rsidR="006446A6" w:rsidRPr="00553B18"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553B18">
              <w:rPr>
                <w:rFonts w:ascii="Tahoma" w:hAnsi="Tahoma" w:cs="Tahoma"/>
                <w:b/>
                <w:sz w:val="20"/>
                <w:szCs w:val="20"/>
              </w:rPr>
              <w:t xml:space="preserve"> Delivered to Incident:</w:t>
            </w:r>
          </w:p>
          <w:p w14:paraId="108826D1" w14:textId="70057EEE" w:rsidR="009748D6" w:rsidRPr="00553B18" w:rsidRDefault="002C13EC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553B18">
              <w:rPr>
                <w:rFonts w:ascii="Tahoma" w:hAnsi="Tahoma" w:cs="Tahoma"/>
                <w:sz w:val="20"/>
                <w:szCs w:val="20"/>
              </w:rPr>
              <w:t>0</w:t>
            </w:r>
            <w:r w:rsidR="00AD752C">
              <w:rPr>
                <w:rFonts w:ascii="Tahoma" w:hAnsi="Tahoma" w:cs="Tahoma"/>
                <w:sz w:val="20"/>
                <w:szCs w:val="20"/>
              </w:rPr>
              <w:t>8</w:t>
            </w:r>
            <w:r w:rsidRPr="00553B18">
              <w:rPr>
                <w:rFonts w:ascii="Tahoma" w:hAnsi="Tahoma" w:cs="Tahoma"/>
                <w:sz w:val="20"/>
                <w:szCs w:val="20"/>
              </w:rPr>
              <w:t>/</w:t>
            </w:r>
            <w:r w:rsidR="00AD752C">
              <w:rPr>
                <w:rFonts w:ascii="Tahoma" w:hAnsi="Tahoma" w:cs="Tahoma"/>
                <w:sz w:val="20"/>
                <w:szCs w:val="20"/>
              </w:rPr>
              <w:t>0</w:t>
            </w:r>
            <w:r w:rsidR="00187454">
              <w:rPr>
                <w:rFonts w:ascii="Tahoma" w:hAnsi="Tahoma" w:cs="Tahoma"/>
                <w:sz w:val="20"/>
                <w:szCs w:val="20"/>
              </w:rPr>
              <w:t>4</w:t>
            </w:r>
            <w:r w:rsidRPr="00553B18">
              <w:rPr>
                <w:rFonts w:ascii="Tahoma" w:hAnsi="Tahoma" w:cs="Tahoma"/>
                <w:sz w:val="20"/>
                <w:szCs w:val="20"/>
              </w:rPr>
              <w:t>/202</w:t>
            </w:r>
            <w:r w:rsidR="00C13BC7">
              <w:rPr>
                <w:rFonts w:ascii="Tahoma" w:hAnsi="Tahoma" w:cs="Tahoma"/>
                <w:sz w:val="20"/>
                <w:szCs w:val="20"/>
              </w:rPr>
              <w:t>3</w:t>
            </w:r>
            <w:r w:rsidRPr="00553B18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451DF8">
              <w:rPr>
                <w:rFonts w:ascii="Tahoma" w:hAnsi="Tahoma" w:cs="Tahoma"/>
                <w:sz w:val="20"/>
                <w:szCs w:val="20"/>
              </w:rPr>
              <w:t>2230</w:t>
            </w:r>
            <w:r w:rsidR="00847479" w:rsidRPr="00553B18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C13BC7">
              <w:rPr>
                <w:rFonts w:ascii="Tahoma" w:hAnsi="Tahoma" w:cs="Tahoma"/>
                <w:sz w:val="20"/>
                <w:szCs w:val="20"/>
              </w:rPr>
              <w:t>M</w:t>
            </w:r>
            <w:r w:rsidR="00553B18" w:rsidRPr="00553B18">
              <w:rPr>
                <w:rFonts w:ascii="Tahoma" w:hAnsi="Tahoma" w:cs="Tahoma"/>
                <w:sz w:val="20"/>
                <w:szCs w:val="20"/>
              </w:rPr>
              <w:t>DT</w:t>
            </w:r>
          </w:p>
        </w:tc>
        <w:tc>
          <w:tcPr>
            <w:tcW w:w="2613" w:type="pct"/>
            <w:gridSpan w:val="2"/>
            <w:vMerge/>
          </w:tcPr>
          <w:p w14:paraId="5245E4C9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748D6" w:rsidRPr="000309F5" w14:paraId="2D878465" w14:textId="77777777" w:rsidTr="008774CA">
        <w:trPr>
          <w:trHeight w:val="5275"/>
        </w:trPr>
        <w:tc>
          <w:tcPr>
            <w:tcW w:w="5000" w:type="pct"/>
            <w:gridSpan w:val="4"/>
          </w:tcPr>
          <w:p w14:paraId="69FF87AA" w14:textId="3AD71E11" w:rsidR="0048511C" w:rsidRDefault="009748D6" w:rsidP="0010574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C01DCF">
              <w:rPr>
                <w:rFonts w:ascii="Tahoma" w:hAnsi="Tahoma" w:cs="Tahoma"/>
                <w:b/>
                <w:sz w:val="20"/>
                <w:szCs w:val="20"/>
              </w:rPr>
              <w:t xml:space="preserve">Comments /notes on tonight’s mission and this </w:t>
            </w:r>
            <w:r w:rsidR="0026715B">
              <w:rPr>
                <w:rFonts w:ascii="Tahoma" w:hAnsi="Tahoma" w:cs="Tahoma"/>
                <w:b/>
                <w:sz w:val="20"/>
                <w:szCs w:val="20"/>
              </w:rPr>
              <w:t>interpretation.</w:t>
            </w:r>
          </w:p>
          <w:p w14:paraId="04E0CE17" w14:textId="660EC856" w:rsidR="00C7489C" w:rsidRPr="00F70AB5" w:rsidRDefault="002F758D" w:rsidP="004B3014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F70AB5">
              <w:rPr>
                <w:rFonts w:ascii="Tahoma" w:hAnsi="Tahoma" w:cs="Tahoma"/>
                <w:bCs/>
                <w:sz w:val="20"/>
                <w:szCs w:val="20"/>
              </w:rPr>
              <w:t>T</w:t>
            </w:r>
            <w:r w:rsidR="00C7489C" w:rsidRPr="00F70AB5">
              <w:rPr>
                <w:rFonts w:ascii="Tahoma" w:hAnsi="Tahoma" w:cs="Tahoma"/>
                <w:bCs/>
                <w:sz w:val="20"/>
                <w:szCs w:val="20"/>
              </w:rPr>
              <w:t xml:space="preserve">onight’s interpretation </w:t>
            </w:r>
            <w:r w:rsidRPr="00F70AB5">
              <w:rPr>
                <w:rFonts w:ascii="Tahoma" w:hAnsi="Tahoma" w:cs="Tahoma"/>
                <w:bCs/>
                <w:sz w:val="20"/>
                <w:szCs w:val="20"/>
              </w:rPr>
              <w:t xml:space="preserve">began </w:t>
            </w:r>
            <w:r w:rsidR="00C7489C" w:rsidRPr="00F70AB5">
              <w:rPr>
                <w:rFonts w:ascii="Tahoma" w:hAnsi="Tahoma" w:cs="Tahoma"/>
                <w:bCs/>
                <w:sz w:val="20"/>
                <w:szCs w:val="20"/>
              </w:rPr>
              <w:t>using</w:t>
            </w:r>
            <w:r w:rsidRPr="00F70AB5">
              <w:rPr>
                <w:rFonts w:ascii="Tahoma" w:hAnsi="Tahoma" w:cs="Tahoma"/>
                <w:bCs/>
                <w:sz w:val="20"/>
                <w:szCs w:val="20"/>
              </w:rPr>
              <w:t xml:space="preserve"> the </w:t>
            </w:r>
            <w:r w:rsidR="00AD752C">
              <w:rPr>
                <w:rFonts w:ascii="Tahoma" w:hAnsi="Tahoma" w:cs="Tahoma"/>
                <w:bCs/>
                <w:sz w:val="20"/>
                <w:szCs w:val="20"/>
              </w:rPr>
              <w:t>incident</w:t>
            </w:r>
            <w:r w:rsidR="00200D7F">
              <w:rPr>
                <w:rFonts w:ascii="Tahoma" w:hAnsi="Tahoma" w:cs="Tahoma"/>
                <w:bCs/>
                <w:sz w:val="20"/>
                <w:szCs w:val="20"/>
              </w:rPr>
              <w:t xml:space="preserve"> perimeter</w:t>
            </w:r>
            <w:r w:rsidRPr="00F70AB5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  <w:r w:rsidR="00AD752C">
              <w:rPr>
                <w:rFonts w:ascii="Tahoma" w:hAnsi="Tahoma" w:cs="Tahoma"/>
                <w:bCs/>
                <w:sz w:val="20"/>
                <w:szCs w:val="20"/>
              </w:rPr>
              <w:t xml:space="preserve">from NIFS </w:t>
            </w:r>
            <w:r w:rsidRPr="00F70AB5">
              <w:rPr>
                <w:rFonts w:ascii="Tahoma" w:hAnsi="Tahoma" w:cs="Tahoma"/>
                <w:bCs/>
                <w:sz w:val="20"/>
                <w:szCs w:val="20"/>
              </w:rPr>
              <w:t>on</w:t>
            </w:r>
            <w:r w:rsidR="00A67578" w:rsidRPr="00F70AB5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  <w:r w:rsidR="00F70AB5" w:rsidRPr="00F70AB5">
              <w:rPr>
                <w:rFonts w:ascii="Tahoma" w:hAnsi="Tahoma" w:cs="Tahoma"/>
                <w:bCs/>
                <w:sz w:val="20"/>
                <w:szCs w:val="20"/>
              </w:rPr>
              <w:t>08</w:t>
            </w:r>
            <w:r w:rsidR="001E6FC2" w:rsidRPr="00F70AB5">
              <w:rPr>
                <w:rFonts w:ascii="Tahoma" w:hAnsi="Tahoma" w:cs="Tahoma"/>
                <w:bCs/>
                <w:sz w:val="20"/>
                <w:szCs w:val="20"/>
              </w:rPr>
              <w:t>/</w:t>
            </w:r>
            <w:r w:rsidR="00AD752C">
              <w:rPr>
                <w:rFonts w:ascii="Tahoma" w:hAnsi="Tahoma" w:cs="Tahoma"/>
                <w:bCs/>
                <w:sz w:val="20"/>
                <w:szCs w:val="20"/>
              </w:rPr>
              <w:t>0</w:t>
            </w:r>
            <w:r w:rsidR="00187454">
              <w:rPr>
                <w:rFonts w:ascii="Tahoma" w:hAnsi="Tahoma" w:cs="Tahoma"/>
                <w:bCs/>
                <w:sz w:val="20"/>
                <w:szCs w:val="20"/>
              </w:rPr>
              <w:t>4</w:t>
            </w:r>
            <w:r w:rsidR="00743FFC" w:rsidRPr="00F70AB5">
              <w:rPr>
                <w:rFonts w:ascii="Tahoma" w:hAnsi="Tahoma" w:cs="Tahoma"/>
                <w:bCs/>
                <w:sz w:val="20"/>
                <w:szCs w:val="20"/>
              </w:rPr>
              <w:t>/2</w:t>
            </w:r>
            <w:r w:rsidR="00F70AB5" w:rsidRPr="00F70AB5">
              <w:rPr>
                <w:rFonts w:ascii="Tahoma" w:hAnsi="Tahoma" w:cs="Tahoma"/>
                <w:bCs/>
                <w:sz w:val="20"/>
                <w:szCs w:val="20"/>
              </w:rPr>
              <w:t>3</w:t>
            </w:r>
            <w:r w:rsidR="0026715B" w:rsidRPr="00F70AB5">
              <w:rPr>
                <w:rFonts w:ascii="Tahoma" w:hAnsi="Tahoma" w:cs="Tahoma"/>
                <w:bCs/>
                <w:sz w:val="20"/>
                <w:szCs w:val="20"/>
              </w:rPr>
              <w:t>.</w:t>
            </w:r>
            <w:r w:rsidR="002020D1" w:rsidRPr="00F70AB5">
              <w:rPr>
                <w:rFonts w:ascii="Tahoma" w:hAnsi="Tahoma" w:cs="Tahoma"/>
                <w:bCs/>
                <w:sz w:val="20"/>
                <w:szCs w:val="20"/>
              </w:rPr>
              <w:t xml:space="preserve">  </w:t>
            </w:r>
          </w:p>
          <w:p w14:paraId="25F6E9F2" w14:textId="77777777" w:rsidR="009F1916" w:rsidRDefault="009F1916" w:rsidP="004B3014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5B89972E" w14:textId="07138E6F" w:rsidR="00C7489C" w:rsidRDefault="00451DF8" w:rsidP="004B3014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Minor areas of perimeter growth</w:t>
            </w:r>
            <w:r w:rsidR="00E9546E">
              <w:rPr>
                <w:rFonts w:ascii="Tahoma" w:hAnsi="Tahoma" w:cs="Tahoma"/>
                <w:bCs/>
                <w:sz w:val="20"/>
                <w:szCs w:val="20"/>
              </w:rPr>
              <w:t>.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  <w:r w:rsidR="00187454">
              <w:rPr>
                <w:rFonts w:ascii="Tahoma" w:hAnsi="Tahoma" w:cs="Tahoma"/>
                <w:bCs/>
                <w:sz w:val="20"/>
                <w:szCs w:val="20"/>
              </w:rPr>
              <w:t>The 40 acres of growth is largely due to incident edits and filling in of unburned islands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 xml:space="preserve">. Very small patches of intense heat. Scattered heat dominates the </w:t>
            </w:r>
            <w:r w:rsidR="00B17A58">
              <w:rPr>
                <w:rFonts w:ascii="Tahoma" w:hAnsi="Tahoma" w:cs="Tahoma"/>
                <w:bCs/>
                <w:sz w:val="20"/>
                <w:szCs w:val="20"/>
              </w:rPr>
              <w:t xml:space="preserve">west and 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>northeast portion</w:t>
            </w:r>
            <w:r w:rsidR="00B17A58">
              <w:rPr>
                <w:rFonts w:ascii="Tahoma" w:hAnsi="Tahoma" w:cs="Tahoma"/>
                <w:bCs/>
                <w:sz w:val="20"/>
                <w:szCs w:val="20"/>
              </w:rPr>
              <w:t>s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 xml:space="preserve"> of the fire. Isolated heat throughout the perimeter with less concentrated patches in the southern half of the perimeter.</w:t>
            </w:r>
            <w:r w:rsidR="00F70AB5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</w:p>
          <w:p w14:paraId="27470915" w14:textId="77777777" w:rsidR="00F70AB5" w:rsidRDefault="00F70AB5" w:rsidP="004B3014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410330BA" w14:textId="0F85D17D" w:rsidR="005B4BCC" w:rsidRDefault="00C7489C" w:rsidP="004B3014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F70AB5">
              <w:rPr>
                <w:rFonts w:ascii="Tahoma" w:hAnsi="Tahoma" w:cs="Tahoma"/>
                <w:bCs/>
                <w:sz w:val="20"/>
                <w:szCs w:val="20"/>
              </w:rPr>
              <w:t xml:space="preserve">All products have been posted to NIFS and </w:t>
            </w:r>
            <w:r w:rsidR="002020D1" w:rsidRPr="00F70AB5">
              <w:rPr>
                <w:rFonts w:ascii="Tahoma" w:hAnsi="Tahoma" w:cs="Tahoma"/>
                <w:bCs/>
                <w:sz w:val="20"/>
                <w:szCs w:val="20"/>
              </w:rPr>
              <w:t xml:space="preserve">both </w:t>
            </w:r>
            <w:r w:rsidRPr="00F70AB5">
              <w:rPr>
                <w:rFonts w:ascii="Tahoma" w:hAnsi="Tahoma" w:cs="Tahoma"/>
                <w:bCs/>
                <w:sz w:val="20"/>
                <w:szCs w:val="20"/>
              </w:rPr>
              <w:t>FTP site</w:t>
            </w:r>
            <w:r w:rsidR="002020D1" w:rsidRPr="00F70AB5">
              <w:rPr>
                <w:rFonts w:ascii="Tahoma" w:hAnsi="Tahoma" w:cs="Tahoma"/>
                <w:bCs/>
                <w:sz w:val="20"/>
                <w:szCs w:val="20"/>
              </w:rPr>
              <w:t xml:space="preserve"> locations</w:t>
            </w:r>
            <w:r w:rsidRPr="00F70AB5">
              <w:rPr>
                <w:rFonts w:ascii="Tahoma" w:hAnsi="Tahoma" w:cs="Tahoma"/>
                <w:bCs/>
                <w:sz w:val="20"/>
                <w:szCs w:val="20"/>
              </w:rPr>
              <w:t>.</w:t>
            </w:r>
          </w:p>
          <w:p w14:paraId="0DC083A8" w14:textId="5D67F6A2" w:rsidR="00075A26" w:rsidRPr="00392D8A" w:rsidRDefault="00075A26" w:rsidP="00E7294F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</w:tbl>
    <w:p w14:paraId="42EEF1A8" w14:textId="77777777" w:rsidR="0022172E" w:rsidRPr="000309F5" w:rsidRDefault="0022172E" w:rsidP="009748D6">
      <w:pPr>
        <w:pStyle w:val="Header"/>
        <w:rPr>
          <w:rStyle w:val="PageNumber"/>
          <w:rFonts w:ascii="Tahoma" w:hAnsi="Tahoma" w:cs="Tahoma"/>
          <w:b/>
          <w:bCs/>
        </w:rPr>
      </w:pPr>
    </w:p>
    <w:p w14:paraId="63B98123" w14:textId="77777777" w:rsidR="008905E1" w:rsidRPr="000309F5" w:rsidRDefault="008905E1">
      <w:pPr>
        <w:rPr>
          <w:rFonts w:ascii="Tahoma" w:hAnsi="Tahoma" w:cs="Tahoma"/>
          <w:b/>
          <w:bCs/>
          <w:sz w:val="20"/>
          <w:szCs w:val="20"/>
        </w:rPr>
      </w:pPr>
    </w:p>
    <w:sectPr w:rsidR="008905E1" w:rsidRPr="000309F5" w:rsidSect="009748D6">
      <w:headerReference w:type="default" r:id="rId8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79BB8B" w14:textId="77777777" w:rsidR="00CD2D00" w:rsidRDefault="00CD2D00">
      <w:r>
        <w:separator/>
      </w:r>
    </w:p>
  </w:endnote>
  <w:endnote w:type="continuationSeparator" w:id="0">
    <w:p w14:paraId="676748E3" w14:textId="77777777" w:rsidR="00CD2D00" w:rsidRDefault="00CD2D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CF8833" w14:textId="77777777" w:rsidR="00CD2D00" w:rsidRDefault="00CD2D00">
      <w:r>
        <w:separator/>
      </w:r>
    </w:p>
  </w:footnote>
  <w:footnote w:type="continuationSeparator" w:id="0">
    <w:p w14:paraId="462DE8C6" w14:textId="77777777" w:rsidR="00CD2D00" w:rsidRDefault="00CD2D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B741B5" w14:textId="77777777" w:rsidR="00262E34" w:rsidRPr="000309F5" w:rsidRDefault="00262E34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46A6"/>
    <w:rsid w:val="0001427D"/>
    <w:rsid w:val="000309F5"/>
    <w:rsid w:val="00061788"/>
    <w:rsid w:val="00075A26"/>
    <w:rsid w:val="0007784A"/>
    <w:rsid w:val="000804B3"/>
    <w:rsid w:val="000A6C7F"/>
    <w:rsid w:val="000B1FD9"/>
    <w:rsid w:val="000D263B"/>
    <w:rsid w:val="000E2254"/>
    <w:rsid w:val="000E306E"/>
    <w:rsid w:val="000F3138"/>
    <w:rsid w:val="000F3998"/>
    <w:rsid w:val="000F5385"/>
    <w:rsid w:val="000F79D5"/>
    <w:rsid w:val="00105747"/>
    <w:rsid w:val="00110825"/>
    <w:rsid w:val="0011304A"/>
    <w:rsid w:val="00114A72"/>
    <w:rsid w:val="0011642E"/>
    <w:rsid w:val="00125418"/>
    <w:rsid w:val="00125D11"/>
    <w:rsid w:val="00126E5D"/>
    <w:rsid w:val="00133DB7"/>
    <w:rsid w:val="00134B72"/>
    <w:rsid w:val="0014039A"/>
    <w:rsid w:val="00146377"/>
    <w:rsid w:val="00164F1F"/>
    <w:rsid w:val="00165A61"/>
    <w:rsid w:val="00170F25"/>
    <w:rsid w:val="001770CF"/>
    <w:rsid w:val="00181A56"/>
    <w:rsid w:val="00187454"/>
    <w:rsid w:val="00195CF0"/>
    <w:rsid w:val="00196AB2"/>
    <w:rsid w:val="001A24AC"/>
    <w:rsid w:val="001A2B0A"/>
    <w:rsid w:val="001B115D"/>
    <w:rsid w:val="001C6D2B"/>
    <w:rsid w:val="001D0B29"/>
    <w:rsid w:val="001D1AFD"/>
    <w:rsid w:val="001D36CC"/>
    <w:rsid w:val="001E6FC2"/>
    <w:rsid w:val="001F06F8"/>
    <w:rsid w:val="001F4227"/>
    <w:rsid w:val="001F47B5"/>
    <w:rsid w:val="001F74FE"/>
    <w:rsid w:val="00200D7F"/>
    <w:rsid w:val="002020D1"/>
    <w:rsid w:val="00204161"/>
    <w:rsid w:val="002053C7"/>
    <w:rsid w:val="00214A05"/>
    <w:rsid w:val="0022172E"/>
    <w:rsid w:val="00221C1F"/>
    <w:rsid w:val="002343C2"/>
    <w:rsid w:val="00235C41"/>
    <w:rsid w:val="00237B87"/>
    <w:rsid w:val="00250DA0"/>
    <w:rsid w:val="00262E34"/>
    <w:rsid w:val="00262FCA"/>
    <w:rsid w:val="0026715B"/>
    <w:rsid w:val="00270C82"/>
    <w:rsid w:val="00283EDC"/>
    <w:rsid w:val="00286AE4"/>
    <w:rsid w:val="0029463F"/>
    <w:rsid w:val="00294DF7"/>
    <w:rsid w:val="002C13EC"/>
    <w:rsid w:val="002C306E"/>
    <w:rsid w:val="002C76DB"/>
    <w:rsid w:val="002C7841"/>
    <w:rsid w:val="002E3757"/>
    <w:rsid w:val="002E49B7"/>
    <w:rsid w:val="002F47ED"/>
    <w:rsid w:val="002F758D"/>
    <w:rsid w:val="003028BA"/>
    <w:rsid w:val="00320B15"/>
    <w:rsid w:val="00321B37"/>
    <w:rsid w:val="00342060"/>
    <w:rsid w:val="0034474C"/>
    <w:rsid w:val="00354E4A"/>
    <w:rsid w:val="00372F0D"/>
    <w:rsid w:val="00392D8A"/>
    <w:rsid w:val="003A2F75"/>
    <w:rsid w:val="003B08AC"/>
    <w:rsid w:val="003B51C5"/>
    <w:rsid w:val="003B530D"/>
    <w:rsid w:val="003C0CEE"/>
    <w:rsid w:val="003C4C67"/>
    <w:rsid w:val="003D1642"/>
    <w:rsid w:val="003E1053"/>
    <w:rsid w:val="003E448E"/>
    <w:rsid w:val="003F20F3"/>
    <w:rsid w:val="004018B7"/>
    <w:rsid w:val="00404FE0"/>
    <w:rsid w:val="00415F4E"/>
    <w:rsid w:val="004220F0"/>
    <w:rsid w:val="004248CE"/>
    <w:rsid w:val="004271B9"/>
    <w:rsid w:val="00427D53"/>
    <w:rsid w:val="00440346"/>
    <w:rsid w:val="00446C54"/>
    <w:rsid w:val="0044748E"/>
    <w:rsid w:val="00451DF8"/>
    <w:rsid w:val="00457D6F"/>
    <w:rsid w:val="00460AD1"/>
    <w:rsid w:val="00477F7A"/>
    <w:rsid w:val="00481081"/>
    <w:rsid w:val="00482D37"/>
    <w:rsid w:val="00483772"/>
    <w:rsid w:val="00484F9D"/>
    <w:rsid w:val="0048511C"/>
    <w:rsid w:val="0049361A"/>
    <w:rsid w:val="004B0C59"/>
    <w:rsid w:val="004B3014"/>
    <w:rsid w:val="004B75DD"/>
    <w:rsid w:val="004C0E9F"/>
    <w:rsid w:val="004C1478"/>
    <w:rsid w:val="004C241A"/>
    <w:rsid w:val="004E1C67"/>
    <w:rsid w:val="00500540"/>
    <w:rsid w:val="0051414D"/>
    <w:rsid w:val="00542FCE"/>
    <w:rsid w:val="00553B18"/>
    <w:rsid w:val="005578E8"/>
    <w:rsid w:val="00565D99"/>
    <w:rsid w:val="005730A9"/>
    <w:rsid w:val="0057402A"/>
    <w:rsid w:val="005844DD"/>
    <w:rsid w:val="005961AE"/>
    <w:rsid w:val="00596A12"/>
    <w:rsid w:val="005B320F"/>
    <w:rsid w:val="005B4BCC"/>
    <w:rsid w:val="005C0FAF"/>
    <w:rsid w:val="005C4C63"/>
    <w:rsid w:val="005D3FC3"/>
    <w:rsid w:val="005E7DAB"/>
    <w:rsid w:val="00632132"/>
    <w:rsid w:val="00634F79"/>
    <w:rsid w:val="0063737D"/>
    <w:rsid w:val="006373F6"/>
    <w:rsid w:val="006446A6"/>
    <w:rsid w:val="006454E2"/>
    <w:rsid w:val="00650FBF"/>
    <w:rsid w:val="00651094"/>
    <w:rsid w:val="00654347"/>
    <w:rsid w:val="00665DD5"/>
    <w:rsid w:val="00683F8F"/>
    <w:rsid w:val="006848AB"/>
    <w:rsid w:val="00687C79"/>
    <w:rsid w:val="0069440F"/>
    <w:rsid w:val="006A01E0"/>
    <w:rsid w:val="006A13A7"/>
    <w:rsid w:val="006A4781"/>
    <w:rsid w:val="006A6F20"/>
    <w:rsid w:val="006C00E5"/>
    <w:rsid w:val="006C38BB"/>
    <w:rsid w:val="006D53AE"/>
    <w:rsid w:val="006E4808"/>
    <w:rsid w:val="006E51CB"/>
    <w:rsid w:val="006E6940"/>
    <w:rsid w:val="006F6036"/>
    <w:rsid w:val="007010B3"/>
    <w:rsid w:val="00720214"/>
    <w:rsid w:val="00732F4C"/>
    <w:rsid w:val="0074093F"/>
    <w:rsid w:val="00743FFC"/>
    <w:rsid w:val="00763FA9"/>
    <w:rsid w:val="007747C3"/>
    <w:rsid w:val="007829AA"/>
    <w:rsid w:val="007907B9"/>
    <w:rsid w:val="007924FE"/>
    <w:rsid w:val="007A5B38"/>
    <w:rsid w:val="007A5DD1"/>
    <w:rsid w:val="007A6283"/>
    <w:rsid w:val="007B2F7F"/>
    <w:rsid w:val="007B6C16"/>
    <w:rsid w:val="007C1560"/>
    <w:rsid w:val="007C3767"/>
    <w:rsid w:val="007D3BBA"/>
    <w:rsid w:val="007E65C0"/>
    <w:rsid w:val="007F7F78"/>
    <w:rsid w:val="0080073F"/>
    <w:rsid w:val="0080187E"/>
    <w:rsid w:val="00806548"/>
    <w:rsid w:val="00806A1F"/>
    <w:rsid w:val="00806A67"/>
    <w:rsid w:val="00811D59"/>
    <w:rsid w:val="00813148"/>
    <w:rsid w:val="0082496A"/>
    <w:rsid w:val="00830D9B"/>
    <w:rsid w:val="0084479D"/>
    <w:rsid w:val="00847479"/>
    <w:rsid w:val="008630A8"/>
    <w:rsid w:val="008772F8"/>
    <w:rsid w:val="008774CA"/>
    <w:rsid w:val="008905E1"/>
    <w:rsid w:val="008A1E42"/>
    <w:rsid w:val="008B4F83"/>
    <w:rsid w:val="008C3637"/>
    <w:rsid w:val="008C3C19"/>
    <w:rsid w:val="008D2929"/>
    <w:rsid w:val="008D64A5"/>
    <w:rsid w:val="008D7C28"/>
    <w:rsid w:val="00910103"/>
    <w:rsid w:val="00935C5E"/>
    <w:rsid w:val="0096033F"/>
    <w:rsid w:val="00960F12"/>
    <w:rsid w:val="00961133"/>
    <w:rsid w:val="00965366"/>
    <w:rsid w:val="009748D6"/>
    <w:rsid w:val="00976989"/>
    <w:rsid w:val="00981E04"/>
    <w:rsid w:val="0098555F"/>
    <w:rsid w:val="00991EB7"/>
    <w:rsid w:val="009B043C"/>
    <w:rsid w:val="009B5A4A"/>
    <w:rsid w:val="009C1368"/>
    <w:rsid w:val="009C2908"/>
    <w:rsid w:val="009D0CAB"/>
    <w:rsid w:val="009D700F"/>
    <w:rsid w:val="009E086B"/>
    <w:rsid w:val="009E2152"/>
    <w:rsid w:val="009F02BC"/>
    <w:rsid w:val="009F1916"/>
    <w:rsid w:val="009F19E8"/>
    <w:rsid w:val="009F39BC"/>
    <w:rsid w:val="009F6A61"/>
    <w:rsid w:val="00A019A8"/>
    <w:rsid w:val="00A0783F"/>
    <w:rsid w:val="00A15127"/>
    <w:rsid w:val="00A15A21"/>
    <w:rsid w:val="00A2031B"/>
    <w:rsid w:val="00A30BD9"/>
    <w:rsid w:val="00A3117A"/>
    <w:rsid w:val="00A4144B"/>
    <w:rsid w:val="00A56502"/>
    <w:rsid w:val="00A57079"/>
    <w:rsid w:val="00A63B26"/>
    <w:rsid w:val="00A67578"/>
    <w:rsid w:val="00A67AF0"/>
    <w:rsid w:val="00A83AFA"/>
    <w:rsid w:val="00A84E3E"/>
    <w:rsid w:val="00A920DD"/>
    <w:rsid w:val="00A938F0"/>
    <w:rsid w:val="00AA363B"/>
    <w:rsid w:val="00AA63AB"/>
    <w:rsid w:val="00AB007B"/>
    <w:rsid w:val="00AB2084"/>
    <w:rsid w:val="00AB3587"/>
    <w:rsid w:val="00AB6DFC"/>
    <w:rsid w:val="00AC26DD"/>
    <w:rsid w:val="00AD752C"/>
    <w:rsid w:val="00AE206C"/>
    <w:rsid w:val="00B00F0C"/>
    <w:rsid w:val="00B0172E"/>
    <w:rsid w:val="00B030D2"/>
    <w:rsid w:val="00B17A58"/>
    <w:rsid w:val="00B2214C"/>
    <w:rsid w:val="00B25B89"/>
    <w:rsid w:val="00B428A2"/>
    <w:rsid w:val="00B428DD"/>
    <w:rsid w:val="00B50D81"/>
    <w:rsid w:val="00B522CC"/>
    <w:rsid w:val="00B52382"/>
    <w:rsid w:val="00B64F4B"/>
    <w:rsid w:val="00B770B9"/>
    <w:rsid w:val="00B82EC5"/>
    <w:rsid w:val="00B87BF0"/>
    <w:rsid w:val="00B95784"/>
    <w:rsid w:val="00BA35D4"/>
    <w:rsid w:val="00BC249D"/>
    <w:rsid w:val="00BD0A6F"/>
    <w:rsid w:val="00BD0BE3"/>
    <w:rsid w:val="00BD1FA6"/>
    <w:rsid w:val="00BD42B4"/>
    <w:rsid w:val="00BD6EAC"/>
    <w:rsid w:val="00BD77C2"/>
    <w:rsid w:val="00BE11A6"/>
    <w:rsid w:val="00BF1F34"/>
    <w:rsid w:val="00C01DCF"/>
    <w:rsid w:val="00C1066D"/>
    <w:rsid w:val="00C13BC7"/>
    <w:rsid w:val="00C1446C"/>
    <w:rsid w:val="00C14C67"/>
    <w:rsid w:val="00C32057"/>
    <w:rsid w:val="00C33806"/>
    <w:rsid w:val="00C45701"/>
    <w:rsid w:val="00C503E4"/>
    <w:rsid w:val="00C6062E"/>
    <w:rsid w:val="00C61171"/>
    <w:rsid w:val="00C64D24"/>
    <w:rsid w:val="00C67270"/>
    <w:rsid w:val="00C7489C"/>
    <w:rsid w:val="00C7762A"/>
    <w:rsid w:val="00C843D1"/>
    <w:rsid w:val="00C86DB4"/>
    <w:rsid w:val="00C91D83"/>
    <w:rsid w:val="00C963B5"/>
    <w:rsid w:val="00CA02C8"/>
    <w:rsid w:val="00CB255A"/>
    <w:rsid w:val="00CB5E71"/>
    <w:rsid w:val="00CC4FC6"/>
    <w:rsid w:val="00CD1607"/>
    <w:rsid w:val="00CD2D00"/>
    <w:rsid w:val="00CE1791"/>
    <w:rsid w:val="00CE7116"/>
    <w:rsid w:val="00CF2958"/>
    <w:rsid w:val="00CF40DE"/>
    <w:rsid w:val="00CF4122"/>
    <w:rsid w:val="00D0677C"/>
    <w:rsid w:val="00D07500"/>
    <w:rsid w:val="00D15726"/>
    <w:rsid w:val="00D241CA"/>
    <w:rsid w:val="00D26188"/>
    <w:rsid w:val="00D26782"/>
    <w:rsid w:val="00D32068"/>
    <w:rsid w:val="00D33D14"/>
    <w:rsid w:val="00D828EC"/>
    <w:rsid w:val="00D86777"/>
    <w:rsid w:val="00D913E9"/>
    <w:rsid w:val="00DA11C9"/>
    <w:rsid w:val="00DC2E0D"/>
    <w:rsid w:val="00DC6D9B"/>
    <w:rsid w:val="00DD509E"/>
    <w:rsid w:val="00DD5664"/>
    <w:rsid w:val="00DD56A9"/>
    <w:rsid w:val="00DD61B3"/>
    <w:rsid w:val="00DE369D"/>
    <w:rsid w:val="00DF3493"/>
    <w:rsid w:val="00DF36D0"/>
    <w:rsid w:val="00DF6A74"/>
    <w:rsid w:val="00E02057"/>
    <w:rsid w:val="00E028F9"/>
    <w:rsid w:val="00E04249"/>
    <w:rsid w:val="00E12D82"/>
    <w:rsid w:val="00E17E36"/>
    <w:rsid w:val="00E35C2C"/>
    <w:rsid w:val="00E3601F"/>
    <w:rsid w:val="00E43276"/>
    <w:rsid w:val="00E47540"/>
    <w:rsid w:val="00E52C70"/>
    <w:rsid w:val="00E7294F"/>
    <w:rsid w:val="00E741EC"/>
    <w:rsid w:val="00E852B3"/>
    <w:rsid w:val="00E85365"/>
    <w:rsid w:val="00E86341"/>
    <w:rsid w:val="00E9546E"/>
    <w:rsid w:val="00EA0CFF"/>
    <w:rsid w:val="00EB49DF"/>
    <w:rsid w:val="00EC1602"/>
    <w:rsid w:val="00EE7520"/>
    <w:rsid w:val="00EF32FC"/>
    <w:rsid w:val="00EF3A60"/>
    <w:rsid w:val="00EF76FD"/>
    <w:rsid w:val="00F02560"/>
    <w:rsid w:val="00F10B90"/>
    <w:rsid w:val="00F22BD7"/>
    <w:rsid w:val="00F3089C"/>
    <w:rsid w:val="00F35BF7"/>
    <w:rsid w:val="00F600F6"/>
    <w:rsid w:val="00F63309"/>
    <w:rsid w:val="00F635AA"/>
    <w:rsid w:val="00F70AB5"/>
    <w:rsid w:val="00F823F3"/>
    <w:rsid w:val="00F90B4E"/>
    <w:rsid w:val="00FA3ED1"/>
    <w:rsid w:val="00FB3C4A"/>
    <w:rsid w:val="00FB5AFD"/>
    <w:rsid w:val="00FB5CD1"/>
    <w:rsid w:val="00FE27A7"/>
    <w:rsid w:val="00FF4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B5B22B4"/>
  <w15:docId w15:val="{2379ABE7-DE0E-416F-BBC1-05A8949E6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ew">
    <w:name w:val="view"/>
    <w:basedOn w:val="DefaultParagraphFont"/>
    <w:rsid w:val="002C13EC"/>
  </w:style>
  <w:style w:type="character" w:styleId="Hyperlink">
    <w:name w:val="Hyperlink"/>
    <w:basedOn w:val="DefaultParagraphFont"/>
    <w:uiPriority w:val="99"/>
    <w:unhideWhenUsed/>
    <w:rsid w:val="0065109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510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ftp.wildfire.gov/public/incident_specific_data/rocky_mtn/2023/2023_Lowline/IR/20230805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athan_williamson@firenet.gov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e_2013\s443_working_denver\IRIN%20Daily%20Lo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IRIN Daily Log.dotx</Template>
  <TotalTime>59</TotalTime>
  <Pages>1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IRIN Daily Log</vt:lpstr>
    </vt:vector>
  </TitlesOfParts>
  <Company>USDA Forest Service</Company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IRIN Daily Log</dc:title>
  <dc:subject/>
  <dc:creator>Johnson, Jan V -FS</dc:creator>
  <cp:keywords/>
  <dc:description/>
  <cp:lastModifiedBy>Stanish, Anastasia@CALFIRE</cp:lastModifiedBy>
  <cp:revision>17</cp:revision>
  <cp:lastPrinted>2004-03-23T21:00:00Z</cp:lastPrinted>
  <dcterms:created xsi:type="dcterms:W3CDTF">2021-09-02T17:51:00Z</dcterms:created>
  <dcterms:modified xsi:type="dcterms:W3CDTF">2023-08-05T04:18:00Z</dcterms:modified>
</cp:coreProperties>
</file>