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7B4865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Parliament</w:t>
            </w:r>
          </w:p>
          <w:p w:rsidR="009C103D" w:rsidRPr="00CB255A" w:rsidRDefault="00695C65" w:rsidP="00A83B5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FL-BCP-0170</w:t>
            </w:r>
            <w:r w:rsidR="00A83B56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7E0C4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Tammy Hocut</w:t>
            </w:r>
          </w:p>
        </w:tc>
        <w:tc>
          <w:tcPr>
            <w:tcW w:w="1250" w:type="pct"/>
          </w:tcPr>
          <w:p w:rsidR="009748D6" w:rsidRPr="004F2EC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F2EC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C103D" w:rsidRPr="004F2EC8" w:rsidRDefault="00695C65" w:rsidP="007456F1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4F2EC8">
              <w:rPr>
                <w:rFonts w:ascii="Arial" w:hAnsi="Arial" w:cs="Arial"/>
                <w:sz w:val="20"/>
                <w:szCs w:val="20"/>
              </w:rPr>
              <w:t>678-320-300</w:t>
            </w:r>
            <w:r w:rsidR="007456F1" w:rsidRPr="004F2EC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50" w:type="pct"/>
          </w:tcPr>
          <w:p w:rsidR="009748D6" w:rsidRPr="00AD0AB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D0ABB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AD0ABB" w:rsidRDefault="00244A1E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AD0ABB">
              <w:rPr>
                <w:rFonts w:ascii="Tahoma" w:hAnsi="Tahoma" w:cs="Tahoma"/>
                <w:sz w:val="20"/>
                <w:szCs w:val="20"/>
              </w:rPr>
              <w:t xml:space="preserve">26,369 </w:t>
            </w:r>
            <w:r w:rsidR="00B0175F" w:rsidRPr="00AD0ABB">
              <w:rPr>
                <w:rFonts w:ascii="Tahoma" w:hAnsi="Tahoma" w:cs="Tahoma"/>
                <w:sz w:val="20"/>
                <w:szCs w:val="20"/>
              </w:rPr>
              <w:t>acres</w:t>
            </w:r>
          </w:p>
          <w:p w:rsidR="009748D6" w:rsidRPr="00AD0AB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D0ABB">
              <w:rPr>
                <w:rFonts w:ascii="Tahoma" w:hAnsi="Tahoma" w:cs="Tahoma"/>
                <w:b/>
                <w:sz w:val="20"/>
                <w:szCs w:val="20"/>
              </w:rPr>
              <w:t>Growth last period:</w:t>
            </w:r>
          </w:p>
          <w:p w:rsidR="009748D6" w:rsidRPr="00AD0ABB" w:rsidRDefault="004F2EC8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AD0ABB">
              <w:rPr>
                <w:rFonts w:ascii="Tahoma" w:hAnsi="Tahoma" w:cs="Tahoma"/>
                <w:sz w:val="20"/>
                <w:szCs w:val="20"/>
              </w:rPr>
              <w:t xml:space="preserve">0 </w:t>
            </w:r>
            <w:r w:rsidR="00B0175F" w:rsidRPr="00AD0ABB">
              <w:rPr>
                <w:rFonts w:ascii="Tahoma" w:hAnsi="Tahoma" w:cs="Tahoma"/>
                <w:sz w:val="20"/>
                <w:szCs w:val="20"/>
              </w:rPr>
              <w:t>acres</w:t>
            </w:r>
          </w:p>
        </w:tc>
      </w:tr>
      <w:tr w:rsidR="009748D6" w:rsidRPr="000309F5" w:rsidTr="00A31793">
        <w:trPr>
          <w:trHeight w:val="1059"/>
        </w:trPr>
        <w:tc>
          <w:tcPr>
            <w:tcW w:w="1250" w:type="pct"/>
            <w:shd w:val="clear" w:color="auto" w:fill="auto"/>
          </w:tcPr>
          <w:p w:rsidR="00BD0A6F" w:rsidRPr="00A317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317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695C65" w:rsidRPr="00A31793" w:rsidRDefault="00006E6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A31793">
              <w:rPr>
                <w:rFonts w:ascii="Tahoma" w:hAnsi="Tahoma" w:cs="Tahoma"/>
                <w:sz w:val="20"/>
                <w:szCs w:val="20"/>
              </w:rPr>
              <w:t>2</w:t>
            </w:r>
            <w:r w:rsidR="00A31793" w:rsidRPr="00A31793">
              <w:rPr>
                <w:rFonts w:ascii="Tahoma" w:hAnsi="Tahoma" w:cs="Tahoma"/>
                <w:sz w:val="20"/>
                <w:szCs w:val="20"/>
              </w:rPr>
              <w:t>158</w:t>
            </w:r>
            <w:r w:rsidR="00244A1E" w:rsidRPr="00A317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95C65" w:rsidRPr="00A31793">
              <w:rPr>
                <w:rFonts w:ascii="Tahoma" w:hAnsi="Tahoma" w:cs="Tahoma"/>
                <w:sz w:val="20"/>
                <w:szCs w:val="20"/>
              </w:rPr>
              <w:t>EDT</w:t>
            </w:r>
          </w:p>
          <w:p w:rsidR="00BD0A6F" w:rsidRPr="00A317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A317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A317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511086" w:rsidRDefault="008F5EDC" w:rsidP="00A31793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A31793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A31793" w:rsidRPr="00A31793">
              <w:rPr>
                <w:rFonts w:ascii="Tahoma" w:hAnsi="Tahoma" w:cs="Tahoma"/>
                <w:sz w:val="20"/>
                <w:szCs w:val="20"/>
              </w:rPr>
              <w:t>29</w:t>
            </w:r>
            <w:r w:rsidR="003D6393" w:rsidRPr="00A317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304E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Russellville</w:t>
            </w:r>
            <w:r w:rsidR="00F42C14">
              <w:rPr>
                <w:rFonts w:ascii="Tahoma" w:hAnsi="Tahoma" w:cs="Tahoma"/>
                <w:sz w:val="20"/>
                <w:szCs w:val="20"/>
              </w:rPr>
              <w:t>, AR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304E94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479-</w:t>
            </w:r>
            <w:r w:rsidR="00511086">
              <w:rPr>
                <w:rFonts w:ascii="Tahoma" w:hAnsi="Tahoma" w:cs="Tahoma"/>
                <w:sz w:val="20"/>
                <w:szCs w:val="20"/>
              </w:rPr>
              <w:t>886-0878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Pr="00292F13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92F13"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292F13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292F13"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292F13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92F13"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292F13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292F13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03055C" w:rsidRDefault="0003055C" w:rsidP="0003055C">
            <w:r>
              <w:t>Laurie Oliver</w:t>
            </w:r>
          </w:p>
          <w:p w:rsidR="0003055C" w:rsidRDefault="0003055C" w:rsidP="0003055C">
            <w:r>
              <w:t>970-759-9611</w:t>
            </w:r>
          </w:p>
          <w:p w:rsidR="009748D6" w:rsidRPr="00CB255A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A31793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31793"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A31793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A31793" w:rsidRDefault="00751D50" w:rsidP="00A317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1B4ED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Eddy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Netcher</w:t>
            </w:r>
            <w:proofErr w:type="spellEnd"/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1B4ED2">
              <w:rPr>
                <w:rFonts w:ascii="Tahoma" w:hAnsi="Tahoma" w:cs="Tahoma"/>
                <w:sz w:val="20"/>
                <w:szCs w:val="20"/>
              </w:rPr>
              <w:t>Woody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Smith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244A1E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44A1E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CB255A" w:rsidRDefault="00244A1E" w:rsidP="00E55EAE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244A1E">
              <w:rPr>
                <w:rFonts w:ascii="Tahoma" w:hAnsi="Tahoma" w:cs="Tahoma"/>
                <w:sz w:val="20"/>
                <w:szCs w:val="20"/>
              </w:rPr>
              <w:t xml:space="preserve">Imagery </w:t>
            </w:r>
            <w:r w:rsidR="00E55EAE">
              <w:rPr>
                <w:rFonts w:ascii="Tahoma" w:hAnsi="Tahoma" w:cs="Tahoma"/>
                <w:sz w:val="20"/>
                <w:szCs w:val="20"/>
              </w:rPr>
              <w:t xml:space="preserve">showed lots of clouds.  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CB255A" w:rsidRDefault="0062104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Cloud</w:t>
            </w:r>
            <w:r w:rsidR="00A74EEF">
              <w:rPr>
                <w:rFonts w:ascii="Tahoma" w:hAnsi="Tahoma" w:cs="Tahoma"/>
                <w:sz w:val="20"/>
                <w:szCs w:val="20"/>
              </w:rPr>
              <w:t>y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Map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A317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31793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E15F81" w:rsidRDefault="008F5EDC" w:rsidP="00A31793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A31793">
              <w:rPr>
                <w:rFonts w:ascii="Tahoma" w:hAnsi="Tahoma" w:cs="Tahoma"/>
                <w:sz w:val="20"/>
                <w:szCs w:val="20"/>
              </w:rPr>
              <w:t>April 2</w:t>
            </w:r>
            <w:r w:rsidR="00A31793" w:rsidRPr="00A31793">
              <w:rPr>
                <w:rFonts w:ascii="Tahoma" w:hAnsi="Tahoma" w:cs="Tahoma"/>
                <w:sz w:val="20"/>
                <w:szCs w:val="20"/>
              </w:rPr>
              <w:t>9</w:t>
            </w:r>
            <w:r w:rsidR="00244A1E" w:rsidRPr="00A31793">
              <w:rPr>
                <w:rFonts w:ascii="Tahoma" w:hAnsi="Tahoma" w:cs="Tahoma"/>
                <w:sz w:val="20"/>
                <w:szCs w:val="20"/>
              </w:rPr>
              <w:t>,</w:t>
            </w:r>
            <w:r w:rsidR="00A83B56" w:rsidRPr="00A31793">
              <w:rPr>
                <w:rFonts w:ascii="Tahoma" w:hAnsi="Tahoma" w:cs="Tahoma"/>
                <w:sz w:val="20"/>
                <w:szCs w:val="20"/>
              </w:rPr>
              <w:t xml:space="preserve"> 2017</w:t>
            </w:r>
            <w:r w:rsidR="00244A1E" w:rsidRPr="00A317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06E6B" w:rsidRPr="00A31793">
              <w:rPr>
                <w:rFonts w:ascii="Tahoma" w:hAnsi="Tahoma" w:cs="Tahoma"/>
                <w:sz w:val="20"/>
                <w:szCs w:val="20"/>
              </w:rPr>
              <w:t>2</w:t>
            </w:r>
            <w:r w:rsidR="00A31793" w:rsidRPr="00A31793">
              <w:rPr>
                <w:rFonts w:ascii="Tahoma" w:hAnsi="Tahoma" w:cs="Tahoma"/>
                <w:sz w:val="20"/>
                <w:szCs w:val="20"/>
              </w:rPr>
              <w:t>350</w:t>
            </w:r>
            <w:r w:rsidR="0068073B" w:rsidRPr="00A31793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A31793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A31793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 w:val="restart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Default="00C954AF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/incident_specific_data/southern/</w:t>
            </w:r>
            <w:r w:rsidR="00695C65">
              <w:rPr>
                <w:rFonts w:ascii="Arial" w:hAnsi="Arial" w:cs="Arial"/>
                <w:sz w:val="20"/>
                <w:szCs w:val="20"/>
              </w:rPr>
              <w:t>Florida</w:t>
            </w:r>
            <w:r w:rsidR="001820E8">
              <w:rPr>
                <w:rFonts w:ascii="Arial" w:hAnsi="Arial" w:cs="Arial"/>
                <w:sz w:val="20"/>
                <w:szCs w:val="20"/>
              </w:rPr>
              <w:t>/</w:t>
            </w:r>
            <w:r w:rsidR="00695C65">
              <w:rPr>
                <w:rFonts w:ascii="Arial" w:hAnsi="Arial" w:cs="Arial"/>
                <w:sz w:val="20"/>
                <w:szCs w:val="20"/>
              </w:rPr>
              <w:t>17_</w:t>
            </w:r>
            <w:r w:rsidR="007B4865">
              <w:rPr>
                <w:rFonts w:ascii="Arial" w:hAnsi="Arial" w:cs="Arial"/>
                <w:sz w:val="20"/>
                <w:szCs w:val="20"/>
              </w:rPr>
              <w:t>Parliament</w:t>
            </w:r>
            <w:r w:rsidR="002A29A4">
              <w:rPr>
                <w:rFonts w:ascii="Arial" w:hAnsi="Arial" w:cs="Arial"/>
                <w:sz w:val="20"/>
                <w:szCs w:val="20"/>
              </w:rPr>
              <w:t>/IR/201</w:t>
            </w:r>
            <w:r w:rsidR="00783777">
              <w:rPr>
                <w:rFonts w:ascii="Arial" w:hAnsi="Arial" w:cs="Arial"/>
                <w:sz w:val="20"/>
                <w:szCs w:val="20"/>
              </w:rPr>
              <w:t>704</w:t>
            </w:r>
            <w:r w:rsidR="00A74EEF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F42C14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748D6" w:rsidRPr="0003055C" w:rsidRDefault="00F42C14" w:rsidP="0003055C">
            <w:r>
              <w:rPr>
                <w:rFonts w:ascii="Arial" w:hAnsi="Arial" w:cs="Arial"/>
                <w:sz w:val="20"/>
                <w:szCs w:val="20"/>
              </w:rPr>
              <w:t>Email to</w:t>
            </w:r>
            <w:r w:rsidR="00E32D4F">
              <w:rPr>
                <w:rFonts w:ascii="Arial" w:hAnsi="Arial" w:cs="Arial"/>
                <w:sz w:val="20"/>
                <w:szCs w:val="20"/>
              </w:rPr>
              <w:t>:</w:t>
            </w:r>
            <w:r w:rsidR="009C10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055C">
              <w:t>Laurie Oliver</w:t>
            </w:r>
            <w:r w:rsidR="00783777">
              <w:rPr>
                <w:rFonts w:ascii="Arial" w:hAnsi="Arial" w:cs="Arial"/>
                <w:sz w:val="20"/>
                <w:szCs w:val="20"/>
              </w:rPr>
              <w:t>(</w:t>
            </w:r>
            <w:hyperlink r:id="rId7" w:history="1">
              <w:r w:rsidR="0003055C">
                <w:rPr>
                  <w:rStyle w:val="Hyperlink"/>
                </w:rPr>
                <w:t>Cowbell.plans@gmail.com</w:t>
              </w:r>
            </w:hyperlink>
            <w:r w:rsidR="007456F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9D5C88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9D5C88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9D5C88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9D5C88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E15F81" w:rsidRDefault="00A83B56" w:rsidP="009D5C88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9D5C88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154522" w:rsidRPr="009D5C88">
              <w:rPr>
                <w:rFonts w:ascii="Tahoma" w:hAnsi="Tahoma" w:cs="Tahoma"/>
                <w:sz w:val="20"/>
                <w:szCs w:val="20"/>
              </w:rPr>
              <w:t>30</w:t>
            </w:r>
            <w:r w:rsidRPr="009D5C88">
              <w:rPr>
                <w:rFonts w:ascii="Tahoma" w:hAnsi="Tahoma" w:cs="Tahoma"/>
                <w:sz w:val="20"/>
                <w:szCs w:val="20"/>
              </w:rPr>
              <w:t>, 2017</w:t>
            </w:r>
            <w:r w:rsidR="0068073B" w:rsidRPr="009D5C8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06E6B" w:rsidRPr="009D5C88">
              <w:rPr>
                <w:rFonts w:ascii="Tahoma" w:hAnsi="Tahoma" w:cs="Tahoma"/>
                <w:sz w:val="20"/>
                <w:szCs w:val="20"/>
              </w:rPr>
              <w:t>0</w:t>
            </w:r>
            <w:r w:rsidR="009D5C88" w:rsidRPr="009D5C88">
              <w:rPr>
                <w:rFonts w:ascii="Tahoma" w:hAnsi="Tahoma" w:cs="Tahoma"/>
                <w:sz w:val="20"/>
                <w:szCs w:val="20"/>
              </w:rPr>
              <w:t>100</w:t>
            </w:r>
            <w:r w:rsidRPr="009D5C8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8073B" w:rsidRPr="009D5C88">
              <w:rPr>
                <w:rFonts w:ascii="Tahoma" w:hAnsi="Tahoma" w:cs="Tahoma"/>
                <w:sz w:val="20"/>
                <w:szCs w:val="20"/>
              </w:rPr>
              <w:t>E</w:t>
            </w:r>
            <w:r w:rsidR="00227CA9" w:rsidRPr="009D5C88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9D5C88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9C2908" w:rsidRPr="00154522" w:rsidRDefault="009748D6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154522">
              <w:rPr>
                <w:rFonts w:ascii="Tahoma" w:hAnsi="Tahoma" w:cs="Tahoma"/>
                <w:b/>
                <w:sz w:val="20"/>
                <w:szCs w:val="20"/>
              </w:rPr>
              <w:t>Comments /notes on tonight’s mission and this interpretation:</w:t>
            </w:r>
          </w:p>
          <w:p w:rsidR="004F2EC8" w:rsidRPr="00154522" w:rsidRDefault="008F5EDC" w:rsidP="007E0C4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54522">
              <w:rPr>
                <w:rFonts w:ascii="Tahoma" w:hAnsi="Tahoma" w:cs="Tahoma"/>
                <w:sz w:val="20"/>
                <w:szCs w:val="20"/>
              </w:rPr>
              <w:t>Started with 04/</w:t>
            </w:r>
            <w:r w:rsidR="0062104A" w:rsidRPr="00154522">
              <w:rPr>
                <w:rFonts w:ascii="Tahoma" w:hAnsi="Tahoma" w:cs="Tahoma"/>
                <w:sz w:val="20"/>
                <w:szCs w:val="20"/>
              </w:rPr>
              <w:t>29</w:t>
            </w:r>
            <w:r w:rsidR="004F154B" w:rsidRPr="00154522">
              <w:rPr>
                <w:rFonts w:ascii="Tahoma" w:hAnsi="Tahoma" w:cs="Tahoma"/>
                <w:sz w:val="20"/>
                <w:szCs w:val="20"/>
              </w:rPr>
              <w:t xml:space="preserve"> IR perimeter.</w:t>
            </w:r>
          </w:p>
          <w:p w:rsidR="003476C7" w:rsidRDefault="00006E6B" w:rsidP="00292F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54522">
              <w:rPr>
                <w:rFonts w:ascii="Tahoma" w:hAnsi="Tahoma" w:cs="Tahoma"/>
                <w:sz w:val="20"/>
                <w:szCs w:val="20"/>
              </w:rPr>
              <w:t>No fire growth.</w:t>
            </w:r>
          </w:p>
          <w:p w:rsidR="00237433" w:rsidRDefault="00237433" w:rsidP="00292F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Lots of cloud cover over 95% of area.</w:t>
            </w:r>
          </w:p>
          <w:p w:rsidR="00237433" w:rsidRDefault="00237433" w:rsidP="00292F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isolated heat source just to the north</w:t>
            </w:r>
            <w:r w:rsidR="00F7322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F7322E" w:rsidRDefault="00F7322E" w:rsidP="00292F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1290955</wp:posOffset>
                      </wp:positionV>
                      <wp:extent cx="819150" cy="152400"/>
                      <wp:effectExtent l="57150" t="38100" r="57150" b="1143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91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4FC8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18.85pt;margin-top:101.65pt;width:64.5pt;height:1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4E7993" wp14:editId="1565C9EE">
                  <wp:extent cx="3133433" cy="2428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941" t="46991" r="27186" b="24642"/>
                          <a:stretch/>
                        </pic:blipFill>
                        <pic:spPr bwMode="auto">
                          <a:xfrm>
                            <a:off x="0" y="0"/>
                            <a:ext cx="3159410" cy="244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57E9" w:rsidRDefault="006957E9" w:rsidP="006957E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6957E9" w:rsidRDefault="006957E9" w:rsidP="006957E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6957E9" w:rsidRPr="006957E9" w:rsidRDefault="006957E9" w:rsidP="006957E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006E6B" w:rsidRDefault="00006E6B" w:rsidP="0015452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54522">
              <w:rPr>
                <w:rFonts w:ascii="Tahoma" w:hAnsi="Tahoma" w:cs="Tahoma"/>
                <w:sz w:val="20"/>
                <w:szCs w:val="20"/>
              </w:rPr>
              <w:lastRenderedPageBreak/>
              <w:t xml:space="preserve">2 </w:t>
            </w:r>
            <w:r w:rsidR="00154522" w:rsidRPr="00154522">
              <w:rPr>
                <w:rFonts w:ascii="Tahoma" w:hAnsi="Tahoma" w:cs="Tahoma"/>
                <w:sz w:val="20"/>
                <w:szCs w:val="20"/>
              </w:rPr>
              <w:t xml:space="preserve">very small intense </w:t>
            </w:r>
            <w:r w:rsidRPr="00154522">
              <w:rPr>
                <w:rFonts w:ascii="Tahoma" w:hAnsi="Tahoma" w:cs="Tahoma"/>
                <w:sz w:val="20"/>
                <w:szCs w:val="20"/>
              </w:rPr>
              <w:t>heat sources on south side of the fire.</w:t>
            </w:r>
          </w:p>
          <w:p w:rsidR="00237433" w:rsidRDefault="006957E9" w:rsidP="0015452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464185</wp:posOffset>
                      </wp:positionV>
                      <wp:extent cx="457200" cy="19050"/>
                      <wp:effectExtent l="57150" t="57150" r="0" b="13335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2000B" id="Straight Arrow Connector 2" o:spid="_x0000_s1026" type="#_x0000_t32" style="position:absolute;margin-left:342.35pt;margin-top:36.55pt;width:36pt;height:1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930910</wp:posOffset>
                      </wp:positionV>
                      <wp:extent cx="304800" cy="428625"/>
                      <wp:effectExtent l="57150" t="38100" r="57150" b="8572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9C92C" id="Straight Arrow Connector 3" o:spid="_x0000_s1026" type="#_x0000_t32" style="position:absolute;margin-left:114.35pt;margin-top:73.3pt;width:24pt;height:33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237433">
              <w:rPr>
                <w:noProof/>
              </w:rPr>
              <w:drawing>
                <wp:inline distT="0" distB="0" distL="0" distR="0" wp14:anchorId="6A884759" wp14:editId="5CC97B75">
                  <wp:extent cx="4270780" cy="1819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919" t="51105" r="20283" b="18362"/>
                          <a:stretch/>
                        </pic:blipFill>
                        <pic:spPr bwMode="auto">
                          <a:xfrm>
                            <a:off x="0" y="0"/>
                            <a:ext cx="4275052" cy="182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5C88" w:rsidRPr="009D5C88" w:rsidRDefault="009D5C88" w:rsidP="009D5C88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F7322E" w:rsidRPr="009D5C88" w:rsidRDefault="00F7322E" w:rsidP="009D5C8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isolated heat sources to the North east of fire perimeter</w:t>
            </w:r>
            <w:r w:rsidR="00AD0ABB">
              <w:rPr>
                <w:rFonts w:ascii="Tahoma" w:hAnsi="Tahoma" w:cs="Tahoma"/>
                <w:sz w:val="20"/>
                <w:szCs w:val="20"/>
              </w:rPr>
              <w:t xml:space="preserve"> just north of </w:t>
            </w:r>
            <w:proofErr w:type="spellStart"/>
            <w:r w:rsidR="00AD0ABB">
              <w:rPr>
                <w:rFonts w:ascii="Tahoma" w:hAnsi="Tahoma" w:cs="Tahoma"/>
                <w:sz w:val="20"/>
                <w:szCs w:val="20"/>
              </w:rPr>
              <w:t>Romor</w:t>
            </w:r>
            <w:proofErr w:type="spellEnd"/>
            <w:r w:rsidR="00AD0ABB">
              <w:rPr>
                <w:rFonts w:ascii="Tahoma" w:hAnsi="Tahoma" w:cs="Tahoma"/>
                <w:sz w:val="20"/>
                <w:szCs w:val="20"/>
              </w:rPr>
              <w:t xml:space="preserve"> Ranches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7322E">
              <w:rPr>
                <w:rFonts w:ascii="Tahoma" w:hAnsi="Tahoma" w:cs="Tahoma"/>
                <w:sz w:val="20"/>
                <w:szCs w:val="20"/>
              </w:rPr>
              <w:t>81 0' 38.427" W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7322E">
              <w:rPr>
                <w:rFonts w:ascii="Tahoma" w:hAnsi="Tahoma" w:cs="Tahoma"/>
                <w:sz w:val="20"/>
                <w:szCs w:val="20"/>
              </w:rPr>
              <w:t>25 59' 59.745" N</w:t>
            </w:r>
            <w:r w:rsidR="009D5C88">
              <w:rPr>
                <w:rFonts w:ascii="Tahoma" w:hAnsi="Tahoma" w:cs="Tahoma"/>
                <w:sz w:val="20"/>
                <w:szCs w:val="20"/>
              </w:rPr>
              <w:t xml:space="preserve"> and </w:t>
            </w:r>
            <w:r w:rsidR="009D5C88" w:rsidRPr="009D5C88">
              <w:rPr>
                <w:rFonts w:ascii="Tahoma" w:hAnsi="Tahoma" w:cs="Tahoma"/>
                <w:sz w:val="20"/>
                <w:szCs w:val="20"/>
              </w:rPr>
              <w:t>81 0' 39.512" W</w:t>
            </w:r>
            <w:r w:rsidR="009D5C8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D5C88" w:rsidRPr="009D5C88">
              <w:rPr>
                <w:rFonts w:ascii="Tahoma" w:hAnsi="Tahoma" w:cs="Tahoma"/>
                <w:sz w:val="20"/>
                <w:szCs w:val="20"/>
              </w:rPr>
              <w:t>26 0' 39.813" N</w:t>
            </w:r>
          </w:p>
        </w:tc>
      </w:tr>
      <w:tr w:rsidR="00C94D08" w:rsidRPr="000309F5">
        <w:trPr>
          <w:trHeight w:val="5275"/>
        </w:trPr>
        <w:tc>
          <w:tcPr>
            <w:tcW w:w="1250" w:type="pct"/>
            <w:gridSpan w:val="4"/>
          </w:tcPr>
          <w:p w:rsidR="00C94D08" w:rsidRDefault="00C94D08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7322E" w:rsidRPr="00C94D08" w:rsidRDefault="00F7322E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7322E" w:rsidRPr="000309F5">
        <w:trPr>
          <w:trHeight w:val="5275"/>
        </w:trPr>
        <w:tc>
          <w:tcPr>
            <w:tcW w:w="1250" w:type="pct"/>
            <w:gridSpan w:val="4"/>
          </w:tcPr>
          <w:p w:rsidR="00F7322E" w:rsidRDefault="00F7322E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10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7DF" w:rsidRDefault="008767DF">
      <w:r>
        <w:separator/>
      </w:r>
    </w:p>
  </w:endnote>
  <w:endnote w:type="continuationSeparator" w:id="0">
    <w:p w:rsidR="008767DF" w:rsidRDefault="0087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7DF" w:rsidRDefault="008767DF">
      <w:r>
        <w:separator/>
      </w:r>
    </w:p>
  </w:footnote>
  <w:footnote w:type="continuationSeparator" w:id="0">
    <w:p w:rsidR="008767DF" w:rsidRDefault="00876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C10B1"/>
    <w:multiLevelType w:val="hybridMultilevel"/>
    <w:tmpl w:val="73FADA74"/>
    <w:lvl w:ilvl="0" w:tplc="84D6768C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65AC"/>
    <w:rsid w:val="00006E6B"/>
    <w:rsid w:val="000119B3"/>
    <w:rsid w:val="00027872"/>
    <w:rsid w:val="0003055C"/>
    <w:rsid w:val="000309F5"/>
    <w:rsid w:val="00040505"/>
    <w:rsid w:val="0007253D"/>
    <w:rsid w:val="00084EE0"/>
    <w:rsid w:val="000A7237"/>
    <w:rsid w:val="000D0070"/>
    <w:rsid w:val="000D0971"/>
    <w:rsid w:val="000E593E"/>
    <w:rsid w:val="00105747"/>
    <w:rsid w:val="00111785"/>
    <w:rsid w:val="00112E53"/>
    <w:rsid w:val="00133DB7"/>
    <w:rsid w:val="001378E5"/>
    <w:rsid w:val="00154522"/>
    <w:rsid w:val="00181A56"/>
    <w:rsid w:val="001820E8"/>
    <w:rsid w:val="001B4ED2"/>
    <w:rsid w:val="001C45E7"/>
    <w:rsid w:val="001E1F50"/>
    <w:rsid w:val="001E67D7"/>
    <w:rsid w:val="002120ED"/>
    <w:rsid w:val="0022172E"/>
    <w:rsid w:val="00227CA9"/>
    <w:rsid w:val="002345E9"/>
    <w:rsid w:val="00237433"/>
    <w:rsid w:val="00244A1E"/>
    <w:rsid w:val="00247924"/>
    <w:rsid w:val="002614D3"/>
    <w:rsid w:val="00262E34"/>
    <w:rsid w:val="002900E6"/>
    <w:rsid w:val="00292F13"/>
    <w:rsid w:val="00297DCA"/>
    <w:rsid w:val="002A29A4"/>
    <w:rsid w:val="002C3420"/>
    <w:rsid w:val="002C53B8"/>
    <w:rsid w:val="002C56B3"/>
    <w:rsid w:val="00304E94"/>
    <w:rsid w:val="00320B15"/>
    <w:rsid w:val="00325456"/>
    <w:rsid w:val="003476C7"/>
    <w:rsid w:val="003524D2"/>
    <w:rsid w:val="00352CCF"/>
    <w:rsid w:val="00370C7E"/>
    <w:rsid w:val="003734A5"/>
    <w:rsid w:val="0038015F"/>
    <w:rsid w:val="003D6393"/>
    <w:rsid w:val="003E794D"/>
    <w:rsid w:val="003F20F3"/>
    <w:rsid w:val="004178DB"/>
    <w:rsid w:val="00417B9F"/>
    <w:rsid w:val="00450589"/>
    <w:rsid w:val="00470024"/>
    <w:rsid w:val="004A3D98"/>
    <w:rsid w:val="004C2DC9"/>
    <w:rsid w:val="004F154B"/>
    <w:rsid w:val="004F2EC8"/>
    <w:rsid w:val="00511086"/>
    <w:rsid w:val="00517A92"/>
    <w:rsid w:val="00535DAF"/>
    <w:rsid w:val="00554C56"/>
    <w:rsid w:val="005B320F"/>
    <w:rsid w:val="005B3BC3"/>
    <w:rsid w:val="005E1F94"/>
    <w:rsid w:val="005E599A"/>
    <w:rsid w:val="0062104A"/>
    <w:rsid w:val="0063737D"/>
    <w:rsid w:val="00637BD9"/>
    <w:rsid w:val="006446A6"/>
    <w:rsid w:val="00650FBF"/>
    <w:rsid w:val="0068073B"/>
    <w:rsid w:val="006957E9"/>
    <w:rsid w:val="00695C65"/>
    <w:rsid w:val="006A0137"/>
    <w:rsid w:val="006A439E"/>
    <w:rsid w:val="006A5C76"/>
    <w:rsid w:val="006B6FA0"/>
    <w:rsid w:val="006D53AE"/>
    <w:rsid w:val="006E1FB5"/>
    <w:rsid w:val="006E4148"/>
    <w:rsid w:val="007158A1"/>
    <w:rsid w:val="007456F1"/>
    <w:rsid w:val="00751D50"/>
    <w:rsid w:val="007765DF"/>
    <w:rsid w:val="00780E8B"/>
    <w:rsid w:val="00783777"/>
    <w:rsid w:val="007924FE"/>
    <w:rsid w:val="007B2F7F"/>
    <w:rsid w:val="007B47FD"/>
    <w:rsid w:val="007B4865"/>
    <w:rsid w:val="007E0C44"/>
    <w:rsid w:val="008255FE"/>
    <w:rsid w:val="008605B9"/>
    <w:rsid w:val="008767DF"/>
    <w:rsid w:val="00876E74"/>
    <w:rsid w:val="008838BA"/>
    <w:rsid w:val="008905E1"/>
    <w:rsid w:val="008A163F"/>
    <w:rsid w:val="008F5EDC"/>
    <w:rsid w:val="00901D06"/>
    <w:rsid w:val="00935C5E"/>
    <w:rsid w:val="00945423"/>
    <w:rsid w:val="009748D6"/>
    <w:rsid w:val="009C103D"/>
    <w:rsid w:val="009C2908"/>
    <w:rsid w:val="009D5C88"/>
    <w:rsid w:val="00A00EED"/>
    <w:rsid w:val="00A11F64"/>
    <w:rsid w:val="00A2031B"/>
    <w:rsid w:val="00A31793"/>
    <w:rsid w:val="00A56502"/>
    <w:rsid w:val="00A74EEF"/>
    <w:rsid w:val="00A83B56"/>
    <w:rsid w:val="00AB5B66"/>
    <w:rsid w:val="00AD0ABB"/>
    <w:rsid w:val="00B0175F"/>
    <w:rsid w:val="00B4060B"/>
    <w:rsid w:val="00B63395"/>
    <w:rsid w:val="00B67B2F"/>
    <w:rsid w:val="00B770B9"/>
    <w:rsid w:val="00BD0A6F"/>
    <w:rsid w:val="00BD42BB"/>
    <w:rsid w:val="00C214DC"/>
    <w:rsid w:val="00C24702"/>
    <w:rsid w:val="00C503E4"/>
    <w:rsid w:val="00C571CF"/>
    <w:rsid w:val="00C61171"/>
    <w:rsid w:val="00C94D08"/>
    <w:rsid w:val="00C954AF"/>
    <w:rsid w:val="00CB08C0"/>
    <w:rsid w:val="00CB255A"/>
    <w:rsid w:val="00CB5494"/>
    <w:rsid w:val="00CB7737"/>
    <w:rsid w:val="00CE793D"/>
    <w:rsid w:val="00CF0DD8"/>
    <w:rsid w:val="00CF7169"/>
    <w:rsid w:val="00D21D36"/>
    <w:rsid w:val="00D979F3"/>
    <w:rsid w:val="00DC6D9B"/>
    <w:rsid w:val="00DF1A03"/>
    <w:rsid w:val="00E047BF"/>
    <w:rsid w:val="00E15F81"/>
    <w:rsid w:val="00E224A9"/>
    <w:rsid w:val="00E32D4F"/>
    <w:rsid w:val="00E55EAE"/>
    <w:rsid w:val="00E63EB3"/>
    <w:rsid w:val="00EC5EB6"/>
    <w:rsid w:val="00EF1CE3"/>
    <w:rsid w:val="00EF76FD"/>
    <w:rsid w:val="00F06EF9"/>
    <w:rsid w:val="00F06F6C"/>
    <w:rsid w:val="00F42C14"/>
    <w:rsid w:val="00F4399E"/>
    <w:rsid w:val="00F47EFA"/>
    <w:rsid w:val="00F72489"/>
    <w:rsid w:val="00F7322E"/>
    <w:rsid w:val="00F74181"/>
    <w:rsid w:val="00FB3C4A"/>
    <w:rsid w:val="00FB57C8"/>
    <w:rsid w:val="00FD536C"/>
    <w:rsid w:val="00FE7118"/>
    <w:rsid w:val="00FF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1BE8A-88CB-41FC-B8C9-D3254DB6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4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owbell.plan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84</TotalTime>
  <Pages>3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9</cp:revision>
  <cp:lastPrinted>2004-03-23T21:00:00Z</cp:lastPrinted>
  <dcterms:created xsi:type="dcterms:W3CDTF">2017-04-30T01:37:00Z</dcterms:created>
  <dcterms:modified xsi:type="dcterms:W3CDTF">2017-05-01T00:09:00Z</dcterms:modified>
</cp:coreProperties>
</file>