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 Creek</w:t>
            </w:r>
          </w:p>
          <w:p w:rsidR="009748D6" w:rsidRPr="00CB255A" w:rsidRDefault="00BB62EE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NC-ECA-000029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1333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861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293EFD">
              <w:rPr>
                <w:rFonts w:ascii="Tahoma" w:hAnsi="Tahoma" w:cs="Tahoma"/>
                <w:b/>
                <w:sz w:val="20"/>
                <w:szCs w:val="20"/>
              </w:rPr>
              <w:t xml:space="preserve"> 0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333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1942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333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42032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3A9">
              <w:rPr>
                <w:rFonts w:ascii="Tahoma" w:hAnsi="Tahoma" w:cs="Tahoma"/>
                <w:sz w:val="20"/>
                <w:szCs w:val="20"/>
              </w:rPr>
              <w:t>1942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/incident_specific_data/southern/North_Carolina/</w:t>
            </w:r>
            <w:r w:rsidR="00C42032">
              <w:rPr>
                <w:rFonts w:ascii="Arial" w:hAnsi="Arial" w:cs="Arial"/>
                <w:sz w:val="20"/>
                <w:szCs w:val="20"/>
              </w:rPr>
              <w:t>2016_</w:t>
            </w:r>
            <w:r w:rsidR="001333A9">
              <w:rPr>
                <w:rFonts w:ascii="Arial" w:hAnsi="Arial" w:cs="Arial"/>
                <w:sz w:val="20"/>
                <w:szCs w:val="20"/>
              </w:rPr>
              <w:t>RockMountain</w:t>
            </w:r>
            <w:r w:rsidR="00C42032">
              <w:rPr>
                <w:rFonts w:ascii="Arial" w:hAnsi="Arial" w:cs="Arial"/>
                <w:sz w:val="20"/>
                <w:szCs w:val="20"/>
              </w:rPr>
              <w:t>/IR/20161111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42032" w:rsidP="00293E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3A9">
              <w:rPr>
                <w:rFonts w:ascii="Tahoma" w:hAnsi="Tahoma" w:cs="Tahoma"/>
                <w:sz w:val="20"/>
                <w:szCs w:val="20"/>
              </w:rPr>
              <w:t>1330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1333A9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night of a heat perimeter</w:t>
            </w:r>
            <w:r w:rsidR="00DE3A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1333A9" w:rsidRDefault="001333A9" w:rsidP="00C420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intense heat on all perimeters of the fire.  Scattered heat throughout fire.  Small isolated heat in the south center and the north center.</w:t>
            </w:r>
          </w:p>
          <w:p w:rsidR="00A0193B" w:rsidRPr="00417B9F" w:rsidRDefault="001333A9" w:rsidP="00C420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was gaining significant growth during Infrared scan.</w:t>
            </w:r>
            <w:bookmarkStart w:id="0" w:name="_GoBack"/>
            <w:bookmarkEnd w:id="0"/>
            <w:r w:rsidR="00293E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747"/>
    <w:rsid w:val="00112E53"/>
    <w:rsid w:val="001333A9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D5021"/>
    <w:rsid w:val="003F20F3"/>
    <w:rsid w:val="00417B9F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8269F0"/>
    <w:rsid w:val="008905E1"/>
    <w:rsid w:val="00935C5E"/>
    <w:rsid w:val="00945423"/>
    <w:rsid w:val="009748D6"/>
    <w:rsid w:val="009B3BFC"/>
    <w:rsid w:val="009C2908"/>
    <w:rsid w:val="00A0193B"/>
    <w:rsid w:val="00A11F64"/>
    <w:rsid w:val="00A2031B"/>
    <w:rsid w:val="00A56502"/>
    <w:rsid w:val="00B770B9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65C12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3</cp:revision>
  <cp:lastPrinted>2004-03-23T21:00:00Z</cp:lastPrinted>
  <dcterms:created xsi:type="dcterms:W3CDTF">2016-11-11T06:35:00Z</dcterms:created>
  <dcterms:modified xsi:type="dcterms:W3CDTF">2016-11-11T06:39:00Z</dcterms:modified>
</cp:coreProperties>
</file>