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3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4"/>
        <w:gridCol w:w="2825"/>
        <w:gridCol w:w="2825"/>
        <w:gridCol w:w="2825"/>
      </w:tblGrid>
      <w:tr w:rsidR="009748D6" w:rsidRPr="000309F5">
        <w:trPr>
          <w:trHeight w:val="1059"/>
        </w:trPr>
        <w:tc>
          <w:tcPr>
            <w:tcW w:w="1250" w:type="pct"/>
          </w:tcPr>
          <w:p w:rsidR="009748D6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Incident Name:</w:t>
            </w:r>
          </w:p>
          <w:p w:rsidR="009748D6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West Mims</w:t>
            </w:r>
          </w:p>
          <w:p w:rsidR="009C103D" w:rsidRPr="00CB255A" w:rsidRDefault="009C103D" w:rsidP="007B47F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GA-OKR-017006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IR Interpreter(s):</w:t>
            </w:r>
          </w:p>
          <w:p w:rsidR="009748D6" w:rsidRPr="00CB255A" w:rsidRDefault="006302F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Tammy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Hocut</w:t>
            </w:r>
            <w:proofErr w:type="spellEnd"/>
          </w:p>
        </w:tc>
        <w:tc>
          <w:tcPr>
            <w:tcW w:w="1250" w:type="pct"/>
          </w:tcPr>
          <w:p w:rsidR="009748D6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Local Dispatch Phone:</w:t>
            </w:r>
          </w:p>
          <w:p w:rsidR="009748D6" w:rsidRPr="00D57008" w:rsidRDefault="009C103D" w:rsidP="0010574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>912-496-7366</w:t>
            </w:r>
          </w:p>
          <w:p w:rsidR="009C103D" w:rsidRPr="00D57008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57008">
              <w:rPr>
                <w:rFonts w:ascii="Arial" w:hAnsi="Arial" w:cs="Arial"/>
                <w:sz w:val="20"/>
                <w:szCs w:val="20"/>
              </w:rPr>
              <w:t xml:space="preserve">Brantley </w:t>
            </w:r>
            <w:proofErr w:type="spellStart"/>
            <w:r w:rsidRPr="00D57008">
              <w:rPr>
                <w:rFonts w:ascii="Arial" w:hAnsi="Arial" w:cs="Arial"/>
                <w:sz w:val="20"/>
                <w:szCs w:val="20"/>
              </w:rPr>
              <w:t>Boatright</w:t>
            </w:r>
            <w:proofErr w:type="spellEnd"/>
          </w:p>
        </w:tc>
        <w:tc>
          <w:tcPr>
            <w:tcW w:w="1250" w:type="pct"/>
          </w:tcPr>
          <w:p w:rsidR="00D57008" w:rsidRPr="00D57008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7008">
              <w:rPr>
                <w:rFonts w:ascii="Tahoma" w:hAnsi="Tahoma" w:cs="Tahoma"/>
                <w:b/>
                <w:sz w:val="20"/>
                <w:szCs w:val="20"/>
              </w:rPr>
              <w:t>Interpreted Size:</w:t>
            </w:r>
          </w:p>
          <w:p w:rsidR="00A11F64" w:rsidRPr="00733FD4" w:rsidRDefault="00733FD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733FD4">
              <w:rPr>
                <w:rFonts w:ascii="Tahoma" w:hAnsi="Tahoma" w:cs="Tahoma"/>
                <w:sz w:val="20"/>
                <w:szCs w:val="20"/>
              </w:rPr>
              <w:t>94,664</w:t>
            </w:r>
            <w:r w:rsidR="00B0175F" w:rsidRPr="00733FD4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  <w:p w:rsidR="009748D6" w:rsidRPr="00733FD4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733FD4">
              <w:rPr>
                <w:rFonts w:ascii="Tahoma" w:hAnsi="Tahoma" w:cs="Tahoma"/>
                <w:sz w:val="20"/>
                <w:szCs w:val="20"/>
              </w:rPr>
              <w:t>Growth last period:</w:t>
            </w:r>
          </w:p>
          <w:p w:rsidR="009748D6" w:rsidRPr="00D57008" w:rsidRDefault="00733FD4" w:rsidP="002120ED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733FD4">
              <w:rPr>
                <w:rFonts w:ascii="Tahoma" w:hAnsi="Tahoma" w:cs="Tahoma"/>
                <w:sz w:val="20"/>
                <w:szCs w:val="20"/>
              </w:rPr>
              <w:t>7,796</w:t>
            </w:r>
            <w:r w:rsidR="00B0175F" w:rsidRPr="00733FD4">
              <w:rPr>
                <w:rFonts w:ascii="Tahoma" w:hAnsi="Tahoma" w:cs="Tahoma"/>
                <w:sz w:val="20"/>
                <w:szCs w:val="20"/>
              </w:rPr>
              <w:t xml:space="preserve"> acres</w:t>
            </w:r>
          </w:p>
        </w:tc>
      </w:tr>
      <w:tr w:rsidR="009748D6" w:rsidRPr="000309F5">
        <w:trPr>
          <w:trHeight w:val="1059"/>
        </w:trPr>
        <w:tc>
          <w:tcPr>
            <w:tcW w:w="1250" w:type="pct"/>
          </w:tcPr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Time:</w:t>
            </w:r>
          </w:p>
          <w:p w:rsidR="009748D6" w:rsidRPr="003D6393" w:rsidRDefault="00733FD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2119</w:t>
            </w:r>
            <w:r w:rsidR="00F42C14" w:rsidRPr="003D63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E</w:t>
            </w:r>
            <w:r w:rsidR="00E5243C">
              <w:rPr>
                <w:rFonts w:ascii="Tahoma" w:hAnsi="Tahoma" w:cs="Tahoma"/>
                <w:sz w:val="20"/>
                <w:szCs w:val="20"/>
              </w:rPr>
              <w:t>D</w:t>
            </w:r>
            <w:r w:rsidR="003D6393" w:rsidRPr="003D6393">
              <w:rPr>
                <w:rFonts w:ascii="Tahoma" w:hAnsi="Tahoma" w:cs="Tahoma"/>
                <w:sz w:val="20"/>
                <w:szCs w:val="20"/>
              </w:rPr>
              <w:t>T</w:t>
            </w:r>
          </w:p>
          <w:p w:rsidR="00BD0A6F" w:rsidRPr="003D6393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3D6393">
              <w:rPr>
                <w:rFonts w:ascii="Tahoma" w:hAnsi="Tahoma" w:cs="Tahoma"/>
                <w:b/>
                <w:sz w:val="20"/>
                <w:szCs w:val="20"/>
              </w:rPr>
              <w:t>Flight Date</w:t>
            </w:r>
            <w:r w:rsidR="00BD0A6F" w:rsidRPr="003D6393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9748D6" w:rsidRPr="00511086" w:rsidRDefault="003D6393" w:rsidP="00890444">
            <w:pPr>
              <w:spacing w:line="360" w:lineRule="auto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 w:rsidRPr="003D6393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A05D28">
              <w:rPr>
                <w:rFonts w:ascii="Tahoma" w:hAnsi="Tahoma" w:cs="Tahoma"/>
                <w:sz w:val="20"/>
                <w:szCs w:val="20"/>
              </w:rPr>
              <w:t>2</w:t>
            </w:r>
            <w:r w:rsidR="007A6227">
              <w:rPr>
                <w:rFonts w:ascii="Tahoma" w:hAnsi="Tahoma" w:cs="Tahoma"/>
                <w:sz w:val="20"/>
                <w:szCs w:val="20"/>
              </w:rPr>
              <w:t>8</w:t>
            </w:r>
            <w:r w:rsidRPr="003D6393">
              <w:rPr>
                <w:rFonts w:ascii="Tahoma" w:hAnsi="Tahoma" w:cs="Tahoma"/>
                <w:sz w:val="20"/>
                <w:szCs w:val="20"/>
              </w:rPr>
              <w:t>, 2017</w:t>
            </w:r>
          </w:p>
        </w:tc>
        <w:tc>
          <w:tcPr>
            <w:tcW w:w="1250" w:type="pct"/>
          </w:tcPr>
          <w:p w:rsidR="00BD0A6F" w:rsidRDefault="009748D6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location:</w:t>
            </w:r>
          </w:p>
          <w:p w:rsidR="009748D6" w:rsidRPr="00CB255A" w:rsidRDefault="00304E94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Russellville</w:t>
            </w:r>
            <w:r w:rsidR="00F42C14">
              <w:rPr>
                <w:rFonts w:ascii="Tahoma" w:hAnsi="Tahoma" w:cs="Tahoma"/>
                <w:sz w:val="20"/>
                <w:szCs w:val="20"/>
              </w:rPr>
              <w:t>, AR</w:t>
            </w:r>
          </w:p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Interpreter(s) Phone:</w:t>
            </w:r>
          </w:p>
          <w:p w:rsidR="009748D6" w:rsidRPr="00CB255A" w:rsidRDefault="00304E94" w:rsidP="00511086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479-</w:t>
            </w:r>
            <w:r w:rsidR="00511086">
              <w:rPr>
                <w:rFonts w:ascii="Tahoma" w:hAnsi="Tahoma" w:cs="Tahoma"/>
                <w:sz w:val="20"/>
                <w:szCs w:val="20"/>
              </w:rPr>
              <w:t>886-0878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>:</w:t>
            </w:r>
          </w:p>
          <w:p w:rsidR="00BD0A6F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Scott Wilkinson</w:t>
            </w:r>
          </w:p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GACC IR Liaison</w:t>
            </w:r>
            <w:r w:rsidR="00BD0A6F">
              <w:rPr>
                <w:rFonts w:ascii="Tahoma" w:hAnsi="Tahoma" w:cs="Tahoma"/>
                <w:b/>
                <w:sz w:val="20"/>
                <w:szCs w:val="20"/>
              </w:rPr>
              <w:t xml:space="preserve"> Phone:</w:t>
            </w:r>
          </w:p>
          <w:p w:rsidR="009748D6" w:rsidRPr="00CB255A" w:rsidRDefault="00C954AF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501-538-5827</w:t>
            </w:r>
          </w:p>
        </w:tc>
        <w:tc>
          <w:tcPr>
            <w:tcW w:w="1250" w:type="pct"/>
          </w:tcPr>
          <w:p w:rsidR="00BD0A6F" w:rsidRDefault="009C103D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Coordinator:</w:t>
            </w:r>
          </w:p>
          <w:p w:rsidR="009C103D" w:rsidRPr="009C103D" w:rsidRDefault="009C103D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Tom Mellin</w:t>
            </w:r>
          </w:p>
          <w:p w:rsidR="009748D6" w:rsidRPr="000309F5" w:rsidRDefault="00BD0A6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National Coord. Phone:</w:t>
            </w:r>
          </w:p>
          <w:p w:rsidR="009748D6" w:rsidRPr="001B4ED2" w:rsidRDefault="001B4ED2" w:rsidP="00C954AF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1B4ED2">
              <w:rPr>
                <w:rFonts w:ascii="Tahoma" w:hAnsi="Tahoma" w:cs="Tahoma"/>
                <w:sz w:val="20"/>
                <w:szCs w:val="20"/>
              </w:rPr>
              <w:t>505-842-3845</w:t>
            </w:r>
          </w:p>
        </w:tc>
      </w:tr>
      <w:tr w:rsidR="009748D6" w:rsidRPr="000309F5">
        <w:trPr>
          <w:trHeight w:val="528"/>
        </w:trPr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Ordered By:</w:t>
            </w:r>
          </w:p>
          <w:p w:rsidR="009748D6" w:rsidRPr="00CB255A" w:rsidRDefault="00A05D28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Billy Whitworth</w:t>
            </w:r>
          </w:p>
        </w:tc>
        <w:tc>
          <w:tcPr>
            <w:tcW w:w="1250" w:type="pct"/>
          </w:tcPr>
          <w:p w:rsidR="009748D6" w:rsidRPr="000309F5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Number:</w:t>
            </w:r>
          </w:p>
          <w:p w:rsidR="009748D6" w:rsidRPr="00CB255A" w:rsidRDefault="00FB57C8" w:rsidP="003D717B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A-</w:t>
            </w:r>
            <w:r w:rsidR="00A05D28">
              <w:rPr>
                <w:rFonts w:ascii="Arial" w:hAnsi="Arial" w:cs="Arial"/>
                <w:sz w:val="20"/>
                <w:szCs w:val="20"/>
              </w:rPr>
              <w:t>7</w:t>
            </w:r>
            <w:r w:rsidR="007A622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Aircraft/Scanner System:</w:t>
            </w:r>
          </w:p>
          <w:p w:rsidR="009748D6" w:rsidRPr="00CB255A" w:rsidRDefault="00C954AF" w:rsidP="009C103D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N14</w:t>
            </w:r>
            <w:r w:rsidR="009C103D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Z/</w:t>
            </w:r>
            <w:r w:rsidR="001820E8">
              <w:rPr>
                <w:rFonts w:ascii="Tahoma" w:hAnsi="Tahoma" w:cs="Tahoma"/>
                <w:sz w:val="20"/>
                <w:szCs w:val="20"/>
              </w:rPr>
              <w:t>Phoenix</w:t>
            </w:r>
          </w:p>
        </w:tc>
        <w:tc>
          <w:tcPr>
            <w:tcW w:w="1250" w:type="pct"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Pilots/Techs:</w:t>
            </w:r>
          </w:p>
          <w:p w:rsidR="009748D6" w:rsidRPr="00CB255A" w:rsidRDefault="003D6393" w:rsidP="001B4ED2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Dan Johnson, Eddy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Netcher</w:t>
            </w:r>
            <w:proofErr w:type="spellEnd"/>
            <w:r w:rsidR="00945423">
              <w:rPr>
                <w:rFonts w:ascii="Tahoma" w:hAnsi="Tahoma" w:cs="Tahoma"/>
                <w:sz w:val="20"/>
                <w:szCs w:val="20"/>
              </w:rPr>
              <w:t xml:space="preserve">/ </w:t>
            </w:r>
            <w:r w:rsidR="001B4ED2">
              <w:rPr>
                <w:rFonts w:ascii="Tahoma" w:hAnsi="Tahoma" w:cs="Tahoma"/>
                <w:sz w:val="20"/>
                <w:szCs w:val="20"/>
              </w:rPr>
              <w:t>Woody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 Smith</w:t>
            </w:r>
          </w:p>
        </w:tc>
      </w:tr>
      <w:tr w:rsidR="009748D6" w:rsidRPr="000309F5">
        <w:trPr>
          <w:trHeight w:val="630"/>
        </w:trPr>
        <w:tc>
          <w:tcPr>
            <w:tcW w:w="1250" w:type="pct"/>
            <w:gridSpan w:val="2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IRIN Comments on imagery:</w:t>
            </w:r>
          </w:p>
          <w:p w:rsidR="009748D6" w:rsidRPr="00D8547B" w:rsidRDefault="00F42C14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Good imagery</w:t>
            </w:r>
          </w:p>
          <w:p w:rsidR="00B30519" w:rsidRPr="00D8547B" w:rsidRDefault="00B30519" w:rsidP="00B30519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Weather at time of flight:</w:t>
            </w:r>
          </w:p>
          <w:p w:rsidR="009748D6" w:rsidRPr="00D8547B" w:rsidRDefault="00D8547B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Clear</w:t>
            </w:r>
          </w:p>
        </w:tc>
        <w:tc>
          <w:tcPr>
            <w:tcW w:w="1250" w:type="pct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Flight Objective:</w:t>
            </w:r>
          </w:p>
          <w:p w:rsidR="009748D6" w:rsidRPr="00CB255A" w:rsidRDefault="00E63EB3" w:rsidP="00105747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>Map</w:t>
            </w:r>
            <w:r w:rsidR="00325456" w:rsidRPr="00D8547B">
              <w:rPr>
                <w:rFonts w:ascii="Tahoma" w:hAnsi="Tahoma" w:cs="Tahoma"/>
                <w:sz w:val="20"/>
                <w:szCs w:val="20"/>
              </w:rPr>
              <w:t xml:space="preserve"> Heat Perimeter/Isolated, Scattered and Intense </w:t>
            </w:r>
            <w:r w:rsidR="00C954AF" w:rsidRPr="00D8547B">
              <w:rPr>
                <w:rFonts w:ascii="Tahoma" w:hAnsi="Tahoma" w:cs="Tahoma"/>
                <w:sz w:val="20"/>
                <w:szCs w:val="20"/>
              </w:rPr>
              <w:t>Heat Sources</w:t>
            </w:r>
          </w:p>
        </w:tc>
      </w:tr>
      <w:tr w:rsidR="009748D6" w:rsidRPr="000309F5" w:rsidTr="00D8547B">
        <w:trPr>
          <w:trHeight w:val="614"/>
        </w:trPr>
        <w:tc>
          <w:tcPr>
            <w:tcW w:w="1250" w:type="pct"/>
            <w:gridSpan w:val="2"/>
            <w:shd w:val="clear" w:color="auto" w:fill="auto"/>
          </w:tcPr>
          <w:p w:rsidR="009748D6" w:rsidRPr="00D8547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8547B">
              <w:rPr>
                <w:rFonts w:ascii="Tahoma" w:hAnsi="Tahoma" w:cs="Tahoma"/>
                <w:b/>
                <w:sz w:val="20"/>
                <w:szCs w:val="20"/>
              </w:rPr>
              <w:t>Date and Time Imagery Received by Interpreter:</w:t>
            </w:r>
          </w:p>
          <w:p w:rsidR="009748D6" w:rsidRPr="00D8547B" w:rsidRDefault="003D6393" w:rsidP="00733FD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D8547B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7A6227">
              <w:rPr>
                <w:rFonts w:ascii="Tahoma" w:hAnsi="Tahoma" w:cs="Tahoma"/>
                <w:sz w:val="20"/>
                <w:szCs w:val="20"/>
              </w:rPr>
              <w:t>28</w:t>
            </w:r>
            <w:r w:rsidRPr="00D8547B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733FD4">
              <w:rPr>
                <w:rFonts w:ascii="Tahoma" w:hAnsi="Tahoma" w:cs="Tahoma"/>
                <w:sz w:val="20"/>
                <w:szCs w:val="20"/>
              </w:rPr>
              <w:t>2350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D8547B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D8547B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 w:val="restart"/>
            <w:shd w:val="clear" w:color="auto" w:fill="auto"/>
          </w:tcPr>
          <w:p w:rsidR="00A2031B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0309F5">
              <w:rPr>
                <w:rFonts w:ascii="Tahoma" w:hAnsi="Tahoma" w:cs="Tahoma"/>
                <w:b/>
                <w:sz w:val="20"/>
                <w:szCs w:val="20"/>
              </w:rPr>
              <w:t>Type of media for final product:</w:t>
            </w:r>
          </w:p>
          <w:p w:rsidR="00BD0A6F" w:rsidRPr="000309F5" w:rsidRDefault="00C954A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NIFC FTP</w:t>
            </w:r>
            <w:r w:rsidR="009C103D">
              <w:rPr>
                <w:rFonts w:ascii="Tahoma" w:hAnsi="Tahoma" w:cs="Tahoma"/>
                <w:sz w:val="20"/>
                <w:szCs w:val="20"/>
              </w:rPr>
              <w:t xml:space="preserve"> – 4 Shapefiles, KMZ files, </w:t>
            </w:r>
            <w:r w:rsidR="00325456">
              <w:rPr>
                <w:rFonts w:ascii="Tahoma" w:hAnsi="Tahoma" w:cs="Tahoma"/>
                <w:sz w:val="20"/>
                <w:szCs w:val="20"/>
              </w:rPr>
              <w:t xml:space="preserve">IR </w:t>
            </w:r>
            <w:r w:rsidR="009C103D">
              <w:rPr>
                <w:rFonts w:ascii="Tahoma" w:hAnsi="Tahoma" w:cs="Tahoma"/>
                <w:sz w:val="20"/>
                <w:szCs w:val="20"/>
              </w:rPr>
              <w:t>Log and PDF Map</w:t>
            </w:r>
          </w:p>
          <w:p w:rsidR="00A2031B" w:rsidRDefault="006D53AE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Digital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file</w:t>
            </w:r>
            <w:r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0309F5">
              <w:rPr>
                <w:rFonts w:ascii="Tahoma" w:hAnsi="Tahoma" w:cs="Tahoma"/>
                <w:b/>
                <w:sz w:val="20"/>
                <w:szCs w:val="20"/>
              </w:rPr>
              <w:t xml:space="preserve"> sent to:</w:t>
            </w:r>
          </w:p>
          <w:p w:rsidR="001820E8" w:rsidRDefault="00C954AF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/incident_specific_data/southern/</w:t>
            </w:r>
            <w:r w:rsidR="001820E8">
              <w:rPr>
                <w:rFonts w:ascii="Arial" w:hAnsi="Arial" w:cs="Arial"/>
                <w:sz w:val="20"/>
                <w:szCs w:val="20"/>
              </w:rPr>
              <w:t>Georgia/</w:t>
            </w:r>
            <w:r w:rsidR="009C103D">
              <w:rPr>
                <w:rFonts w:ascii="Arial" w:hAnsi="Arial" w:cs="Arial"/>
                <w:sz w:val="20"/>
                <w:szCs w:val="20"/>
              </w:rPr>
              <w:t>2017_West_Mims_Fire</w:t>
            </w:r>
            <w:r w:rsidR="002A29A4">
              <w:rPr>
                <w:rFonts w:ascii="Arial" w:hAnsi="Arial" w:cs="Arial"/>
                <w:sz w:val="20"/>
                <w:szCs w:val="20"/>
              </w:rPr>
              <w:t>/IR/201</w:t>
            </w:r>
            <w:r w:rsidR="009C103D">
              <w:rPr>
                <w:rFonts w:ascii="Arial" w:hAnsi="Arial" w:cs="Arial"/>
                <w:sz w:val="20"/>
                <w:szCs w:val="20"/>
              </w:rPr>
              <w:t>704</w:t>
            </w:r>
            <w:r w:rsidR="002C40AC">
              <w:rPr>
                <w:rFonts w:ascii="Arial" w:hAnsi="Arial" w:cs="Arial"/>
                <w:sz w:val="20"/>
                <w:szCs w:val="20"/>
              </w:rPr>
              <w:t>2</w:t>
            </w:r>
            <w:r w:rsidR="00733FD4">
              <w:rPr>
                <w:rFonts w:ascii="Arial" w:hAnsi="Arial" w:cs="Arial"/>
                <w:sz w:val="20"/>
                <w:szCs w:val="20"/>
              </w:rPr>
              <w:t>9</w:t>
            </w:r>
          </w:p>
          <w:p w:rsidR="00F42C14" w:rsidRDefault="00F42C14" w:rsidP="001820E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94897" w:rsidRDefault="00F42C14" w:rsidP="0089044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to</w:t>
            </w:r>
            <w:r w:rsidR="00E32D4F">
              <w:rPr>
                <w:rFonts w:ascii="Arial" w:hAnsi="Arial" w:cs="Arial"/>
                <w:sz w:val="20"/>
                <w:szCs w:val="20"/>
              </w:rPr>
              <w:t>:</w:t>
            </w:r>
            <w:r w:rsidR="009C103D">
              <w:rPr>
                <w:rFonts w:ascii="Arial" w:hAnsi="Arial" w:cs="Arial"/>
                <w:sz w:val="20"/>
                <w:szCs w:val="20"/>
              </w:rPr>
              <w:t xml:space="preserve"> Billy Whitworth </w:t>
            </w:r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bwhitworth@tfs.tamu.edu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josephkmock@fs.fed.us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erobertson@gfc.state.ga.us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annabeth_purcell@nps.gov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mtorbett@gfc.state.ga.us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john.mosley@bia.gov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Liz_Struhar@nps.gov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tingram@gfc.state.ga.us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bkline@gfc.state.ga.us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kmurphy@gfc.state.ga.us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kengregor88@gmail.com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Shannon.bowman@freshfromflorida.com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hmorton@gfc.state.ga.us</w:t>
              </w:r>
            </w:hyperlink>
          </w:p>
          <w:p w:rsidR="005923FC" w:rsidRDefault="00AB7960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5923FC" w:rsidRPr="00567354">
                <w:rPr>
                  <w:rStyle w:val="Hyperlink"/>
                  <w:rFonts w:ascii="Arial" w:hAnsi="Arial" w:cs="Arial"/>
                  <w:sz w:val="20"/>
                  <w:szCs w:val="20"/>
                </w:rPr>
                <w:t>gpmartin@fs.fed.us</w:t>
              </w:r>
            </w:hyperlink>
          </w:p>
          <w:p w:rsidR="005923FC" w:rsidRDefault="005923FC" w:rsidP="005923F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90444" w:rsidRPr="000309F5" w:rsidRDefault="00890444" w:rsidP="005923FC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614"/>
        </w:trPr>
        <w:tc>
          <w:tcPr>
            <w:tcW w:w="1250" w:type="pct"/>
            <w:gridSpan w:val="2"/>
          </w:tcPr>
          <w:p w:rsidR="009748D6" w:rsidRPr="00733FD4" w:rsidRDefault="005B320F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733FD4">
              <w:rPr>
                <w:rFonts w:ascii="Tahoma" w:hAnsi="Tahoma" w:cs="Tahoma"/>
                <w:b/>
                <w:sz w:val="20"/>
                <w:szCs w:val="20"/>
              </w:rPr>
              <w:t>Date and Time Product</w:t>
            </w:r>
            <w:r w:rsidR="006446A6" w:rsidRPr="00733FD4">
              <w:rPr>
                <w:rFonts w:ascii="Tahoma" w:hAnsi="Tahoma" w:cs="Tahoma"/>
                <w:b/>
                <w:sz w:val="20"/>
                <w:szCs w:val="20"/>
              </w:rPr>
              <w:t>s</w:t>
            </w:r>
            <w:r w:rsidR="009748D6" w:rsidRPr="00733FD4">
              <w:rPr>
                <w:rFonts w:ascii="Tahoma" w:hAnsi="Tahoma" w:cs="Tahoma"/>
                <w:b/>
                <w:sz w:val="20"/>
                <w:szCs w:val="20"/>
              </w:rPr>
              <w:t xml:space="preserve"> Delivered to Incident:</w:t>
            </w:r>
          </w:p>
          <w:p w:rsidR="009748D6" w:rsidRPr="00D8547B" w:rsidRDefault="003D6393" w:rsidP="00733FD4">
            <w:p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733FD4">
              <w:rPr>
                <w:rFonts w:ascii="Tahoma" w:hAnsi="Tahoma" w:cs="Tahoma"/>
                <w:sz w:val="20"/>
                <w:szCs w:val="20"/>
              </w:rPr>
              <w:t xml:space="preserve">April </w:t>
            </w:r>
            <w:r w:rsidR="00733FD4" w:rsidRPr="00733FD4">
              <w:rPr>
                <w:rFonts w:ascii="Tahoma" w:hAnsi="Tahoma" w:cs="Tahoma"/>
                <w:sz w:val="20"/>
                <w:szCs w:val="20"/>
              </w:rPr>
              <w:t>29</w:t>
            </w:r>
            <w:r w:rsidRPr="00733FD4">
              <w:rPr>
                <w:rFonts w:ascii="Tahoma" w:hAnsi="Tahoma" w:cs="Tahoma"/>
                <w:sz w:val="20"/>
                <w:szCs w:val="20"/>
              </w:rPr>
              <w:t xml:space="preserve">, 2017 </w:t>
            </w:r>
            <w:r w:rsidR="00733FD4" w:rsidRPr="00733FD4">
              <w:rPr>
                <w:rFonts w:ascii="Tahoma" w:hAnsi="Tahoma" w:cs="Tahoma"/>
                <w:sz w:val="20"/>
                <w:szCs w:val="20"/>
              </w:rPr>
              <w:t>0330</w:t>
            </w:r>
            <w:r w:rsidR="0068073B" w:rsidRPr="00733FD4">
              <w:rPr>
                <w:rFonts w:ascii="Tahoma" w:hAnsi="Tahoma" w:cs="Tahoma"/>
                <w:sz w:val="20"/>
                <w:szCs w:val="20"/>
              </w:rPr>
              <w:t xml:space="preserve"> E</w:t>
            </w:r>
            <w:r w:rsidR="00227CA9" w:rsidRPr="00733FD4">
              <w:rPr>
                <w:rFonts w:ascii="Tahoma" w:hAnsi="Tahoma" w:cs="Tahoma"/>
                <w:sz w:val="20"/>
                <w:szCs w:val="20"/>
              </w:rPr>
              <w:t>D</w:t>
            </w:r>
            <w:r w:rsidR="0068073B" w:rsidRPr="00733FD4"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1250" w:type="pct"/>
            <w:gridSpan w:val="2"/>
            <w:vMerge/>
          </w:tcPr>
          <w:p w:rsidR="009748D6" w:rsidRPr="000309F5" w:rsidRDefault="009748D6" w:rsidP="00105747">
            <w:pPr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9748D6" w:rsidRPr="000309F5">
        <w:trPr>
          <w:trHeight w:val="5275"/>
        </w:trPr>
        <w:tc>
          <w:tcPr>
            <w:tcW w:w="1250" w:type="pct"/>
            <w:gridSpan w:val="4"/>
          </w:tcPr>
          <w:p w:rsidR="009C2908" w:rsidRPr="00C94D08" w:rsidRDefault="009748D6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3D717B">
              <w:rPr>
                <w:rFonts w:ascii="Tahoma" w:hAnsi="Tahoma" w:cs="Tahoma"/>
                <w:b/>
                <w:sz w:val="20"/>
                <w:szCs w:val="20"/>
              </w:rPr>
              <w:lastRenderedPageBreak/>
              <w:t>Comments /notes on tonight’s mission and this interpretation:</w:t>
            </w:r>
          </w:p>
          <w:p w:rsidR="00C640CC" w:rsidRDefault="0023290B" w:rsidP="00A7015A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 w:rsidRPr="005417B9">
              <w:rPr>
                <w:rFonts w:ascii="Tahoma" w:hAnsi="Tahoma" w:cs="Tahoma"/>
                <w:sz w:val="20"/>
                <w:szCs w:val="20"/>
              </w:rPr>
              <w:t>Started</w:t>
            </w:r>
            <w:r w:rsidR="00804E0A" w:rsidRPr="005417B9">
              <w:rPr>
                <w:rFonts w:ascii="Tahoma" w:hAnsi="Tahoma" w:cs="Tahoma"/>
                <w:sz w:val="20"/>
                <w:szCs w:val="20"/>
              </w:rPr>
              <w:t xml:space="preserve"> interpretation with </w:t>
            </w:r>
            <w:r w:rsidR="007A6227">
              <w:rPr>
                <w:rFonts w:ascii="Tahoma" w:hAnsi="Tahoma" w:cs="Tahoma"/>
                <w:sz w:val="20"/>
                <w:szCs w:val="20"/>
              </w:rPr>
              <w:t>04/28</w:t>
            </w:r>
            <w:r w:rsidR="00414F0F" w:rsidRPr="005417B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A6227">
              <w:rPr>
                <w:rFonts w:ascii="Tahoma" w:hAnsi="Tahoma" w:cs="Tahoma"/>
                <w:sz w:val="20"/>
                <w:szCs w:val="20"/>
              </w:rPr>
              <w:t>IR perimeter</w:t>
            </w:r>
            <w:r w:rsidR="005417B9" w:rsidRPr="005417B9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1F500C" w:rsidRDefault="001F500C" w:rsidP="001F500C">
            <w:pPr>
              <w:pStyle w:val="ListParagraph"/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1F500C" w:rsidRDefault="00B061A7" w:rsidP="001F500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New heat perimeter mapped on 04/27 around 2 miles north of the main fire grew to the south.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5E2E503F" wp14:editId="71308F3B">
                  <wp:extent cx="3368040" cy="1994385"/>
                  <wp:effectExtent l="0" t="0" r="381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449" cy="200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1A7" w:rsidRPr="00B061A7" w:rsidRDefault="00B061A7" w:rsidP="00B061A7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</w:p>
          <w:p w:rsidR="00B061A7" w:rsidRDefault="00B061A7" w:rsidP="001F500C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Some growth west of Bugaboo Island.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w:drawing>
                <wp:inline distT="0" distB="0" distL="0" distR="0" wp14:anchorId="05D80B80" wp14:editId="7D2905C6">
                  <wp:extent cx="3391643" cy="1760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782" cy="17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1A7" w:rsidRPr="00B061A7" w:rsidRDefault="00B061A7" w:rsidP="00B061A7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</w:p>
          <w:p w:rsidR="00B061A7" w:rsidRDefault="00B061A7" w:rsidP="00B061A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Most of the fire growth was on the east side of the fire between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Chesser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Prairie on the north side to Soldiers Camp Island on the south side of the fire growth.  A new fire polygon was mapped in the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Chesser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Prairie area with isolated </w:t>
            </w:r>
            <w:r>
              <w:rPr>
                <w:rFonts w:ascii="Tahoma" w:hAnsi="Tahoma" w:cs="Tahoma"/>
                <w:sz w:val="20"/>
                <w:szCs w:val="20"/>
              </w:rPr>
              <w:lastRenderedPageBreak/>
              <w:t>heat sources outside the main fire perimeters.</w:t>
            </w:r>
            <w:r>
              <w:rPr>
                <w:rFonts w:ascii="Tahoma" w:hAnsi="Tahoma" w:cs="Tahoma"/>
                <w:sz w:val="20"/>
                <w:szCs w:val="20"/>
              </w:rPr>
              <w:br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83998B" wp14:editId="13A64AE8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981710</wp:posOffset>
                      </wp:positionV>
                      <wp:extent cx="548640" cy="152400"/>
                      <wp:effectExtent l="0" t="0" r="22860" b="19050"/>
                      <wp:wrapNone/>
                      <wp:docPr id="5" name="Lef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1524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B74DE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5" o:spid="_x0000_s1026" type="#_x0000_t66" style="position:absolute;margin-left:397.3pt;margin-top:77.3pt;width:43.2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" adj="3000" fillcolor="yellow" strokecolor="#243f60 [1604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5073650</wp:posOffset>
                      </wp:positionH>
                      <wp:positionV relativeFrom="paragraph">
                        <wp:posOffset>669925</wp:posOffset>
                      </wp:positionV>
                      <wp:extent cx="548640" cy="152400"/>
                      <wp:effectExtent l="0" t="0" r="22860" b="19050"/>
                      <wp:wrapNone/>
                      <wp:docPr id="4" name="Lef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1524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4D23D" id="Left Arrow 4" o:spid="_x0000_s1026" type="#_x0000_t66" style="position:absolute;margin-left:399.5pt;margin-top:52.75pt;width:43.2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" adj="3000" fillcolor="yellow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5D4617" wp14:editId="2FABCB7F">
                  <wp:extent cx="5155565" cy="413543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319" cy="414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61A7" w:rsidRPr="00B061A7" w:rsidRDefault="00B061A7" w:rsidP="00B061A7">
            <w:pPr>
              <w:pStyle w:val="ListParagraph"/>
              <w:rPr>
                <w:rFonts w:ascii="Tahoma" w:hAnsi="Tahoma" w:cs="Tahoma"/>
                <w:sz w:val="20"/>
                <w:szCs w:val="20"/>
              </w:rPr>
            </w:pPr>
          </w:p>
          <w:p w:rsidR="00B061A7" w:rsidRPr="00B670CC" w:rsidRDefault="00B061A7" w:rsidP="00B061A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C94D08" w:rsidRPr="000309F5">
        <w:trPr>
          <w:trHeight w:val="5275"/>
        </w:trPr>
        <w:tc>
          <w:tcPr>
            <w:tcW w:w="1250" w:type="pct"/>
            <w:gridSpan w:val="4"/>
          </w:tcPr>
          <w:p w:rsidR="00C94D08" w:rsidRPr="00C94D08" w:rsidRDefault="00C94D08" w:rsidP="00105747">
            <w:pPr>
              <w:tabs>
                <w:tab w:val="left" w:pos="9125"/>
              </w:tabs>
              <w:spacing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24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960" w:rsidRDefault="00AB7960">
      <w:r>
        <w:separator/>
      </w:r>
    </w:p>
  </w:endnote>
  <w:endnote w:type="continuationSeparator" w:id="0">
    <w:p w:rsidR="00AB7960" w:rsidRDefault="00AB7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960" w:rsidRDefault="00AB7960">
      <w:r>
        <w:separator/>
      </w:r>
    </w:p>
  </w:footnote>
  <w:footnote w:type="continuationSeparator" w:id="0">
    <w:p w:rsidR="00AB7960" w:rsidRDefault="00AB7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2E34" w:rsidRPr="000309F5" w:rsidRDefault="00262E34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0679"/>
    <w:multiLevelType w:val="hybridMultilevel"/>
    <w:tmpl w:val="153E4FF0"/>
    <w:lvl w:ilvl="0" w:tplc="16BCB04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5685C"/>
    <w:multiLevelType w:val="hybridMultilevel"/>
    <w:tmpl w:val="F4E46934"/>
    <w:lvl w:ilvl="0" w:tplc="4F5AB952">
      <w:start w:val="3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904032"/>
    <w:multiLevelType w:val="hybridMultilevel"/>
    <w:tmpl w:val="20ACDE0E"/>
    <w:lvl w:ilvl="0" w:tplc="B1160CF2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2246"/>
    <w:multiLevelType w:val="hybridMultilevel"/>
    <w:tmpl w:val="9E20CB00"/>
    <w:lvl w:ilvl="0" w:tplc="D27215E6">
      <w:start w:val="72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A49CD"/>
    <w:multiLevelType w:val="hybridMultilevel"/>
    <w:tmpl w:val="DD9676C6"/>
    <w:lvl w:ilvl="0" w:tplc="3420FF18">
      <w:start w:val="479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65AC"/>
    <w:rsid w:val="000119B3"/>
    <w:rsid w:val="000309F5"/>
    <w:rsid w:val="00052E36"/>
    <w:rsid w:val="00084EE0"/>
    <w:rsid w:val="00084F4D"/>
    <w:rsid w:val="000A7237"/>
    <w:rsid w:val="000D0971"/>
    <w:rsid w:val="000E593E"/>
    <w:rsid w:val="00105747"/>
    <w:rsid w:val="00112E53"/>
    <w:rsid w:val="001309AB"/>
    <w:rsid w:val="00133DB7"/>
    <w:rsid w:val="001378E5"/>
    <w:rsid w:val="00143FF6"/>
    <w:rsid w:val="00161899"/>
    <w:rsid w:val="0017149C"/>
    <w:rsid w:val="001761ED"/>
    <w:rsid w:val="00181A56"/>
    <w:rsid w:val="001820E8"/>
    <w:rsid w:val="001B4ED2"/>
    <w:rsid w:val="001C45E7"/>
    <w:rsid w:val="001E67D7"/>
    <w:rsid w:val="001F500C"/>
    <w:rsid w:val="002120ED"/>
    <w:rsid w:val="0022172E"/>
    <w:rsid w:val="00227CA9"/>
    <w:rsid w:val="0023290B"/>
    <w:rsid w:val="00247924"/>
    <w:rsid w:val="00255A2C"/>
    <w:rsid w:val="00262E34"/>
    <w:rsid w:val="002900E6"/>
    <w:rsid w:val="00297DCA"/>
    <w:rsid w:val="002A29A4"/>
    <w:rsid w:val="002B692F"/>
    <w:rsid w:val="002C3420"/>
    <w:rsid w:val="002C40AC"/>
    <w:rsid w:val="002C53B8"/>
    <w:rsid w:val="002C56B3"/>
    <w:rsid w:val="002F4A13"/>
    <w:rsid w:val="00304E94"/>
    <w:rsid w:val="00320B15"/>
    <w:rsid w:val="00325456"/>
    <w:rsid w:val="00352CCF"/>
    <w:rsid w:val="00370C7E"/>
    <w:rsid w:val="003734A5"/>
    <w:rsid w:val="0038015F"/>
    <w:rsid w:val="003D6393"/>
    <w:rsid w:val="003D717B"/>
    <w:rsid w:val="003F20F3"/>
    <w:rsid w:val="00407BD2"/>
    <w:rsid w:val="00414F0F"/>
    <w:rsid w:val="00417B9F"/>
    <w:rsid w:val="00470024"/>
    <w:rsid w:val="004873BC"/>
    <w:rsid w:val="004A3D98"/>
    <w:rsid w:val="004B7286"/>
    <w:rsid w:val="00511086"/>
    <w:rsid w:val="005150A2"/>
    <w:rsid w:val="00517A92"/>
    <w:rsid w:val="00535DAF"/>
    <w:rsid w:val="005417B9"/>
    <w:rsid w:val="00554C56"/>
    <w:rsid w:val="005711D0"/>
    <w:rsid w:val="005923FC"/>
    <w:rsid w:val="005A77B0"/>
    <w:rsid w:val="005B320F"/>
    <w:rsid w:val="005B3BC3"/>
    <w:rsid w:val="005E0EC7"/>
    <w:rsid w:val="005E1F94"/>
    <w:rsid w:val="005E599A"/>
    <w:rsid w:val="00624834"/>
    <w:rsid w:val="006302FB"/>
    <w:rsid w:val="0063737D"/>
    <w:rsid w:val="00640084"/>
    <w:rsid w:val="006446A6"/>
    <w:rsid w:val="00650FBF"/>
    <w:rsid w:val="0068073B"/>
    <w:rsid w:val="00693921"/>
    <w:rsid w:val="006A0137"/>
    <w:rsid w:val="006A439E"/>
    <w:rsid w:val="006A5C76"/>
    <w:rsid w:val="006D164A"/>
    <w:rsid w:val="006D53AE"/>
    <w:rsid w:val="006E4148"/>
    <w:rsid w:val="0071434D"/>
    <w:rsid w:val="007158A1"/>
    <w:rsid w:val="00733FD4"/>
    <w:rsid w:val="00780E8B"/>
    <w:rsid w:val="007924FE"/>
    <w:rsid w:val="007A6227"/>
    <w:rsid w:val="007B2F7F"/>
    <w:rsid w:val="007B47FD"/>
    <w:rsid w:val="007E1913"/>
    <w:rsid w:val="00804E0A"/>
    <w:rsid w:val="00855750"/>
    <w:rsid w:val="008605B9"/>
    <w:rsid w:val="0087009D"/>
    <w:rsid w:val="008838BA"/>
    <w:rsid w:val="00890444"/>
    <w:rsid w:val="008905E1"/>
    <w:rsid w:val="008A163F"/>
    <w:rsid w:val="008A20CB"/>
    <w:rsid w:val="008A35FF"/>
    <w:rsid w:val="00904C46"/>
    <w:rsid w:val="00935C5E"/>
    <w:rsid w:val="00945423"/>
    <w:rsid w:val="009748D6"/>
    <w:rsid w:val="009908D1"/>
    <w:rsid w:val="009C103D"/>
    <w:rsid w:val="009C2908"/>
    <w:rsid w:val="00A00EED"/>
    <w:rsid w:val="00A05D28"/>
    <w:rsid w:val="00A11F64"/>
    <w:rsid w:val="00A2031B"/>
    <w:rsid w:val="00A34A9C"/>
    <w:rsid w:val="00A56502"/>
    <w:rsid w:val="00A7015A"/>
    <w:rsid w:val="00A7424B"/>
    <w:rsid w:val="00A85D06"/>
    <w:rsid w:val="00AB7960"/>
    <w:rsid w:val="00AE3CB1"/>
    <w:rsid w:val="00B0175F"/>
    <w:rsid w:val="00B061A7"/>
    <w:rsid w:val="00B30519"/>
    <w:rsid w:val="00B4060B"/>
    <w:rsid w:val="00B670CC"/>
    <w:rsid w:val="00B67B2F"/>
    <w:rsid w:val="00B770B9"/>
    <w:rsid w:val="00BA1374"/>
    <w:rsid w:val="00BD0A6F"/>
    <w:rsid w:val="00BD42BB"/>
    <w:rsid w:val="00BF1DAE"/>
    <w:rsid w:val="00C35728"/>
    <w:rsid w:val="00C503E4"/>
    <w:rsid w:val="00C571CF"/>
    <w:rsid w:val="00C61171"/>
    <w:rsid w:val="00C640CC"/>
    <w:rsid w:val="00C64C4C"/>
    <w:rsid w:val="00C94D08"/>
    <w:rsid w:val="00C954AF"/>
    <w:rsid w:val="00CB08C0"/>
    <w:rsid w:val="00CB255A"/>
    <w:rsid w:val="00CB5494"/>
    <w:rsid w:val="00CC522C"/>
    <w:rsid w:val="00CE793D"/>
    <w:rsid w:val="00CF7169"/>
    <w:rsid w:val="00D21D36"/>
    <w:rsid w:val="00D317AB"/>
    <w:rsid w:val="00D57008"/>
    <w:rsid w:val="00D8547B"/>
    <w:rsid w:val="00DC6D9B"/>
    <w:rsid w:val="00DD5DB7"/>
    <w:rsid w:val="00DF1A03"/>
    <w:rsid w:val="00E047BF"/>
    <w:rsid w:val="00E224A9"/>
    <w:rsid w:val="00E32D4F"/>
    <w:rsid w:val="00E5243C"/>
    <w:rsid w:val="00E63EB3"/>
    <w:rsid w:val="00E64735"/>
    <w:rsid w:val="00E94897"/>
    <w:rsid w:val="00EF1CE3"/>
    <w:rsid w:val="00EF76FD"/>
    <w:rsid w:val="00F06EF9"/>
    <w:rsid w:val="00F06F6C"/>
    <w:rsid w:val="00F42C14"/>
    <w:rsid w:val="00F4399E"/>
    <w:rsid w:val="00F47EFA"/>
    <w:rsid w:val="00F74181"/>
    <w:rsid w:val="00F84009"/>
    <w:rsid w:val="00FB3C4A"/>
    <w:rsid w:val="00FB57C8"/>
    <w:rsid w:val="00FD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71BE8A-88CB-41FC-B8C9-D3254DB65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D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0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phkmock@fs.fed.us" TargetMode="External"/><Relationship Id="rId13" Type="http://schemas.openxmlformats.org/officeDocument/2006/relationships/hyperlink" Target="mailto:Liz_Struhar@nps.gov" TargetMode="External"/><Relationship Id="rId18" Type="http://schemas.openxmlformats.org/officeDocument/2006/relationships/hyperlink" Target="mailto:Shannon.bowman@freshfromflorida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mailto:bwhitworth@tfs.tamu.edu" TargetMode="External"/><Relationship Id="rId12" Type="http://schemas.openxmlformats.org/officeDocument/2006/relationships/hyperlink" Target="mailto:john.mosley@bia.gov" TargetMode="External"/><Relationship Id="rId17" Type="http://schemas.openxmlformats.org/officeDocument/2006/relationships/hyperlink" Target="mailto:kengregor88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murphy@gfc.state.ga.us" TargetMode="External"/><Relationship Id="rId20" Type="http://schemas.openxmlformats.org/officeDocument/2006/relationships/hyperlink" Target="mailto:gpmartin@fs.fed.u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torbett@gfc.state.ga.us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bkline@gfc.state.ga.us" TargetMode="External"/><Relationship Id="rId23" Type="http://schemas.openxmlformats.org/officeDocument/2006/relationships/image" Target="media/image3.png"/><Relationship Id="rId10" Type="http://schemas.openxmlformats.org/officeDocument/2006/relationships/hyperlink" Target="mailto:annabeth_purcell@nps.gov" TargetMode="External"/><Relationship Id="rId19" Type="http://schemas.openxmlformats.org/officeDocument/2006/relationships/hyperlink" Target="mailto:hmorton@gfc.state.ga.u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robertson@gfc.state.ga.us" TargetMode="External"/><Relationship Id="rId14" Type="http://schemas.openxmlformats.org/officeDocument/2006/relationships/hyperlink" Target="mailto:tingram@gfc.state.ga.us" TargetMode="External"/><Relationship Id="rId2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</Template>
  <TotalTime>1200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34</cp:revision>
  <cp:lastPrinted>2004-03-23T21:00:00Z</cp:lastPrinted>
  <dcterms:created xsi:type="dcterms:W3CDTF">2017-04-21T03:17:00Z</dcterms:created>
  <dcterms:modified xsi:type="dcterms:W3CDTF">2017-04-29T09:03:00Z</dcterms:modified>
</cp:coreProperties>
</file>