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8516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Chestnut Knob</w:t>
            </w:r>
          </w:p>
          <w:p w:rsidR="009748D6" w:rsidRPr="00CB255A" w:rsidRDefault="008516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NC-NCS-160043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AE6A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</w:t>
            </w:r>
            <w:r w:rsidR="007F0CDF">
              <w:rPr>
                <w:rFonts w:ascii="Tahoma" w:hAnsi="Tahoma" w:cs="Tahoma"/>
                <w:sz w:val="20"/>
                <w:szCs w:val="20"/>
              </w:rPr>
              <w:t>4</w:t>
            </w:r>
            <w:r w:rsidR="00EF1E2D">
              <w:rPr>
                <w:rFonts w:ascii="Tahoma" w:hAnsi="Tahoma" w:cs="Tahoma"/>
                <w:sz w:val="20"/>
                <w:szCs w:val="20"/>
              </w:rPr>
              <w:t>33</w:t>
            </w:r>
            <w:r w:rsidR="005D56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83F98" w:rsidRDefault="00EF1E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F913FE" w:rsidRPr="00E83F9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C0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0126</w:t>
            </w:r>
            <w:r w:rsidR="007C50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1C0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C0DD1">
              <w:rPr>
                <w:rFonts w:ascii="Tahoma" w:hAnsi="Tahoma" w:cs="Tahoma"/>
                <w:sz w:val="20"/>
                <w:szCs w:val="20"/>
              </w:rPr>
              <w:t>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97C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E83F98">
              <w:rPr>
                <w:rFonts w:ascii="Tahoma" w:hAnsi="Tahoma" w:cs="Tahoma"/>
                <w:sz w:val="20"/>
                <w:szCs w:val="20"/>
              </w:rPr>
              <w:t>, C</w:t>
            </w:r>
            <w:r w:rsidR="00EF1E2D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C5089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929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 (</w:t>
            </w:r>
            <w:r>
              <w:t>678-320-3012)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92988" w:rsidP="0091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D640E">
              <w:rPr>
                <w:rFonts w:ascii="Arial" w:hAnsi="Arial" w:cs="Arial"/>
                <w:sz w:val="20"/>
                <w:szCs w:val="20"/>
              </w:rPr>
              <w:t>3</w:t>
            </w:r>
            <w:r w:rsidR="009153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F1E2D" w:rsidP="00EF1E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C5089">
              <w:rPr>
                <w:rFonts w:ascii="Tahoma" w:hAnsi="Tahoma" w:cs="Tahoma"/>
                <w:sz w:val="20"/>
                <w:szCs w:val="20"/>
              </w:rPr>
              <w:t>Boyce</w:t>
            </w:r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F1E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42C14">
              <w:rPr>
                <w:rFonts w:ascii="Tahoma" w:hAnsi="Tahoma" w:cs="Tahoma"/>
                <w:sz w:val="20"/>
                <w:szCs w:val="20"/>
              </w:rPr>
              <w:t>magery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okay</w:t>
            </w:r>
            <w:r w:rsidR="00E83F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83F98">
              <w:rPr>
                <w:rFonts w:ascii="Tahoma" w:hAnsi="Tahoma" w:cs="Tahoma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sz w:val="20"/>
                <w:szCs w:val="20"/>
              </w:rPr>
              <w:t>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off a lot.  West edge of the fire was in a very “murky” area of imagery.  Additionally, lots of trouble getting the imagery off the ftp site tonight.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C2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EF1E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C0DD1">
              <w:rPr>
                <w:rFonts w:ascii="Tahoma" w:hAnsi="Tahoma" w:cs="Tahoma"/>
                <w:sz w:val="20"/>
                <w:szCs w:val="20"/>
              </w:rPr>
              <w:t>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1E2D">
              <w:rPr>
                <w:rFonts w:ascii="Tahoma" w:hAnsi="Tahoma" w:cs="Tahoma"/>
                <w:sz w:val="20"/>
                <w:szCs w:val="20"/>
              </w:rPr>
              <w:t>0230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97C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EF1E2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093F" w:rsidRPr="006C2C3E" w:rsidRDefault="00F76173" w:rsidP="00970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7093F" w:rsidRPr="00BA3D1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http://ftp.nifc.gov/incident_specific_data/southern/North_Carolina/2016ChestnutKnob/IR/20161120</w:t>
              </w:r>
            </w:hyperlink>
            <w:r w:rsidR="00970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EF1E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C0DD1">
              <w:rPr>
                <w:rFonts w:ascii="Tahoma" w:hAnsi="Tahoma" w:cs="Tahoma"/>
                <w:sz w:val="20"/>
                <w:szCs w:val="20"/>
              </w:rPr>
              <w:t>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1E2D">
              <w:rPr>
                <w:rFonts w:ascii="Tahoma" w:hAnsi="Tahoma" w:cs="Tahoma"/>
                <w:sz w:val="20"/>
                <w:szCs w:val="20"/>
              </w:rPr>
              <w:t>0530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D97CD8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0B21" w:rsidRPr="001F0B21" w:rsidRDefault="007C5089" w:rsidP="001F0B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mission’s heat perimeter was used </w:t>
            </w:r>
            <w:r w:rsidR="00BF073F">
              <w:rPr>
                <w:rFonts w:ascii="Tahoma" w:hAnsi="Tahoma" w:cs="Tahoma"/>
                <w:sz w:val="20"/>
                <w:szCs w:val="20"/>
              </w:rPr>
              <w:t xml:space="preserve">as a base for </w:t>
            </w:r>
            <w:r>
              <w:rPr>
                <w:rFonts w:ascii="Tahoma" w:hAnsi="Tahoma" w:cs="Tahoma"/>
                <w:sz w:val="20"/>
                <w:szCs w:val="20"/>
              </w:rPr>
              <w:t>tonight’s</w:t>
            </w:r>
            <w:r w:rsidR="00BF073F">
              <w:rPr>
                <w:rFonts w:ascii="Tahoma" w:hAnsi="Tahoma" w:cs="Tahoma"/>
                <w:sz w:val="20"/>
                <w:szCs w:val="20"/>
              </w:rPr>
              <w:t xml:space="preserve"> interpretation.</w:t>
            </w:r>
          </w:p>
          <w:p w:rsidR="007F0CDF" w:rsidRDefault="00EF1E2D" w:rsidP="00065C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 9</w:t>
            </w:r>
            <w:r w:rsidR="001F0B21" w:rsidRPr="007F0CDF">
              <w:rPr>
                <w:rFonts w:ascii="Tahoma" w:hAnsi="Tahoma" w:cs="Tahoma"/>
                <w:sz w:val="20"/>
                <w:szCs w:val="20"/>
              </w:rPr>
              <w:t xml:space="preserve"> acres of heat perimeter growth were mapped tonight</w:t>
            </w:r>
            <w:r w:rsidR="007F0CDF" w:rsidRPr="007F0CDF">
              <w:rPr>
                <w:rFonts w:ascii="Tahoma" w:hAnsi="Tahoma" w:cs="Tahoma"/>
                <w:sz w:val="20"/>
                <w:szCs w:val="20"/>
              </w:rPr>
              <w:t xml:space="preserve">, primarily in </w:t>
            </w:r>
            <w:proofErr w:type="spellStart"/>
            <w:r w:rsidR="007F0CDF" w:rsidRPr="007F0CDF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7F0CDF" w:rsidRPr="007F0C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K, with some adjustments to the perimeter along Rich Mountain Road where the burnout took place.</w:t>
            </w:r>
            <w:r w:rsidR="001F0B21" w:rsidRPr="007F0CD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65C25" w:rsidRPr="007F0CDF" w:rsidRDefault="00EF1E2D" w:rsidP="00065C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Quite a bit more interior heat was found on the south and east where formerly all was quiet.  There were no changes in the perimeter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B, C or D.</w:t>
            </w:r>
          </w:p>
          <w:p w:rsidR="00A7594D" w:rsidRDefault="001F0B21" w:rsidP="00065C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 – </w:t>
            </w:r>
            <w:r w:rsidR="007F0CDF">
              <w:rPr>
                <w:rFonts w:ascii="Tahoma" w:hAnsi="Tahoma" w:cs="Tahoma"/>
                <w:sz w:val="20"/>
                <w:szCs w:val="20"/>
              </w:rPr>
              <w:t>Has cooled a lot, with only scattered and isolated heat detected tonight.</w:t>
            </w:r>
          </w:p>
          <w:p w:rsidR="007F0CDF" w:rsidRDefault="00B772E4" w:rsidP="007F0C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0CDF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spellStart"/>
            <w:r w:rsidRPr="007F0CDF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Pr="007F0CDF">
              <w:rPr>
                <w:rFonts w:ascii="Tahoma" w:hAnsi="Tahoma" w:cs="Tahoma"/>
                <w:sz w:val="20"/>
                <w:szCs w:val="20"/>
              </w:rPr>
              <w:t xml:space="preserve"> I, </w:t>
            </w:r>
            <w:r w:rsidR="003B3031" w:rsidRPr="007F0CDF">
              <w:rPr>
                <w:rFonts w:ascii="Tahoma" w:hAnsi="Tahoma" w:cs="Tahoma"/>
                <w:sz w:val="20"/>
                <w:szCs w:val="20"/>
              </w:rPr>
              <w:t xml:space="preserve">there is </w:t>
            </w:r>
            <w:r w:rsidR="00EF1E2D">
              <w:rPr>
                <w:rFonts w:ascii="Tahoma" w:hAnsi="Tahoma" w:cs="Tahoma"/>
                <w:sz w:val="20"/>
                <w:szCs w:val="20"/>
              </w:rPr>
              <w:t xml:space="preserve">still some intense heat, lots of scattered heat, and a small area of </w:t>
            </w:r>
            <w:r w:rsidR="003B3031" w:rsidRPr="007F0CDF">
              <w:rPr>
                <w:rFonts w:ascii="Tahoma" w:hAnsi="Tahoma" w:cs="Tahoma"/>
                <w:sz w:val="20"/>
                <w:szCs w:val="20"/>
              </w:rPr>
              <w:t xml:space="preserve">perimeter expansion to the </w:t>
            </w:r>
            <w:r w:rsidR="00EF1E2D">
              <w:rPr>
                <w:rFonts w:ascii="Tahoma" w:hAnsi="Tahoma" w:cs="Tahoma"/>
                <w:sz w:val="20"/>
                <w:szCs w:val="20"/>
              </w:rPr>
              <w:t>northwest</w:t>
            </w:r>
            <w:r w:rsidR="007F0CDF">
              <w:rPr>
                <w:rFonts w:ascii="Tahoma" w:hAnsi="Tahoma" w:cs="Tahoma"/>
                <w:sz w:val="20"/>
                <w:szCs w:val="20"/>
              </w:rPr>
              <w:t xml:space="preserve"> near </w:t>
            </w:r>
            <w:r w:rsidR="003B3031" w:rsidRPr="007F0CDF">
              <w:rPr>
                <w:rFonts w:ascii="Tahoma" w:hAnsi="Tahoma" w:cs="Tahoma"/>
                <w:sz w:val="20"/>
                <w:szCs w:val="20"/>
              </w:rPr>
              <w:t>where Henry Fork turns to the north.</w:t>
            </w:r>
            <w:r w:rsidR="00524428" w:rsidRPr="007F0CD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60C2B" w:rsidRPr="00960C2B" w:rsidRDefault="006C2C3E" w:rsidP="007F0C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73" w:rsidRDefault="00F76173">
      <w:r>
        <w:separator/>
      </w:r>
    </w:p>
  </w:endnote>
  <w:endnote w:type="continuationSeparator" w:id="0">
    <w:p w:rsidR="00F76173" w:rsidRDefault="00F7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73" w:rsidRDefault="00F76173">
      <w:r>
        <w:separator/>
      </w:r>
    </w:p>
  </w:footnote>
  <w:footnote w:type="continuationSeparator" w:id="0">
    <w:p w:rsidR="00F76173" w:rsidRDefault="00F7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37A4"/>
    <w:rsid w:val="00065C25"/>
    <w:rsid w:val="00067703"/>
    <w:rsid w:val="00084EE0"/>
    <w:rsid w:val="000A7237"/>
    <w:rsid w:val="00105747"/>
    <w:rsid w:val="00112E53"/>
    <w:rsid w:val="00133DB7"/>
    <w:rsid w:val="001378E5"/>
    <w:rsid w:val="00181A56"/>
    <w:rsid w:val="001820E8"/>
    <w:rsid w:val="001C0DD1"/>
    <w:rsid w:val="001E2E5A"/>
    <w:rsid w:val="001F0B21"/>
    <w:rsid w:val="0022172E"/>
    <w:rsid w:val="00262E34"/>
    <w:rsid w:val="002C3420"/>
    <w:rsid w:val="002C53B8"/>
    <w:rsid w:val="00320B15"/>
    <w:rsid w:val="00370C7E"/>
    <w:rsid w:val="003734A5"/>
    <w:rsid w:val="00387E72"/>
    <w:rsid w:val="00392988"/>
    <w:rsid w:val="00392A40"/>
    <w:rsid w:val="003B3031"/>
    <w:rsid w:val="003C3242"/>
    <w:rsid w:val="003D3CDF"/>
    <w:rsid w:val="003F20F3"/>
    <w:rsid w:val="00405A93"/>
    <w:rsid w:val="00417B9F"/>
    <w:rsid w:val="00482410"/>
    <w:rsid w:val="004D1F75"/>
    <w:rsid w:val="00517A92"/>
    <w:rsid w:val="00524428"/>
    <w:rsid w:val="005442D2"/>
    <w:rsid w:val="0057144E"/>
    <w:rsid w:val="005B320F"/>
    <w:rsid w:val="005B3BC3"/>
    <w:rsid w:val="005C28D7"/>
    <w:rsid w:val="005D5624"/>
    <w:rsid w:val="005D79CA"/>
    <w:rsid w:val="0063737D"/>
    <w:rsid w:val="006446A6"/>
    <w:rsid w:val="00650FBF"/>
    <w:rsid w:val="00671ACF"/>
    <w:rsid w:val="00695815"/>
    <w:rsid w:val="006A0137"/>
    <w:rsid w:val="006A439E"/>
    <w:rsid w:val="006C2C3E"/>
    <w:rsid w:val="006D53AE"/>
    <w:rsid w:val="006E098F"/>
    <w:rsid w:val="00735201"/>
    <w:rsid w:val="00770060"/>
    <w:rsid w:val="00780E8B"/>
    <w:rsid w:val="007924FE"/>
    <w:rsid w:val="007B2F7F"/>
    <w:rsid w:val="007C5089"/>
    <w:rsid w:val="007F0CDF"/>
    <w:rsid w:val="008269F0"/>
    <w:rsid w:val="008516FA"/>
    <w:rsid w:val="008905E1"/>
    <w:rsid w:val="008D373C"/>
    <w:rsid w:val="008E31C0"/>
    <w:rsid w:val="009043FF"/>
    <w:rsid w:val="00915340"/>
    <w:rsid w:val="00935C5E"/>
    <w:rsid w:val="00945423"/>
    <w:rsid w:val="009479A7"/>
    <w:rsid w:val="00960C2B"/>
    <w:rsid w:val="0097093F"/>
    <w:rsid w:val="009748D6"/>
    <w:rsid w:val="00987F4D"/>
    <w:rsid w:val="009946B2"/>
    <w:rsid w:val="009A1DB2"/>
    <w:rsid w:val="009B3BFC"/>
    <w:rsid w:val="009B6988"/>
    <w:rsid w:val="009C1C33"/>
    <w:rsid w:val="009C2908"/>
    <w:rsid w:val="009D640E"/>
    <w:rsid w:val="009E49A3"/>
    <w:rsid w:val="00A11F64"/>
    <w:rsid w:val="00A2031B"/>
    <w:rsid w:val="00A25DCA"/>
    <w:rsid w:val="00A56502"/>
    <w:rsid w:val="00A74832"/>
    <w:rsid w:val="00A7594D"/>
    <w:rsid w:val="00AE6AB6"/>
    <w:rsid w:val="00B423EA"/>
    <w:rsid w:val="00B530D3"/>
    <w:rsid w:val="00B770B9"/>
    <w:rsid w:val="00B772E4"/>
    <w:rsid w:val="00B941C7"/>
    <w:rsid w:val="00BD0A6F"/>
    <w:rsid w:val="00BF073F"/>
    <w:rsid w:val="00BF7902"/>
    <w:rsid w:val="00C17568"/>
    <w:rsid w:val="00C253E5"/>
    <w:rsid w:val="00C503E4"/>
    <w:rsid w:val="00C571CF"/>
    <w:rsid w:val="00C61171"/>
    <w:rsid w:val="00C954AF"/>
    <w:rsid w:val="00CB08C0"/>
    <w:rsid w:val="00CB255A"/>
    <w:rsid w:val="00CE53F7"/>
    <w:rsid w:val="00D65C12"/>
    <w:rsid w:val="00D97CD8"/>
    <w:rsid w:val="00DC6D9B"/>
    <w:rsid w:val="00DE3A85"/>
    <w:rsid w:val="00DF1A03"/>
    <w:rsid w:val="00DF6AE4"/>
    <w:rsid w:val="00E35792"/>
    <w:rsid w:val="00E36406"/>
    <w:rsid w:val="00E83F98"/>
    <w:rsid w:val="00EB6F52"/>
    <w:rsid w:val="00EF1CE3"/>
    <w:rsid w:val="00EF1E2D"/>
    <w:rsid w:val="00EF4B3D"/>
    <w:rsid w:val="00EF76FD"/>
    <w:rsid w:val="00F42C14"/>
    <w:rsid w:val="00F4399E"/>
    <w:rsid w:val="00F76173"/>
    <w:rsid w:val="00F913FE"/>
    <w:rsid w:val="00F96A55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North_Carolina/2016ChestnutKnob/IR/20161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4</cp:revision>
  <cp:lastPrinted>2004-03-23T21:00:00Z</cp:lastPrinted>
  <dcterms:created xsi:type="dcterms:W3CDTF">2016-11-20T00:30:00Z</dcterms:created>
  <dcterms:modified xsi:type="dcterms:W3CDTF">2016-11-20T10:35:00Z</dcterms:modified>
</cp:coreProperties>
</file>