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87C55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710F91" w:rsidRPr="00CB255A" w:rsidRDefault="00E87C55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F557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1,462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557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557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2215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557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87C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C55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8770F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557CE" w:rsidP="006552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01:30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08A3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1848DE">
              <w:rPr>
                <w:rFonts w:ascii="Arial" w:hAnsi="Arial" w:cs="Arial"/>
                <w:sz w:val="20"/>
                <w:szCs w:val="20"/>
              </w:rPr>
              <w:t xml:space="preserve">  0700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8877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F557CE">
              <w:rPr>
                <w:rFonts w:ascii="Tahoma" w:hAnsi="Tahoma" w:cs="Tahoma"/>
                <w:sz w:val="20"/>
                <w:szCs w:val="20"/>
              </w:rPr>
              <w:t>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557CE">
              <w:rPr>
                <w:rFonts w:ascii="Tahoma" w:hAnsi="Tahoma" w:cs="Tahoma"/>
                <w:sz w:val="20"/>
                <w:szCs w:val="20"/>
              </w:rPr>
              <w:t>5:3</w:t>
            </w:r>
            <w:r w:rsidR="000D074C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F557CE" w:rsidP="004B784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South West Heat Perimeter has reach Camp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Adger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 Intense Heat to the North and South East of Camp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Adger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 Two Isolated Heat Sources outside the Heat Perimeter on the Western side at </w:t>
            </w:r>
            <w:r w:rsidRPr="00F557CE">
              <w:rPr>
                <w:rFonts w:ascii="Tahoma" w:hAnsi="Tahoma" w:cs="Tahoma"/>
                <w:b/>
                <w:sz w:val="20"/>
                <w:szCs w:val="20"/>
              </w:rPr>
              <w:t>82°45'34.073"W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F557CE">
              <w:rPr>
                <w:rFonts w:ascii="Tahoma" w:hAnsi="Tahoma" w:cs="Tahoma"/>
                <w:b/>
                <w:sz w:val="20"/>
                <w:szCs w:val="20"/>
              </w:rPr>
              <w:t xml:space="preserve">  35°1'54.983"N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 w:rsidRPr="00F557CE">
              <w:rPr>
                <w:rFonts w:ascii="Tahoma" w:hAnsi="Tahoma" w:cs="Tahoma"/>
                <w:b/>
                <w:sz w:val="20"/>
                <w:szCs w:val="20"/>
              </w:rPr>
              <w:t>82°45'38.328"W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F557CE">
              <w:rPr>
                <w:rFonts w:ascii="Tahoma" w:hAnsi="Tahoma" w:cs="Tahoma"/>
                <w:b/>
                <w:sz w:val="20"/>
                <w:szCs w:val="20"/>
              </w:rPr>
              <w:t xml:space="preserve">  35°1'43.18"N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 Eastern side of the Heat Perimeter has intense Heat.  Isolated and scattered heat through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out the inside of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9D" w:rsidRDefault="0000579D">
      <w:r>
        <w:separator/>
      </w:r>
    </w:p>
  </w:endnote>
  <w:endnote w:type="continuationSeparator" w:id="0">
    <w:p w:rsidR="0000579D" w:rsidRDefault="000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9D" w:rsidRDefault="0000579D">
      <w:r>
        <w:separator/>
      </w:r>
    </w:p>
  </w:footnote>
  <w:footnote w:type="continuationSeparator" w:id="0">
    <w:p w:rsidR="0000579D" w:rsidRDefault="0000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D074C"/>
    <w:rsid w:val="00105747"/>
    <w:rsid w:val="001079EF"/>
    <w:rsid w:val="00133DB7"/>
    <w:rsid w:val="001351E9"/>
    <w:rsid w:val="00181A56"/>
    <w:rsid w:val="001848DE"/>
    <w:rsid w:val="001B37D8"/>
    <w:rsid w:val="00204DC6"/>
    <w:rsid w:val="0020719B"/>
    <w:rsid w:val="002163DC"/>
    <w:rsid w:val="0022172E"/>
    <w:rsid w:val="00262E34"/>
    <w:rsid w:val="00276253"/>
    <w:rsid w:val="00295FBF"/>
    <w:rsid w:val="002B5BAC"/>
    <w:rsid w:val="003050A4"/>
    <w:rsid w:val="00320B15"/>
    <w:rsid w:val="00367B8F"/>
    <w:rsid w:val="003F20F3"/>
    <w:rsid w:val="004258C4"/>
    <w:rsid w:val="004374EC"/>
    <w:rsid w:val="00475869"/>
    <w:rsid w:val="004A3471"/>
    <w:rsid w:val="004B784D"/>
    <w:rsid w:val="004D2D8E"/>
    <w:rsid w:val="00543E26"/>
    <w:rsid w:val="005837AD"/>
    <w:rsid w:val="005A08A3"/>
    <w:rsid w:val="005B0564"/>
    <w:rsid w:val="005B320F"/>
    <w:rsid w:val="005E5768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924FE"/>
    <w:rsid w:val="007A0C68"/>
    <w:rsid w:val="007B2F7F"/>
    <w:rsid w:val="007B2FF7"/>
    <w:rsid w:val="007C119F"/>
    <w:rsid w:val="00815F09"/>
    <w:rsid w:val="0088770F"/>
    <w:rsid w:val="008905E1"/>
    <w:rsid w:val="008C2F2C"/>
    <w:rsid w:val="00935C5E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C6D9B"/>
    <w:rsid w:val="00E71B09"/>
    <w:rsid w:val="00E87C55"/>
    <w:rsid w:val="00EF76FD"/>
    <w:rsid w:val="00F114B4"/>
    <w:rsid w:val="00F51740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7</cp:revision>
  <cp:lastPrinted>2004-03-23T21:00:00Z</cp:lastPrinted>
  <dcterms:created xsi:type="dcterms:W3CDTF">2016-11-12T03:56:00Z</dcterms:created>
  <dcterms:modified xsi:type="dcterms:W3CDTF">2016-11-12T10:51:00Z</dcterms:modified>
</cp:coreProperties>
</file>