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Default="005320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East Miller Cove </w:t>
            </w:r>
          </w:p>
          <w:p w:rsidR="004F2B98" w:rsidRPr="00F4399E" w:rsidRDefault="004F2B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CB255A" w:rsidRDefault="006F7048" w:rsidP="00260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</w:t>
            </w:r>
            <w:r w:rsidR="005320FE">
              <w:rPr>
                <w:rFonts w:ascii="Arial" w:hAnsi="Arial" w:cs="Arial"/>
                <w:sz w:val="20"/>
                <w:szCs w:val="20"/>
              </w:rPr>
              <w:t>TNS</w:t>
            </w:r>
            <w:r w:rsidR="00B817BB">
              <w:rPr>
                <w:rFonts w:ascii="Arial" w:hAnsi="Arial" w:cs="Arial"/>
                <w:sz w:val="20"/>
                <w:szCs w:val="20"/>
              </w:rPr>
              <w:t>-</w:t>
            </w:r>
            <w:r w:rsidR="002601CF">
              <w:rPr>
                <w:rFonts w:ascii="Arial" w:hAnsi="Arial" w:cs="Arial"/>
                <w:sz w:val="20"/>
                <w:szCs w:val="20"/>
              </w:rPr>
              <w:t>ED0048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TNC</w:t>
            </w:r>
            <w:r w:rsidR="00B817BB">
              <w:rPr>
                <w:rFonts w:ascii="Tahoma" w:hAnsi="Tahoma" w:cs="Tahoma"/>
                <w:sz w:val="20"/>
                <w:szCs w:val="20"/>
              </w:rPr>
              <w:t>C</w:t>
            </w:r>
          </w:p>
          <w:p w:rsidR="00E12D0D" w:rsidRPr="00CB255A" w:rsidRDefault="00E12D0D" w:rsidP="00B817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423-476-97</w:t>
            </w:r>
            <w:r w:rsidR="00B817BB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8C0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FC164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12D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FC1649" w:rsidP="00A307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A0761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65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0020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36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9676B">
              <w:rPr>
                <w:rFonts w:ascii="Tahoma" w:hAnsi="Tahoma" w:cs="Tahoma"/>
                <w:sz w:val="20"/>
                <w:szCs w:val="20"/>
              </w:rPr>
              <w:t>2</w:t>
            </w:r>
            <w:r w:rsidR="00365620">
              <w:rPr>
                <w:rFonts w:ascii="Tahoma" w:hAnsi="Tahoma" w:cs="Tahoma"/>
                <w:sz w:val="20"/>
                <w:szCs w:val="20"/>
              </w:rPr>
              <w:t>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A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29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05B84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7613" w:rsidP="00A076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423-339-8680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B18FE" w:rsidP="00A322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32244" w:rsidP="00A322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 w:rsidR="00AF02F3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AF02F3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but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off in areas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B18FE" w:rsidP="00CB18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C954AF">
              <w:rPr>
                <w:rFonts w:ascii="Tahoma" w:hAnsi="Tahoma" w:cs="Tahoma"/>
                <w:sz w:val="20"/>
                <w:szCs w:val="20"/>
              </w:rPr>
              <w:t>Perimeter/Heat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36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9676B">
              <w:rPr>
                <w:rFonts w:ascii="Tahoma" w:hAnsi="Tahoma" w:cs="Tahoma"/>
                <w:sz w:val="20"/>
                <w:szCs w:val="20"/>
              </w:rPr>
              <w:t>2</w:t>
            </w:r>
            <w:r w:rsidR="00365620">
              <w:rPr>
                <w:rFonts w:ascii="Tahoma" w:hAnsi="Tahoma" w:cs="Tahoma"/>
                <w:sz w:val="20"/>
                <w:szCs w:val="20"/>
              </w:rPr>
              <w:t>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620">
              <w:rPr>
                <w:rFonts w:ascii="Tahoma" w:hAnsi="Tahoma" w:cs="Tahoma"/>
                <w:sz w:val="20"/>
                <w:szCs w:val="20"/>
              </w:rPr>
              <w:t>0415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1F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466C90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C2C3E" w:rsidRDefault="00805D58" w:rsidP="00CB18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B18FE" w:rsidRPr="00C7511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http://ftp.nifc.gov/incident_specific_data/southern/Tennessee/2016_EastMillerCove/IR/20161125</w:t>
              </w:r>
            </w:hyperlink>
            <w:r w:rsidR="004E1F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0752">
              <w:rPr>
                <w:rFonts w:ascii="Arial" w:hAnsi="Arial" w:cs="Arial"/>
                <w:sz w:val="20"/>
                <w:szCs w:val="20"/>
              </w:rPr>
              <w:t xml:space="preserve">and emailed to </w:t>
            </w:r>
            <w:r w:rsidR="008C0CE9">
              <w:rPr>
                <w:rFonts w:ascii="Arial" w:hAnsi="Arial" w:cs="Arial"/>
                <w:sz w:val="20"/>
                <w:szCs w:val="20"/>
              </w:rPr>
              <w:t>Phi</w:t>
            </w:r>
            <w:r w:rsidR="00540438">
              <w:rPr>
                <w:rFonts w:ascii="Arial" w:hAnsi="Arial" w:cs="Arial"/>
                <w:sz w:val="20"/>
                <w:szCs w:val="20"/>
              </w:rPr>
              <w:t>lip Morris</w:t>
            </w:r>
            <w:r w:rsidR="008C0CE9">
              <w:rPr>
                <w:rFonts w:ascii="Arial" w:hAnsi="Arial" w:cs="Arial"/>
                <w:sz w:val="20"/>
                <w:szCs w:val="20"/>
              </w:rPr>
              <w:t>s</w:t>
            </w:r>
            <w:r w:rsidR="00540438">
              <w:rPr>
                <w:rFonts w:ascii="Arial" w:hAnsi="Arial" w:cs="Arial"/>
                <w:sz w:val="20"/>
                <w:szCs w:val="20"/>
              </w:rPr>
              <w:t>ey</w:t>
            </w:r>
            <w:r w:rsidR="008C0CE9">
              <w:rPr>
                <w:rFonts w:ascii="Arial" w:hAnsi="Arial" w:cs="Arial"/>
                <w:sz w:val="20"/>
                <w:szCs w:val="20"/>
              </w:rPr>
              <w:t xml:space="preserve"> and others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FC16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9676B">
              <w:rPr>
                <w:rFonts w:ascii="Tahoma" w:hAnsi="Tahoma" w:cs="Tahoma"/>
                <w:sz w:val="20"/>
                <w:szCs w:val="20"/>
              </w:rPr>
              <w:t>2</w:t>
            </w:r>
            <w:r w:rsidR="00365620">
              <w:rPr>
                <w:rFonts w:ascii="Tahoma" w:hAnsi="Tahoma" w:cs="Tahoma"/>
                <w:sz w:val="20"/>
                <w:szCs w:val="20"/>
              </w:rPr>
              <w:t>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1649">
              <w:rPr>
                <w:rFonts w:ascii="Tahoma" w:hAnsi="Tahoma" w:cs="Tahoma"/>
                <w:sz w:val="20"/>
                <w:szCs w:val="20"/>
              </w:rPr>
              <w:t>0515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CA62CE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F1157F">
        <w:trPr>
          <w:trHeight w:val="654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357E" w:rsidRDefault="002601CF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9A5ED8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proofErr w:type="spellStart"/>
            <w:r w:rsidR="00FC1649">
              <w:rPr>
                <w:rFonts w:ascii="Tahoma" w:hAnsi="Tahoma" w:cs="Tahoma"/>
                <w:sz w:val="20"/>
                <w:szCs w:val="20"/>
              </w:rPr>
              <w:t>missions</w:t>
            </w:r>
            <w:r w:rsidR="009A5ED8">
              <w:rPr>
                <w:rFonts w:ascii="Tahoma" w:hAnsi="Tahoma" w:cs="Tahoma"/>
                <w:sz w:val="20"/>
                <w:szCs w:val="20"/>
              </w:rPr>
              <w:t>’s</w:t>
            </w:r>
            <w:proofErr w:type="spellEnd"/>
            <w:r w:rsidR="009A5ED8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FC1649">
              <w:rPr>
                <w:rFonts w:ascii="Tahoma" w:hAnsi="Tahoma" w:cs="Tahoma"/>
                <w:sz w:val="20"/>
                <w:szCs w:val="20"/>
              </w:rPr>
              <w:t xml:space="preserve"> (11/23)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a starting point for tonight’s IR interpretation</w:t>
            </w:r>
            <w:r w:rsidR="000C4E9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769A6" w:rsidRDefault="008C0CE9" w:rsidP="00FC25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main area of heat perimeter growth was </w:t>
            </w:r>
            <w:r w:rsidR="00FC1649">
              <w:rPr>
                <w:rFonts w:ascii="Tahoma" w:hAnsi="Tahoma" w:cs="Tahoma"/>
                <w:sz w:val="20"/>
                <w:szCs w:val="20"/>
              </w:rPr>
              <w:t xml:space="preserve">on the south part of the incident, along the road at the base of </w:t>
            </w:r>
            <w:proofErr w:type="spellStart"/>
            <w:r w:rsidR="00FC1649">
              <w:rPr>
                <w:rFonts w:ascii="Tahoma" w:hAnsi="Tahoma" w:cs="Tahoma"/>
                <w:sz w:val="20"/>
                <w:szCs w:val="20"/>
              </w:rPr>
              <w:t>Chilhowee</w:t>
            </w:r>
            <w:proofErr w:type="spellEnd"/>
            <w:r w:rsidR="00FC1649">
              <w:rPr>
                <w:rFonts w:ascii="Tahoma" w:hAnsi="Tahoma" w:cs="Tahoma"/>
                <w:sz w:val="20"/>
                <w:szCs w:val="20"/>
              </w:rPr>
              <w:t xml:space="preserve"> Mountain.  There were just scattered smaller areas of intense heat, with the majority of the heat detected tonight mapped as scattered or isolated heat sources.</w:t>
            </w:r>
          </w:p>
          <w:p w:rsidR="008C0CE9" w:rsidRDefault="008C0CE9" w:rsidP="008C0CE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Along the rest of the NW facing slop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Chilhowee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Mountain, </w:t>
            </w:r>
            <w:r w:rsidR="00FC1649">
              <w:rPr>
                <w:rFonts w:ascii="Tahoma" w:hAnsi="Tahoma" w:cs="Tahoma"/>
                <w:sz w:val="20"/>
                <w:szCs w:val="20"/>
              </w:rPr>
              <w:t>the heat is much less intense, but there still appeared to be some areas of heat perimeter growth.</w:t>
            </w:r>
          </w:p>
          <w:p w:rsidR="00FC250F" w:rsidRDefault="006C2C3E" w:rsidP="00FC25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  <w:p w:rsidR="00FC250F" w:rsidRDefault="00AF02F3" w:rsidP="00FC25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QR code, if used in PDF Maps App, should load the IR map directly to the mobile device.</w:t>
            </w:r>
          </w:p>
          <w:p w:rsidR="004769A6" w:rsidRPr="00FC250F" w:rsidRDefault="00052F01" w:rsidP="00FC25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C1B262C" wp14:editId="28E3E97E">
                  <wp:extent cx="1661822" cy="16618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175" cy="167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58" w:rsidRDefault="00805D58">
      <w:r>
        <w:separator/>
      </w:r>
    </w:p>
  </w:endnote>
  <w:endnote w:type="continuationSeparator" w:id="0">
    <w:p w:rsidR="00805D58" w:rsidRDefault="008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58" w:rsidRDefault="00805D58">
      <w:r>
        <w:separator/>
      </w:r>
    </w:p>
  </w:footnote>
  <w:footnote w:type="continuationSeparator" w:id="0">
    <w:p w:rsidR="00805D58" w:rsidRDefault="008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437A4"/>
    <w:rsid w:val="00052F01"/>
    <w:rsid w:val="00065C25"/>
    <w:rsid w:val="00067703"/>
    <w:rsid w:val="00084EE0"/>
    <w:rsid w:val="00090D47"/>
    <w:rsid w:val="0009432B"/>
    <w:rsid w:val="000A7237"/>
    <w:rsid w:val="000C4E96"/>
    <w:rsid w:val="000E7959"/>
    <w:rsid w:val="000F69D9"/>
    <w:rsid w:val="00105747"/>
    <w:rsid w:val="00112E53"/>
    <w:rsid w:val="00133DB7"/>
    <w:rsid w:val="001378E5"/>
    <w:rsid w:val="00181A56"/>
    <w:rsid w:val="001820E8"/>
    <w:rsid w:val="001E41E0"/>
    <w:rsid w:val="001F7B87"/>
    <w:rsid w:val="00207606"/>
    <w:rsid w:val="0022172E"/>
    <w:rsid w:val="002601CF"/>
    <w:rsid w:val="00262E34"/>
    <w:rsid w:val="0027369C"/>
    <w:rsid w:val="002C3420"/>
    <w:rsid w:val="002C53B8"/>
    <w:rsid w:val="00320B15"/>
    <w:rsid w:val="00361E83"/>
    <w:rsid w:val="00365620"/>
    <w:rsid w:val="00370C7E"/>
    <w:rsid w:val="003734A5"/>
    <w:rsid w:val="003842C7"/>
    <w:rsid w:val="00387594"/>
    <w:rsid w:val="00387E72"/>
    <w:rsid w:val="00392988"/>
    <w:rsid w:val="00392A40"/>
    <w:rsid w:val="003A7591"/>
    <w:rsid w:val="003C3242"/>
    <w:rsid w:val="003D1D28"/>
    <w:rsid w:val="003E60EE"/>
    <w:rsid w:val="003F20F3"/>
    <w:rsid w:val="00401177"/>
    <w:rsid w:val="004035CE"/>
    <w:rsid w:val="00405A93"/>
    <w:rsid w:val="00405B84"/>
    <w:rsid w:val="00416EC9"/>
    <w:rsid w:val="00417B9F"/>
    <w:rsid w:val="00443EA6"/>
    <w:rsid w:val="004446EF"/>
    <w:rsid w:val="00466C90"/>
    <w:rsid w:val="004769A6"/>
    <w:rsid w:val="00482410"/>
    <w:rsid w:val="004C02EF"/>
    <w:rsid w:val="004D1F75"/>
    <w:rsid w:val="004E1FCA"/>
    <w:rsid w:val="004F2B98"/>
    <w:rsid w:val="00517A92"/>
    <w:rsid w:val="005320FE"/>
    <w:rsid w:val="00540438"/>
    <w:rsid w:val="005442D2"/>
    <w:rsid w:val="005744F0"/>
    <w:rsid w:val="005B320F"/>
    <w:rsid w:val="005B3BC3"/>
    <w:rsid w:val="005C28D7"/>
    <w:rsid w:val="006301DE"/>
    <w:rsid w:val="0063737D"/>
    <w:rsid w:val="006446A6"/>
    <w:rsid w:val="00650FBF"/>
    <w:rsid w:val="00661051"/>
    <w:rsid w:val="00671ACF"/>
    <w:rsid w:val="00681930"/>
    <w:rsid w:val="00695815"/>
    <w:rsid w:val="006A0137"/>
    <w:rsid w:val="006A439E"/>
    <w:rsid w:val="006C21B5"/>
    <w:rsid w:val="006C2C3E"/>
    <w:rsid w:val="006D53AE"/>
    <w:rsid w:val="006F4788"/>
    <w:rsid w:val="006F7048"/>
    <w:rsid w:val="0071183B"/>
    <w:rsid w:val="00735201"/>
    <w:rsid w:val="00770060"/>
    <w:rsid w:val="00771B74"/>
    <w:rsid w:val="00780E8B"/>
    <w:rsid w:val="007924FE"/>
    <w:rsid w:val="007B2F7F"/>
    <w:rsid w:val="007E2C30"/>
    <w:rsid w:val="00805028"/>
    <w:rsid w:val="00805D58"/>
    <w:rsid w:val="0081357E"/>
    <w:rsid w:val="008269F0"/>
    <w:rsid w:val="008516FA"/>
    <w:rsid w:val="00854F91"/>
    <w:rsid w:val="008905E1"/>
    <w:rsid w:val="008C0CE9"/>
    <w:rsid w:val="008F71D3"/>
    <w:rsid w:val="009279FD"/>
    <w:rsid w:val="00935C5E"/>
    <w:rsid w:val="00945423"/>
    <w:rsid w:val="009479A7"/>
    <w:rsid w:val="009619BB"/>
    <w:rsid w:val="009748D6"/>
    <w:rsid w:val="00987F4D"/>
    <w:rsid w:val="009A5ED8"/>
    <w:rsid w:val="009B3BFC"/>
    <w:rsid w:val="009B6988"/>
    <w:rsid w:val="009C1C33"/>
    <w:rsid w:val="009C2908"/>
    <w:rsid w:val="009C6F3F"/>
    <w:rsid w:val="00A07613"/>
    <w:rsid w:val="00A11F64"/>
    <w:rsid w:val="00A2031B"/>
    <w:rsid w:val="00A25DCA"/>
    <w:rsid w:val="00A30752"/>
    <w:rsid w:val="00A32244"/>
    <w:rsid w:val="00A556EA"/>
    <w:rsid w:val="00A56502"/>
    <w:rsid w:val="00A74832"/>
    <w:rsid w:val="00AC3377"/>
    <w:rsid w:val="00AF02F3"/>
    <w:rsid w:val="00B04CD6"/>
    <w:rsid w:val="00B1262A"/>
    <w:rsid w:val="00B2161E"/>
    <w:rsid w:val="00B53544"/>
    <w:rsid w:val="00B770B9"/>
    <w:rsid w:val="00B817BB"/>
    <w:rsid w:val="00B941C7"/>
    <w:rsid w:val="00B9676B"/>
    <w:rsid w:val="00BB2ACA"/>
    <w:rsid w:val="00BD0A6F"/>
    <w:rsid w:val="00BF7902"/>
    <w:rsid w:val="00C13D9F"/>
    <w:rsid w:val="00C253E5"/>
    <w:rsid w:val="00C503E4"/>
    <w:rsid w:val="00C571CF"/>
    <w:rsid w:val="00C61171"/>
    <w:rsid w:val="00C954AF"/>
    <w:rsid w:val="00CA62CE"/>
    <w:rsid w:val="00CB08C0"/>
    <w:rsid w:val="00CB18FE"/>
    <w:rsid w:val="00CB255A"/>
    <w:rsid w:val="00D65C12"/>
    <w:rsid w:val="00DC6D9B"/>
    <w:rsid w:val="00DE3A85"/>
    <w:rsid w:val="00DF1A03"/>
    <w:rsid w:val="00DF6AE4"/>
    <w:rsid w:val="00E12D0D"/>
    <w:rsid w:val="00E2554A"/>
    <w:rsid w:val="00E36406"/>
    <w:rsid w:val="00E43E11"/>
    <w:rsid w:val="00E83F98"/>
    <w:rsid w:val="00EB6F52"/>
    <w:rsid w:val="00EF1CE3"/>
    <w:rsid w:val="00EF4B3D"/>
    <w:rsid w:val="00EF76FD"/>
    <w:rsid w:val="00F01E4B"/>
    <w:rsid w:val="00F1157F"/>
    <w:rsid w:val="00F42C14"/>
    <w:rsid w:val="00F4399E"/>
    <w:rsid w:val="00F71324"/>
    <w:rsid w:val="00F913FE"/>
    <w:rsid w:val="00F96A55"/>
    <w:rsid w:val="00FB14AF"/>
    <w:rsid w:val="00FB3C4A"/>
    <w:rsid w:val="00FC1649"/>
    <w:rsid w:val="00FC250F"/>
    <w:rsid w:val="00FF34F1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Tennessee/2016_EastMillerCove/IR/20161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14</cp:revision>
  <cp:lastPrinted>2004-03-23T21:00:00Z</cp:lastPrinted>
  <dcterms:created xsi:type="dcterms:W3CDTF">2016-11-22T04:18:00Z</dcterms:created>
  <dcterms:modified xsi:type="dcterms:W3CDTF">2016-11-25T10:11:00Z</dcterms:modified>
</cp:coreProperties>
</file>