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B2A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Flippers Bend</w:t>
            </w:r>
          </w:p>
          <w:p w:rsidR="00DB2A57" w:rsidRPr="00CB255A" w:rsidRDefault="00DB2A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TN-TNS-CD00016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</w:tcPr>
          <w:p w:rsidR="009748D6" w:rsidRPr="00E865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E86571" w:rsidRDefault="00536D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31AF8">
              <w:rPr>
                <w:rFonts w:ascii="Tahoma" w:hAnsi="Tahoma" w:cs="Tahoma"/>
                <w:sz w:val="20"/>
                <w:szCs w:val="20"/>
              </w:rPr>
              <w:t>44</w:t>
            </w:r>
            <w:r w:rsidR="00DF6AE4" w:rsidRPr="00E865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E86571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Pr="00E86571">
              <w:rPr>
                <w:rFonts w:ascii="Tahoma" w:hAnsi="Tahoma" w:cs="Tahoma"/>
                <w:sz w:val="20"/>
                <w:szCs w:val="20"/>
              </w:rPr>
              <w:t>last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period:</w:t>
            </w:r>
          </w:p>
          <w:p w:rsidR="009748D6" w:rsidRPr="00CB255A" w:rsidRDefault="00E31AF8" w:rsidP="00536D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9536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53617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A59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1904</w:t>
            </w:r>
            <w:r w:rsidR="00F42C14" w:rsidRPr="003F0AE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C53B8" w:rsidP="00AA59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A595B">
              <w:rPr>
                <w:rFonts w:ascii="Tahoma" w:hAnsi="Tahoma" w:cs="Tahoma"/>
                <w:sz w:val="20"/>
                <w:szCs w:val="20"/>
              </w:rPr>
              <w:t>11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A4F00" w:rsidP="00AA59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A59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E86571" w:rsidRDefault="00E86571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953617">
              <w:rPr>
                <w:rFonts w:ascii="Tahoma" w:hAnsi="Tahoma" w:cs="Tahoma"/>
                <w:sz w:val="20"/>
                <w:szCs w:val="20"/>
              </w:rPr>
              <w:t>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6571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953617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865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E86571" w:rsidRDefault="00DF6AE4" w:rsidP="00B717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571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A595B">
              <w:rPr>
                <w:rFonts w:ascii="Tahoma" w:hAnsi="Tahoma" w:cs="Tahoma"/>
                <w:sz w:val="20"/>
                <w:szCs w:val="20"/>
              </w:rPr>
              <w:t>11</w:t>
            </w:r>
            <w:r w:rsidR="00C954AF" w:rsidRPr="00E86571">
              <w:rPr>
                <w:rFonts w:ascii="Tahoma" w:hAnsi="Tahoma" w:cs="Tahoma"/>
                <w:sz w:val="20"/>
                <w:szCs w:val="20"/>
              </w:rPr>
              <w:t>, 2016</w:t>
            </w:r>
            <w:r w:rsidRPr="00E865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4F00">
              <w:rPr>
                <w:rFonts w:ascii="Tahoma" w:hAnsi="Tahoma" w:cs="Tahoma"/>
                <w:sz w:val="20"/>
                <w:szCs w:val="20"/>
              </w:rPr>
              <w:t>20</w:t>
            </w:r>
            <w:r w:rsidR="00B71724">
              <w:rPr>
                <w:rFonts w:ascii="Tahoma" w:hAnsi="Tahoma" w:cs="Tahoma"/>
                <w:sz w:val="20"/>
                <w:szCs w:val="20"/>
              </w:rPr>
              <w:t>20</w:t>
            </w:r>
            <w:r w:rsidR="00A11F64" w:rsidRPr="00E8657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71724">
              <w:rPr>
                <w:rFonts w:ascii="Tahoma" w:hAnsi="Tahoma" w:cs="Tahoma"/>
                <w:sz w:val="20"/>
                <w:szCs w:val="20"/>
              </w:rPr>
              <w:t xml:space="preserve"> (2220 EST)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26302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3F0AEE">
              <w:rPr>
                <w:rFonts w:ascii="Arial" w:hAnsi="Arial" w:cs="Arial"/>
                <w:sz w:val="20"/>
                <w:szCs w:val="20"/>
              </w:rPr>
              <w:t>Tennessee/2016_FlippersBend/IR</w:t>
            </w:r>
            <w:r w:rsidR="00226302">
              <w:rPr>
                <w:rFonts w:ascii="Arial" w:hAnsi="Arial" w:cs="Arial"/>
                <w:sz w:val="20"/>
                <w:szCs w:val="20"/>
              </w:rPr>
              <w:t>/201611</w:t>
            </w:r>
            <w:r w:rsidR="00CA4F00">
              <w:rPr>
                <w:rFonts w:ascii="Arial" w:hAnsi="Arial" w:cs="Arial"/>
                <w:sz w:val="20"/>
                <w:szCs w:val="20"/>
              </w:rPr>
              <w:t>1</w:t>
            </w:r>
            <w:r w:rsidR="00AA595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hyperlink r:id="rId7" w:history="1">
              <w:r w:rsidR="00226302" w:rsidRPr="003318E2">
                <w:rPr>
                  <w:rStyle w:val="Hyperlink"/>
                </w:rPr>
                <w:t>phillip.morrissey@tn.gov</w:t>
              </w:r>
            </w:hyperlink>
            <w:r w:rsidR="00226302">
              <w:t xml:space="preserve"> and john.kirksey@tn.gov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8657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8657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8657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E86571" w:rsidRDefault="007E3BEA" w:rsidP="00B717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571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0E60D9">
              <w:rPr>
                <w:rFonts w:ascii="Tahoma" w:hAnsi="Tahoma" w:cs="Tahoma"/>
                <w:sz w:val="20"/>
                <w:szCs w:val="20"/>
              </w:rPr>
              <w:t>1</w:t>
            </w:r>
            <w:r w:rsidR="00B71724">
              <w:rPr>
                <w:rFonts w:ascii="Tahoma" w:hAnsi="Tahoma" w:cs="Tahoma"/>
                <w:sz w:val="20"/>
                <w:szCs w:val="20"/>
              </w:rPr>
              <w:t>2</w:t>
            </w:r>
            <w:r w:rsidR="00C954AF" w:rsidRPr="00E86571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E865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3617">
              <w:rPr>
                <w:rFonts w:ascii="Tahoma" w:hAnsi="Tahoma" w:cs="Tahoma"/>
                <w:sz w:val="20"/>
                <w:szCs w:val="20"/>
              </w:rPr>
              <w:t>0</w:t>
            </w:r>
            <w:r w:rsidR="00B71724">
              <w:rPr>
                <w:rFonts w:ascii="Tahoma" w:hAnsi="Tahoma" w:cs="Tahoma"/>
                <w:sz w:val="20"/>
                <w:szCs w:val="20"/>
              </w:rPr>
              <w:t>1</w:t>
            </w:r>
            <w:r w:rsidR="00CA4F00">
              <w:rPr>
                <w:rFonts w:ascii="Tahoma" w:hAnsi="Tahoma" w:cs="Tahoma"/>
                <w:sz w:val="20"/>
                <w:szCs w:val="20"/>
              </w:rPr>
              <w:t>30</w:t>
            </w:r>
            <w:r w:rsidR="005B3BC3" w:rsidRPr="00E86571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953617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E8657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E8657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17B9F" w:rsidRDefault="00417B9F" w:rsidP="00E865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86571" w:rsidRDefault="00953617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IR Perimeter from</w:t>
            </w:r>
            <w:r w:rsidR="00E31AF8">
              <w:rPr>
                <w:rFonts w:ascii="Tahoma" w:hAnsi="Tahoma" w:cs="Tahoma"/>
                <w:sz w:val="20"/>
                <w:szCs w:val="20"/>
              </w:rPr>
              <w:t xml:space="preserve"> previous night’s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1AF8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11/</w:t>
            </w:r>
            <w:r w:rsidR="00FB39B2">
              <w:rPr>
                <w:rFonts w:ascii="Tahoma" w:hAnsi="Tahoma" w:cs="Tahoma"/>
                <w:sz w:val="20"/>
                <w:szCs w:val="20"/>
              </w:rPr>
              <w:t>1</w:t>
            </w:r>
            <w:r w:rsidR="00B71724">
              <w:rPr>
                <w:rFonts w:ascii="Tahoma" w:hAnsi="Tahoma" w:cs="Tahoma"/>
                <w:sz w:val="20"/>
                <w:szCs w:val="20"/>
              </w:rPr>
              <w:t>1</w:t>
            </w:r>
            <w:r w:rsidR="00E31AF8">
              <w:rPr>
                <w:rFonts w:ascii="Tahoma" w:hAnsi="Tahoma" w:cs="Tahoma"/>
                <w:sz w:val="20"/>
                <w:szCs w:val="20"/>
              </w:rPr>
              <w:t>)</w:t>
            </w:r>
            <w:r w:rsidR="00FB39B2">
              <w:rPr>
                <w:rFonts w:ascii="Tahoma" w:hAnsi="Tahoma" w:cs="Tahoma"/>
                <w:sz w:val="20"/>
                <w:szCs w:val="20"/>
              </w:rPr>
              <w:t xml:space="preserve"> flight.</w:t>
            </w:r>
          </w:p>
          <w:p w:rsidR="00295A68" w:rsidRPr="00295A68" w:rsidRDefault="00295A68" w:rsidP="00295A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3617" w:rsidRDefault="00953617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on the </w:t>
            </w:r>
            <w:r w:rsidR="00B71724">
              <w:rPr>
                <w:rFonts w:ascii="Tahoma" w:hAnsi="Tahoma" w:cs="Tahoma"/>
                <w:sz w:val="20"/>
                <w:szCs w:val="20"/>
              </w:rPr>
              <w:t>west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near </w:t>
            </w:r>
            <w:r w:rsidR="00E31AF8">
              <w:rPr>
                <w:rFonts w:ascii="Tahoma" w:hAnsi="Tahoma" w:cs="Tahoma"/>
                <w:sz w:val="20"/>
                <w:szCs w:val="20"/>
              </w:rPr>
              <w:t>Rogers Creek and Bull Branch</w:t>
            </w:r>
            <w:r>
              <w:rPr>
                <w:rFonts w:ascii="Tahoma" w:hAnsi="Tahoma" w:cs="Tahoma"/>
                <w:sz w:val="20"/>
                <w:szCs w:val="20"/>
              </w:rPr>
              <w:t>, with intense heat along this boundary.</w:t>
            </w:r>
            <w:r w:rsidR="00036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17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6E58">
              <w:rPr>
                <w:rFonts w:ascii="Tahoma" w:hAnsi="Tahoma" w:cs="Tahoma"/>
                <w:sz w:val="20"/>
                <w:szCs w:val="20"/>
              </w:rPr>
              <w:t>Areas of isolated</w:t>
            </w:r>
            <w:r w:rsidR="00B71724">
              <w:rPr>
                <w:rFonts w:ascii="Tahoma" w:hAnsi="Tahoma" w:cs="Tahoma"/>
                <w:sz w:val="20"/>
                <w:szCs w:val="20"/>
              </w:rPr>
              <w:t xml:space="preserve"> and scattered</w:t>
            </w:r>
            <w:r w:rsidR="00036E58">
              <w:rPr>
                <w:rFonts w:ascii="Tahoma" w:hAnsi="Tahoma" w:cs="Tahoma"/>
                <w:sz w:val="20"/>
                <w:szCs w:val="20"/>
              </w:rPr>
              <w:t xml:space="preserve"> heat within the main perimeter.</w:t>
            </w:r>
          </w:p>
          <w:p w:rsidR="00295A68" w:rsidRPr="00295A68" w:rsidRDefault="00295A68" w:rsidP="00295A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3617" w:rsidRDefault="00522A3B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new growth on the south or east perimeters.</w:t>
            </w:r>
          </w:p>
          <w:p w:rsidR="00953617" w:rsidRDefault="00953617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3617" w:rsidRDefault="00522A3B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Mapped h</w:t>
            </w:r>
            <w:r w:rsidR="00953617">
              <w:rPr>
                <w:rFonts w:ascii="Tahoma" w:hAnsi="Tahoma" w:cs="Tahoma"/>
                <w:sz w:val="20"/>
                <w:szCs w:val="20"/>
              </w:rPr>
              <w:t xml:space="preserve">eat perimeter to the north east </w:t>
            </w:r>
            <w:r>
              <w:rPr>
                <w:rFonts w:ascii="Tahoma" w:hAnsi="Tahoma" w:cs="Tahoma"/>
                <w:sz w:val="20"/>
                <w:szCs w:val="20"/>
              </w:rPr>
              <w:t>again</w:t>
            </w:r>
            <w:r w:rsidR="00953617">
              <w:rPr>
                <w:rFonts w:ascii="Tahoma" w:hAnsi="Tahoma" w:cs="Tahoma"/>
                <w:sz w:val="20"/>
                <w:szCs w:val="20"/>
              </w:rPr>
              <w:t xml:space="preserve">.  It is </w:t>
            </w:r>
            <w:r w:rsidR="00E31AF8">
              <w:rPr>
                <w:rFonts w:ascii="Tahoma" w:hAnsi="Tahoma" w:cs="Tahoma"/>
                <w:sz w:val="20"/>
                <w:szCs w:val="20"/>
              </w:rPr>
              <w:t>581</w:t>
            </w:r>
            <w:r w:rsidR="00953617">
              <w:rPr>
                <w:rFonts w:ascii="Tahoma" w:hAnsi="Tahoma" w:cs="Tahoma"/>
                <w:sz w:val="20"/>
                <w:szCs w:val="20"/>
              </w:rPr>
              <w:t xml:space="preserve"> acres and is east of Mowbray in the Strip Mines</w:t>
            </w:r>
            <w:r w:rsidR="00E31AF8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953617">
              <w:rPr>
                <w:rFonts w:ascii="Tahoma" w:hAnsi="Tahoma" w:cs="Tahoma"/>
                <w:sz w:val="20"/>
                <w:szCs w:val="20"/>
              </w:rPr>
              <w:t>Acres are not included in the Interpreted Size box of this form.</w:t>
            </w:r>
            <w:r w:rsidR="00204005">
              <w:rPr>
                <w:rFonts w:ascii="Tahoma" w:hAnsi="Tahoma" w:cs="Tahoma"/>
                <w:sz w:val="20"/>
                <w:szCs w:val="20"/>
              </w:rPr>
              <w:t xml:space="preserve">  Areas of intense heat along the </w:t>
            </w:r>
            <w:r w:rsidR="00E31AF8">
              <w:rPr>
                <w:rFonts w:ascii="Tahoma" w:hAnsi="Tahoma" w:cs="Tahoma"/>
                <w:sz w:val="20"/>
                <w:szCs w:val="20"/>
              </w:rPr>
              <w:t xml:space="preserve">east </w:t>
            </w:r>
            <w:r w:rsidR="00204005">
              <w:rPr>
                <w:rFonts w:ascii="Tahoma" w:hAnsi="Tahoma" w:cs="Tahoma"/>
                <w:sz w:val="20"/>
                <w:szCs w:val="20"/>
              </w:rPr>
              <w:t>perimeter</w:t>
            </w:r>
            <w:r w:rsidR="00E31AF8">
              <w:rPr>
                <w:rFonts w:ascii="Tahoma" w:hAnsi="Tahoma" w:cs="Tahoma"/>
                <w:sz w:val="20"/>
                <w:szCs w:val="20"/>
              </w:rPr>
              <w:t xml:space="preserve"> along Deep Creek</w:t>
            </w:r>
            <w:r w:rsidR="00204005">
              <w:rPr>
                <w:rFonts w:ascii="Tahoma" w:hAnsi="Tahoma" w:cs="Tahoma"/>
                <w:sz w:val="20"/>
                <w:szCs w:val="20"/>
              </w:rPr>
              <w:t xml:space="preserve"> with isolated</w:t>
            </w:r>
            <w:r w:rsidR="004568E9">
              <w:rPr>
                <w:rFonts w:ascii="Tahoma" w:hAnsi="Tahoma" w:cs="Tahoma"/>
                <w:sz w:val="20"/>
                <w:szCs w:val="20"/>
              </w:rPr>
              <w:t>/intense</w:t>
            </w:r>
            <w:r w:rsidR="00204005">
              <w:rPr>
                <w:rFonts w:ascii="Tahoma" w:hAnsi="Tahoma" w:cs="Tahoma"/>
                <w:sz w:val="20"/>
                <w:szCs w:val="20"/>
              </w:rPr>
              <w:t xml:space="preserve"> heat within perimeter</w:t>
            </w:r>
            <w:r w:rsidR="004568E9">
              <w:rPr>
                <w:rFonts w:ascii="Tahoma" w:hAnsi="Tahoma" w:cs="Tahoma"/>
                <w:sz w:val="20"/>
                <w:szCs w:val="20"/>
              </w:rPr>
              <w:t xml:space="preserve"> as mapped</w:t>
            </w:r>
            <w:r w:rsidR="0020400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B39B2" w:rsidRPr="00FB39B2" w:rsidRDefault="00FB39B2" w:rsidP="00FB39B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FB39B2" w:rsidRDefault="00E31AF8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FB39B2">
              <w:rPr>
                <w:rFonts w:ascii="Tahoma" w:hAnsi="Tahoma" w:cs="Tahoma"/>
                <w:sz w:val="20"/>
                <w:szCs w:val="20"/>
              </w:rPr>
              <w:t xml:space="preserve"> perimeter (7 ac) to the southwest of Flipper just northeast of Welcome Hill Church.  </w:t>
            </w:r>
            <w:r>
              <w:rPr>
                <w:rFonts w:ascii="Tahoma" w:hAnsi="Tahoma" w:cs="Tahoma"/>
                <w:sz w:val="20"/>
                <w:szCs w:val="20"/>
              </w:rPr>
              <w:t>No change in perimeter, has some isolated heat.</w:t>
            </w:r>
            <w:r w:rsidR="004568E9">
              <w:rPr>
                <w:rFonts w:ascii="Tahoma" w:hAnsi="Tahoma" w:cs="Tahoma"/>
                <w:sz w:val="20"/>
                <w:szCs w:val="20"/>
              </w:rPr>
              <w:t xml:space="preserve">  Acres are not included in the Interpreted Size box of this form.</w:t>
            </w:r>
          </w:p>
          <w:p w:rsidR="00E31AF8" w:rsidRPr="00E31AF8" w:rsidRDefault="00E31AF8" w:rsidP="00E31AF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E31AF8" w:rsidRPr="00953617" w:rsidRDefault="00E31AF8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heat perimeter (92 ac) north of Flippers Bend.  Intense heat throughout perimeter.  East of Chickamauga Gulch.   </w:t>
            </w:r>
            <w:r>
              <w:rPr>
                <w:rFonts w:ascii="Tahoma" w:hAnsi="Tahoma" w:cs="Tahoma"/>
                <w:sz w:val="20"/>
                <w:szCs w:val="20"/>
              </w:rPr>
              <w:t>Acres are not included in the Interpreted Size box of this form.</w:t>
            </w:r>
            <w:bookmarkStart w:id="0" w:name="_GoBack"/>
            <w:bookmarkEnd w:id="0"/>
          </w:p>
          <w:p w:rsidR="00953617" w:rsidRDefault="00953617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3617" w:rsidRPr="00953617" w:rsidRDefault="00953617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C1" w:rsidRDefault="00350FC1">
      <w:r>
        <w:separator/>
      </w:r>
    </w:p>
  </w:endnote>
  <w:endnote w:type="continuationSeparator" w:id="0">
    <w:p w:rsidR="00350FC1" w:rsidRDefault="0035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C1" w:rsidRDefault="00350FC1">
      <w:r>
        <w:separator/>
      </w:r>
    </w:p>
  </w:footnote>
  <w:footnote w:type="continuationSeparator" w:id="0">
    <w:p w:rsidR="00350FC1" w:rsidRDefault="0035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466AA"/>
    <w:multiLevelType w:val="hybridMultilevel"/>
    <w:tmpl w:val="97F05ADE"/>
    <w:lvl w:ilvl="0" w:tplc="5CC2079E">
      <w:start w:val="39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98D"/>
    <w:rsid w:val="000119B3"/>
    <w:rsid w:val="000309F5"/>
    <w:rsid w:val="00036E58"/>
    <w:rsid w:val="00074477"/>
    <w:rsid w:val="00084EE0"/>
    <w:rsid w:val="000A7237"/>
    <w:rsid w:val="000E60D9"/>
    <w:rsid w:val="000F287D"/>
    <w:rsid w:val="00105747"/>
    <w:rsid w:val="00112E53"/>
    <w:rsid w:val="00133DB7"/>
    <w:rsid w:val="001378E5"/>
    <w:rsid w:val="00181A56"/>
    <w:rsid w:val="001820E8"/>
    <w:rsid w:val="0018727F"/>
    <w:rsid w:val="001D7CD9"/>
    <w:rsid w:val="001E2911"/>
    <w:rsid w:val="001F580E"/>
    <w:rsid w:val="00204005"/>
    <w:rsid w:val="0022172E"/>
    <w:rsid w:val="00226302"/>
    <w:rsid w:val="00262E34"/>
    <w:rsid w:val="00295A68"/>
    <w:rsid w:val="002C3420"/>
    <w:rsid w:val="002C53B8"/>
    <w:rsid w:val="00320B15"/>
    <w:rsid w:val="00350FC1"/>
    <w:rsid w:val="00370C7E"/>
    <w:rsid w:val="003734A5"/>
    <w:rsid w:val="003F0AEE"/>
    <w:rsid w:val="003F20F3"/>
    <w:rsid w:val="00417B9F"/>
    <w:rsid w:val="004568E9"/>
    <w:rsid w:val="004D6B0A"/>
    <w:rsid w:val="00517A92"/>
    <w:rsid w:val="00522A3B"/>
    <w:rsid w:val="00536A0E"/>
    <w:rsid w:val="00536D95"/>
    <w:rsid w:val="005442D2"/>
    <w:rsid w:val="005B320F"/>
    <w:rsid w:val="005B3BC3"/>
    <w:rsid w:val="005C0FBC"/>
    <w:rsid w:val="0063737D"/>
    <w:rsid w:val="006446A6"/>
    <w:rsid w:val="00650FBF"/>
    <w:rsid w:val="006A0137"/>
    <w:rsid w:val="006A439E"/>
    <w:rsid w:val="006D53AE"/>
    <w:rsid w:val="00780E8B"/>
    <w:rsid w:val="007924FE"/>
    <w:rsid w:val="007B2F7F"/>
    <w:rsid w:val="007B7921"/>
    <w:rsid w:val="007E3BEA"/>
    <w:rsid w:val="008269F0"/>
    <w:rsid w:val="008905E1"/>
    <w:rsid w:val="009327DC"/>
    <w:rsid w:val="00935C5E"/>
    <w:rsid w:val="00945423"/>
    <w:rsid w:val="00953617"/>
    <w:rsid w:val="009748D6"/>
    <w:rsid w:val="009B3BFC"/>
    <w:rsid w:val="009C2908"/>
    <w:rsid w:val="00A11F64"/>
    <w:rsid w:val="00A2031B"/>
    <w:rsid w:val="00A56502"/>
    <w:rsid w:val="00A61B8A"/>
    <w:rsid w:val="00AA595B"/>
    <w:rsid w:val="00B23763"/>
    <w:rsid w:val="00B71724"/>
    <w:rsid w:val="00B770B9"/>
    <w:rsid w:val="00BD0A6F"/>
    <w:rsid w:val="00C33986"/>
    <w:rsid w:val="00C503E4"/>
    <w:rsid w:val="00C571CF"/>
    <w:rsid w:val="00C61171"/>
    <w:rsid w:val="00C954AF"/>
    <w:rsid w:val="00CA4F00"/>
    <w:rsid w:val="00CB08C0"/>
    <w:rsid w:val="00CB255A"/>
    <w:rsid w:val="00CF2111"/>
    <w:rsid w:val="00D15C2D"/>
    <w:rsid w:val="00D65C12"/>
    <w:rsid w:val="00DB2A57"/>
    <w:rsid w:val="00DC6D9B"/>
    <w:rsid w:val="00DF1A03"/>
    <w:rsid w:val="00DF6AE4"/>
    <w:rsid w:val="00E31AF8"/>
    <w:rsid w:val="00E86571"/>
    <w:rsid w:val="00EC28E4"/>
    <w:rsid w:val="00EF1CE3"/>
    <w:rsid w:val="00EF4B3D"/>
    <w:rsid w:val="00EF76FD"/>
    <w:rsid w:val="00F42C14"/>
    <w:rsid w:val="00F4399E"/>
    <w:rsid w:val="00F621F4"/>
    <w:rsid w:val="00FB39B2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lip.morrissey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3</cp:revision>
  <cp:lastPrinted>2004-03-23T21:00:00Z</cp:lastPrinted>
  <dcterms:created xsi:type="dcterms:W3CDTF">2016-11-12T04:27:00Z</dcterms:created>
  <dcterms:modified xsi:type="dcterms:W3CDTF">2016-11-12T06:12:00Z</dcterms:modified>
</cp:coreProperties>
</file>