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BB62EE" w:rsidRDefault="00C444C9" w:rsidP="00BB62EE">
            <w:pPr>
              <w:spacing w:line="360" w:lineRule="auto"/>
              <w:rPr>
                <w:rFonts w:ascii="Tahoma" w:hAnsi="Tahoma" w:cs="Tahoma"/>
                <w:sz w:val="20"/>
                <w:szCs w:val="20"/>
              </w:rPr>
            </w:pPr>
            <w:r>
              <w:rPr>
                <w:rFonts w:ascii="Tahoma" w:hAnsi="Tahoma" w:cs="Tahoma"/>
                <w:sz w:val="20"/>
                <w:szCs w:val="20"/>
              </w:rPr>
              <w:t>Quarry Creek</w:t>
            </w:r>
          </w:p>
          <w:p w:rsidR="009748D6" w:rsidRPr="00CB255A" w:rsidRDefault="00C444C9" w:rsidP="00BB62EE">
            <w:pPr>
              <w:spacing w:line="360" w:lineRule="auto"/>
              <w:rPr>
                <w:rFonts w:ascii="Tahoma" w:hAnsi="Tahoma" w:cs="Tahoma"/>
                <w:sz w:val="20"/>
                <w:szCs w:val="20"/>
              </w:rPr>
            </w:pPr>
            <w:r>
              <w:rPr>
                <w:rFonts w:ascii="Arial" w:hAnsi="Arial" w:cs="Arial"/>
                <w:sz w:val="20"/>
                <w:szCs w:val="20"/>
              </w:rPr>
              <w:t>TN-CNF-000325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633250" w:rsidP="00105747">
            <w:pPr>
              <w:spacing w:line="360" w:lineRule="auto"/>
              <w:rPr>
                <w:rFonts w:ascii="Tahoma" w:hAnsi="Tahoma" w:cs="Tahoma"/>
                <w:sz w:val="20"/>
                <w:szCs w:val="20"/>
              </w:rPr>
            </w:pPr>
            <w:r>
              <w:rPr>
                <w:rFonts w:ascii="Tahoma" w:hAnsi="Tahoma" w:cs="Tahoma"/>
                <w:sz w:val="20"/>
                <w:szCs w:val="20"/>
              </w:rPr>
              <w:t>Jim Grace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BF7902" w:rsidP="00105747">
            <w:pPr>
              <w:spacing w:line="360" w:lineRule="auto"/>
              <w:rPr>
                <w:rFonts w:ascii="Arial" w:hAnsi="Arial" w:cs="Arial"/>
                <w:sz w:val="20"/>
                <w:szCs w:val="20"/>
              </w:rPr>
            </w:pPr>
            <w:r>
              <w:rPr>
                <w:rFonts w:ascii="Arial" w:hAnsi="Arial" w:cs="Arial"/>
                <w:sz w:val="20"/>
                <w:szCs w:val="20"/>
              </w:rPr>
              <w:t>678-320-3012</w:t>
            </w:r>
          </w:p>
          <w:p w:rsidR="00C444C9" w:rsidRPr="00CB255A" w:rsidRDefault="00C444C9" w:rsidP="00105747">
            <w:pPr>
              <w:spacing w:line="360" w:lineRule="auto"/>
              <w:rPr>
                <w:rFonts w:ascii="Tahoma" w:hAnsi="Tahoma" w:cs="Tahoma"/>
                <w:sz w:val="20"/>
                <w:szCs w:val="20"/>
              </w:rPr>
            </w:pPr>
            <w:r>
              <w:rPr>
                <w:rFonts w:ascii="Arial" w:hAnsi="Arial" w:cs="Arial"/>
                <w:sz w:val="20"/>
                <w:szCs w:val="20"/>
              </w:rPr>
              <w:t>SACC</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633250" w:rsidRPr="00633250" w:rsidRDefault="00B643F2" w:rsidP="00105747">
            <w:pPr>
              <w:spacing w:line="360" w:lineRule="auto"/>
              <w:rPr>
                <w:rFonts w:ascii="Tahoma" w:hAnsi="Tahoma" w:cs="Tahoma"/>
                <w:sz w:val="20"/>
                <w:szCs w:val="20"/>
              </w:rPr>
            </w:pPr>
            <w:r>
              <w:rPr>
                <w:rFonts w:ascii="Tahoma" w:hAnsi="Tahoma" w:cs="Tahoma"/>
                <w:sz w:val="20"/>
                <w:szCs w:val="20"/>
              </w:rPr>
              <w:t>237</w:t>
            </w:r>
            <w:r w:rsidR="00633250" w:rsidRPr="00633250">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6D1E59">
              <w:rPr>
                <w:rFonts w:ascii="Tahoma" w:hAnsi="Tahoma" w:cs="Tahoma"/>
                <w:b/>
                <w:sz w:val="20"/>
                <w:szCs w:val="20"/>
              </w:rPr>
              <w:t xml:space="preserve"> </w:t>
            </w:r>
          </w:p>
          <w:p w:rsidR="009748D6" w:rsidRPr="00CB255A" w:rsidRDefault="00B643F2" w:rsidP="00105747">
            <w:pPr>
              <w:spacing w:line="360" w:lineRule="auto"/>
              <w:rPr>
                <w:rFonts w:ascii="Tahoma" w:hAnsi="Tahoma" w:cs="Tahoma"/>
                <w:sz w:val="20"/>
                <w:szCs w:val="20"/>
              </w:rPr>
            </w:pPr>
            <w:r>
              <w:rPr>
                <w:rFonts w:ascii="Tahoma" w:hAnsi="Tahoma" w:cs="Tahoma"/>
                <w:sz w:val="20"/>
                <w:szCs w:val="20"/>
              </w:rPr>
              <w:t>184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643F2" w:rsidP="00105747">
            <w:pPr>
              <w:spacing w:line="360" w:lineRule="auto"/>
              <w:rPr>
                <w:rFonts w:ascii="Tahoma" w:hAnsi="Tahoma" w:cs="Tahoma"/>
                <w:sz w:val="20"/>
                <w:szCs w:val="20"/>
              </w:rPr>
            </w:pPr>
            <w:r>
              <w:rPr>
                <w:rFonts w:ascii="Tahoma" w:hAnsi="Tahoma" w:cs="Tahoma"/>
                <w:sz w:val="20"/>
                <w:szCs w:val="20"/>
              </w:rPr>
              <w:t>2027</w:t>
            </w:r>
            <w:r w:rsidR="00633250">
              <w:rPr>
                <w:rFonts w:ascii="Tahoma" w:hAnsi="Tahoma" w:cs="Tahoma"/>
                <w:sz w:val="20"/>
                <w:szCs w:val="20"/>
              </w:rPr>
              <w:t xml:space="preserve"> MS</w:t>
            </w:r>
            <w:r w:rsidR="00F42C14">
              <w:rPr>
                <w:rFonts w:ascii="Tahoma" w:hAnsi="Tahoma" w:cs="Tahoma"/>
                <w:sz w:val="20"/>
                <w:szCs w:val="20"/>
              </w:rPr>
              <w:t>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643F2" w:rsidP="00105747">
            <w:pPr>
              <w:spacing w:line="360" w:lineRule="auto"/>
              <w:rPr>
                <w:rFonts w:ascii="Tahoma" w:hAnsi="Tahoma" w:cs="Tahoma"/>
                <w:sz w:val="20"/>
                <w:szCs w:val="20"/>
              </w:rPr>
            </w:pPr>
            <w:r>
              <w:rPr>
                <w:rFonts w:ascii="Tahoma" w:hAnsi="Tahoma" w:cs="Tahoma"/>
                <w:sz w:val="20"/>
                <w:szCs w:val="20"/>
              </w:rPr>
              <w:t>November 17</w:t>
            </w:r>
            <w:r w:rsidR="00C954AF">
              <w:rPr>
                <w:rFonts w:ascii="Tahoma" w:hAnsi="Tahoma" w:cs="Tahoma"/>
                <w:sz w:val="20"/>
                <w:szCs w:val="20"/>
              </w:rPr>
              <w:t>, 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33250" w:rsidP="00105747">
            <w:pPr>
              <w:spacing w:line="360" w:lineRule="auto"/>
              <w:rPr>
                <w:rFonts w:ascii="Tahoma" w:hAnsi="Tahoma" w:cs="Tahoma"/>
                <w:sz w:val="20"/>
                <w:szCs w:val="20"/>
              </w:rPr>
            </w:pPr>
            <w:r>
              <w:rPr>
                <w:rFonts w:ascii="Tahoma" w:hAnsi="Tahoma" w:cs="Tahoma"/>
                <w:sz w:val="20"/>
                <w:szCs w:val="20"/>
              </w:rPr>
              <w:t>Albany,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33250"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7778AF" w:rsidP="00105747">
            <w:pPr>
              <w:spacing w:line="360" w:lineRule="auto"/>
              <w:rPr>
                <w:rFonts w:ascii="Tahoma" w:hAnsi="Tahoma" w:cs="Tahoma"/>
                <w:b/>
                <w:sz w:val="20"/>
                <w:szCs w:val="20"/>
              </w:rPr>
            </w:pPr>
            <w:r>
              <w:rPr>
                <w:rFonts w:ascii="Arial" w:hAnsi="Arial" w:cs="Arial"/>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7778AF" w:rsidP="00105747">
            <w:pPr>
              <w:spacing w:line="360" w:lineRule="auto"/>
              <w:rPr>
                <w:rFonts w:ascii="Tahoma" w:hAnsi="Tahoma" w:cs="Tahoma"/>
                <w:sz w:val="20"/>
                <w:szCs w:val="20"/>
              </w:rPr>
            </w:pPr>
            <w:r>
              <w:rPr>
                <w:rFonts w:ascii="Arial" w:hAnsi="Arial" w:cs="Arial"/>
                <w:sz w:val="20"/>
                <w:szCs w:val="20"/>
              </w:rPr>
              <w:t>678-320-3010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954AF" w:rsidP="00105747">
            <w:pPr>
              <w:spacing w:line="360" w:lineRule="auto"/>
              <w:rPr>
                <w:rFonts w:ascii="Tahoma" w:hAnsi="Tahoma" w:cs="Tahoma"/>
                <w:b/>
                <w:sz w:val="20"/>
                <w:szCs w:val="20"/>
              </w:rPr>
            </w:pPr>
            <w:r>
              <w:rPr>
                <w:rFonts w:ascii="Tahoma" w:hAnsi="Tahoma" w:cs="Tahoma"/>
                <w:sz w:val="20"/>
                <w:szCs w:val="20"/>
              </w:rPr>
              <w:t>N/A</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954AF" w:rsidRDefault="00C954AF" w:rsidP="00C954AF">
            <w:pPr>
              <w:spacing w:line="360" w:lineRule="auto"/>
              <w:rPr>
                <w:rFonts w:ascii="Tahoma" w:hAnsi="Tahoma" w:cs="Tahoma"/>
                <w:b/>
                <w:sz w:val="20"/>
                <w:szCs w:val="20"/>
              </w:rPr>
            </w:pPr>
            <w:r>
              <w:rPr>
                <w:rFonts w:ascii="Tahoma" w:hAnsi="Tahoma" w:cs="Tahoma"/>
                <w:sz w:val="20"/>
                <w:szCs w:val="20"/>
              </w:rPr>
              <w:t>N/A</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C444C9" w:rsidP="00105747">
            <w:pPr>
              <w:spacing w:line="360" w:lineRule="auto"/>
              <w:rPr>
                <w:rFonts w:ascii="Tahoma" w:hAnsi="Tahoma" w:cs="Tahoma"/>
                <w:sz w:val="20"/>
                <w:szCs w:val="20"/>
              </w:rPr>
            </w:pPr>
            <w:r>
              <w:rPr>
                <w:rFonts w:ascii="Arial" w:hAnsi="Arial" w:cs="Arial"/>
                <w:sz w:val="20"/>
                <w:szCs w:val="20"/>
              </w:rPr>
              <w:t>SACC</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643F2" w:rsidP="00105747">
            <w:pPr>
              <w:spacing w:line="360" w:lineRule="auto"/>
              <w:rPr>
                <w:rFonts w:ascii="Tahoma" w:hAnsi="Tahoma" w:cs="Tahoma"/>
                <w:sz w:val="20"/>
                <w:szCs w:val="20"/>
              </w:rPr>
            </w:pPr>
            <w:r>
              <w:rPr>
                <w:rFonts w:ascii="Arial" w:hAnsi="Arial" w:cs="Arial"/>
                <w:sz w:val="20"/>
                <w:szCs w:val="20"/>
              </w:rPr>
              <w:t>66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N149Z/</w:t>
            </w:r>
            <w:r w:rsidR="001820E8">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C444C9" w:rsidP="00105747">
            <w:pPr>
              <w:spacing w:line="360" w:lineRule="auto"/>
              <w:rPr>
                <w:rFonts w:ascii="Tahoma" w:hAnsi="Tahoma" w:cs="Tahoma"/>
                <w:sz w:val="20"/>
                <w:szCs w:val="20"/>
              </w:rPr>
            </w:pPr>
            <w:r>
              <w:rPr>
                <w:rFonts w:ascii="Tahoma" w:hAnsi="Tahoma" w:cs="Tahoma"/>
                <w:sz w:val="20"/>
                <w:szCs w:val="20"/>
              </w:rPr>
              <w:t>Boyce</w:t>
            </w:r>
            <w:r w:rsidR="00DC53D3">
              <w:rPr>
                <w:rFonts w:ascii="Tahoma" w:hAnsi="Tahoma" w:cs="Tahoma"/>
                <w:sz w:val="20"/>
                <w:szCs w:val="20"/>
              </w:rPr>
              <w:t xml:space="preserve">, </w:t>
            </w:r>
            <w:r w:rsidR="00DC53D3" w:rsidRPr="00DC53D3">
              <w:rPr>
                <w:rFonts w:ascii="Tahoma" w:hAnsi="Tahoma" w:cs="Tahoma"/>
                <w:sz w:val="20"/>
                <w:szCs w:val="20"/>
              </w:rPr>
              <w:t xml:space="preserve">Nelson </w:t>
            </w:r>
            <w:r>
              <w:rPr>
                <w:rFonts w:ascii="Tahoma" w:hAnsi="Tahoma" w:cs="Tahoma"/>
                <w:sz w:val="20"/>
                <w:szCs w:val="20"/>
              </w:rPr>
              <w:t>/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F42C14" w:rsidP="00105747">
            <w:pPr>
              <w:spacing w:line="360" w:lineRule="auto"/>
              <w:rPr>
                <w:rFonts w:ascii="Tahoma" w:hAnsi="Tahoma" w:cs="Tahoma"/>
                <w:sz w:val="20"/>
                <w:szCs w:val="20"/>
              </w:rPr>
            </w:pPr>
            <w:r>
              <w:rPr>
                <w:rFonts w:ascii="Tahoma" w:hAnsi="Tahoma" w:cs="Tahoma"/>
                <w:sz w:val="20"/>
                <w:szCs w:val="20"/>
              </w:rPr>
              <w:t>Good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Determine Heat Perimeter/Isolated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C53D3" w:rsidP="00C444C9">
            <w:pPr>
              <w:spacing w:line="360" w:lineRule="auto"/>
              <w:rPr>
                <w:rFonts w:ascii="Tahoma" w:hAnsi="Tahoma" w:cs="Tahoma"/>
                <w:sz w:val="20"/>
                <w:szCs w:val="20"/>
              </w:rPr>
            </w:pPr>
            <w:r>
              <w:rPr>
                <w:rFonts w:ascii="Tahoma" w:hAnsi="Tahoma" w:cs="Tahoma"/>
                <w:sz w:val="20"/>
                <w:szCs w:val="20"/>
              </w:rPr>
              <w:t>November 1</w:t>
            </w:r>
            <w:r w:rsidR="00B643F2">
              <w:rPr>
                <w:rFonts w:ascii="Tahoma" w:hAnsi="Tahoma" w:cs="Tahoma"/>
                <w:sz w:val="20"/>
                <w:szCs w:val="20"/>
              </w:rPr>
              <w:t>7</w:t>
            </w:r>
            <w:r w:rsidR="0085148A">
              <w:rPr>
                <w:rFonts w:ascii="Tahoma" w:hAnsi="Tahoma" w:cs="Tahoma"/>
                <w:sz w:val="20"/>
                <w:szCs w:val="20"/>
              </w:rPr>
              <w:t>,</w:t>
            </w:r>
            <w:r w:rsidR="00B643F2">
              <w:rPr>
                <w:rFonts w:ascii="Tahoma" w:hAnsi="Tahoma" w:cs="Tahoma"/>
                <w:sz w:val="20"/>
                <w:szCs w:val="20"/>
              </w:rPr>
              <w:t xml:space="preserve"> 2016</w:t>
            </w:r>
            <w:r w:rsidR="00633250">
              <w:rPr>
                <w:rFonts w:ascii="Tahoma" w:hAnsi="Tahoma" w:cs="Tahoma"/>
                <w:sz w:val="20"/>
                <w:szCs w:val="20"/>
              </w:rPr>
              <w:t xml:space="preserve"> </w:t>
            </w:r>
            <w:r w:rsidR="00BF7902">
              <w:rPr>
                <w:rFonts w:ascii="Tahoma" w:hAnsi="Tahoma" w:cs="Tahoma"/>
                <w:sz w:val="20"/>
                <w:szCs w:val="20"/>
              </w:rPr>
              <w:t xml:space="preserve"> </w:t>
            </w:r>
            <w:r w:rsidR="00B643F2">
              <w:rPr>
                <w:rFonts w:ascii="Tahoma" w:hAnsi="Tahoma" w:cs="Tahoma"/>
                <w:sz w:val="20"/>
                <w:szCs w:val="20"/>
              </w:rPr>
              <w:t>2030</w:t>
            </w:r>
            <w:r w:rsidR="00633250">
              <w:rPr>
                <w:rFonts w:ascii="Tahoma" w:hAnsi="Tahoma" w:cs="Tahoma"/>
                <w:sz w:val="20"/>
                <w:szCs w:val="20"/>
              </w:rPr>
              <w:t xml:space="preserve"> MS</w:t>
            </w:r>
            <w:r w:rsidR="00A11F64">
              <w:rPr>
                <w:rFonts w:ascii="Tahoma" w:hAnsi="Tahoma" w:cs="Tahoma"/>
                <w:sz w:val="20"/>
                <w:szCs w:val="20"/>
              </w:rPr>
              <w:t>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954AF" w:rsidP="00105747">
            <w:pPr>
              <w:spacing w:line="360" w:lineRule="auto"/>
              <w:rPr>
                <w:rFonts w:ascii="Tahoma" w:hAnsi="Tahoma" w:cs="Tahoma"/>
                <w:b/>
                <w:sz w:val="20"/>
                <w:szCs w:val="20"/>
              </w:rPr>
            </w:pPr>
            <w:r>
              <w:rPr>
                <w:rFonts w:ascii="Tahoma" w:hAnsi="Tahoma" w:cs="Tahoma"/>
                <w:sz w:val="20"/>
                <w:szCs w:val="20"/>
              </w:rPr>
              <w:t>NIFC FTP</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B643F2" w:rsidRDefault="00B643F2" w:rsidP="00C444C9">
            <w:pPr>
              <w:autoSpaceDE w:val="0"/>
              <w:autoSpaceDN w:val="0"/>
              <w:adjustRightInd w:val="0"/>
              <w:rPr>
                <w:rFonts w:ascii="Tahoma" w:hAnsi="Tahoma" w:cs="Tahoma"/>
                <w:sz w:val="20"/>
                <w:szCs w:val="20"/>
              </w:rPr>
            </w:pPr>
            <w:hyperlink r:id="rId7" w:history="1">
              <w:r w:rsidRPr="00C8680F">
                <w:rPr>
                  <w:rStyle w:val="Hyperlink"/>
                  <w:rFonts w:ascii="Tahoma" w:hAnsi="Tahoma" w:cs="Tahoma"/>
                  <w:sz w:val="20"/>
                  <w:szCs w:val="20"/>
                </w:rPr>
                <w:t>http://ftp.nifc.gov/incident_specific_data/southern/Tennessee/2016_QuarryCreek/IR/201611178</w:t>
              </w:r>
            </w:hyperlink>
          </w:p>
          <w:p w:rsidR="00B643F2" w:rsidRDefault="00B643F2" w:rsidP="00C444C9">
            <w:pPr>
              <w:autoSpaceDE w:val="0"/>
              <w:autoSpaceDN w:val="0"/>
              <w:adjustRightInd w:val="0"/>
              <w:rPr>
                <w:rFonts w:ascii="Tahoma" w:hAnsi="Tahoma" w:cs="Tahoma"/>
                <w:sz w:val="20"/>
                <w:szCs w:val="20"/>
              </w:rPr>
            </w:pPr>
          </w:p>
          <w:p w:rsidR="00C444C9" w:rsidRPr="00C444C9" w:rsidRDefault="00C444C9" w:rsidP="00C444C9">
            <w:pPr>
              <w:autoSpaceDE w:val="0"/>
              <w:autoSpaceDN w:val="0"/>
              <w:adjustRightInd w:val="0"/>
              <w:rPr>
                <w:rFonts w:ascii="Tahoma" w:hAnsi="Tahoma" w:cs="Tahoma"/>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B643F2" w:rsidP="006D1E59">
            <w:pPr>
              <w:spacing w:line="360" w:lineRule="auto"/>
              <w:rPr>
                <w:rFonts w:ascii="Tahoma" w:hAnsi="Tahoma" w:cs="Tahoma"/>
                <w:sz w:val="20"/>
                <w:szCs w:val="20"/>
              </w:rPr>
            </w:pPr>
            <w:r>
              <w:rPr>
                <w:rFonts w:ascii="Tahoma" w:hAnsi="Tahoma" w:cs="Tahoma"/>
                <w:sz w:val="20"/>
                <w:szCs w:val="20"/>
              </w:rPr>
              <w:t>November 17</w:t>
            </w:r>
            <w:r w:rsidR="00C954AF">
              <w:rPr>
                <w:rFonts w:ascii="Tahoma" w:hAnsi="Tahoma" w:cs="Tahoma"/>
                <w:sz w:val="20"/>
                <w:szCs w:val="20"/>
              </w:rPr>
              <w:t>, 2016</w:t>
            </w:r>
            <w:r w:rsidR="00BF7902">
              <w:rPr>
                <w:rFonts w:ascii="Tahoma" w:hAnsi="Tahoma" w:cs="Tahoma"/>
                <w:sz w:val="20"/>
                <w:szCs w:val="20"/>
              </w:rPr>
              <w:t xml:space="preserve"> </w:t>
            </w:r>
            <w:r>
              <w:rPr>
                <w:rFonts w:ascii="Tahoma" w:hAnsi="Tahoma" w:cs="Tahoma"/>
                <w:sz w:val="20"/>
                <w:szCs w:val="20"/>
              </w:rPr>
              <w:t xml:space="preserve"> 2140</w:t>
            </w:r>
            <w:r w:rsidR="00633250">
              <w:rPr>
                <w:rFonts w:ascii="Tahoma" w:hAnsi="Tahoma" w:cs="Tahoma"/>
                <w:sz w:val="20"/>
                <w:szCs w:val="20"/>
              </w:rPr>
              <w:t xml:space="preserve"> M</w:t>
            </w:r>
            <w:r w:rsidR="0085148A">
              <w:rPr>
                <w:rFonts w:ascii="Tahoma" w:hAnsi="Tahoma" w:cs="Tahoma"/>
                <w:sz w:val="20"/>
                <w:szCs w:val="20"/>
              </w:rPr>
              <w:t>S</w:t>
            </w:r>
            <w:r w:rsidR="005B3BC3">
              <w:rPr>
                <w:rFonts w:ascii="Tahoma" w:hAnsi="Tahoma" w:cs="Tahoma"/>
                <w:sz w:val="20"/>
                <w:szCs w:val="20"/>
              </w:rPr>
              <w:t>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0193B" w:rsidRDefault="00A0193B" w:rsidP="00B20EC2">
            <w:pPr>
              <w:pStyle w:val="ListParagraph"/>
              <w:spacing w:line="360" w:lineRule="auto"/>
              <w:rPr>
                <w:rFonts w:ascii="Tahoma" w:hAnsi="Tahoma" w:cs="Tahoma"/>
                <w:sz w:val="20"/>
                <w:szCs w:val="20"/>
              </w:rPr>
            </w:pPr>
          </w:p>
          <w:p w:rsidR="00B20EC2" w:rsidRDefault="00B20EC2" w:rsidP="00B20EC2">
            <w:pPr>
              <w:pStyle w:val="ListParagraph"/>
              <w:spacing w:line="360" w:lineRule="auto"/>
              <w:rPr>
                <w:rFonts w:ascii="Tahoma" w:hAnsi="Tahoma" w:cs="Tahoma"/>
                <w:sz w:val="20"/>
                <w:szCs w:val="20"/>
              </w:rPr>
            </w:pPr>
          </w:p>
          <w:p w:rsidR="00B20EC2" w:rsidRPr="00B20EC2" w:rsidRDefault="00B643F2" w:rsidP="00B20EC2">
            <w:pPr>
              <w:pStyle w:val="ListParagraph"/>
              <w:spacing w:line="360" w:lineRule="auto"/>
              <w:rPr>
                <w:rFonts w:ascii="Tahoma" w:hAnsi="Tahoma" w:cs="Tahoma"/>
                <w:sz w:val="20"/>
                <w:szCs w:val="20"/>
              </w:rPr>
            </w:pPr>
            <w:r>
              <w:rPr>
                <w:rFonts w:ascii="Tahoma" w:hAnsi="Tahoma" w:cs="Tahoma"/>
                <w:sz w:val="20"/>
                <w:szCs w:val="20"/>
              </w:rPr>
              <w:t xml:space="preserve">I started with last night’s IR perimeter. The perimeter continues to grow to the South along Quarry Creek. Intense heat with an area of scattered heat was detected in the area of perimeter growth. Another large area of scattered heat was detected in the northern end of the fire with and area that only showed 1 isolated heat source consistent with last night’s area of low heat. </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68" w:rsidRDefault="00332A68">
      <w:r>
        <w:separator/>
      </w:r>
    </w:p>
  </w:endnote>
  <w:endnote w:type="continuationSeparator" w:id="0">
    <w:p w:rsidR="00332A68" w:rsidRDefault="0033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68" w:rsidRDefault="00332A68">
      <w:r>
        <w:separator/>
      </w:r>
    </w:p>
  </w:footnote>
  <w:footnote w:type="continuationSeparator" w:id="0">
    <w:p w:rsidR="00332A68" w:rsidRDefault="00332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93025"/>
    <w:multiLevelType w:val="hybridMultilevel"/>
    <w:tmpl w:val="F282124A"/>
    <w:lvl w:ilvl="0" w:tplc="F6886910">
      <w:start w:val="83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9B3"/>
    <w:rsid w:val="000309F5"/>
    <w:rsid w:val="00037559"/>
    <w:rsid w:val="0005192E"/>
    <w:rsid w:val="00067703"/>
    <w:rsid w:val="00084EE0"/>
    <w:rsid w:val="000A7237"/>
    <w:rsid w:val="00105747"/>
    <w:rsid w:val="00112E53"/>
    <w:rsid w:val="00133DB7"/>
    <w:rsid w:val="001378E5"/>
    <w:rsid w:val="00181A56"/>
    <w:rsid w:val="001820E8"/>
    <w:rsid w:val="001F09A3"/>
    <w:rsid w:val="0022172E"/>
    <w:rsid w:val="00223E8F"/>
    <w:rsid w:val="00262E34"/>
    <w:rsid w:val="00293EFD"/>
    <w:rsid w:val="002C3420"/>
    <w:rsid w:val="002C53B8"/>
    <w:rsid w:val="00320B15"/>
    <w:rsid w:val="00332A68"/>
    <w:rsid w:val="00370C7E"/>
    <w:rsid w:val="003734A5"/>
    <w:rsid w:val="00383ABC"/>
    <w:rsid w:val="003C3242"/>
    <w:rsid w:val="003F20F3"/>
    <w:rsid w:val="00417B9F"/>
    <w:rsid w:val="00517A92"/>
    <w:rsid w:val="00541A34"/>
    <w:rsid w:val="005442D2"/>
    <w:rsid w:val="0057146A"/>
    <w:rsid w:val="005B320F"/>
    <w:rsid w:val="005B3BC3"/>
    <w:rsid w:val="00633250"/>
    <w:rsid w:val="0063737D"/>
    <w:rsid w:val="006446A6"/>
    <w:rsid w:val="00650FBF"/>
    <w:rsid w:val="006A0137"/>
    <w:rsid w:val="006A439E"/>
    <w:rsid w:val="006D1E59"/>
    <w:rsid w:val="006D53AE"/>
    <w:rsid w:val="007778AF"/>
    <w:rsid w:val="00780E8B"/>
    <w:rsid w:val="007924FE"/>
    <w:rsid w:val="007B2F7F"/>
    <w:rsid w:val="008269F0"/>
    <w:rsid w:val="0085148A"/>
    <w:rsid w:val="008905E1"/>
    <w:rsid w:val="00935C5E"/>
    <w:rsid w:val="00945423"/>
    <w:rsid w:val="00970F48"/>
    <w:rsid w:val="009748D6"/>
    <w:rsid w:val="009B3BFC"/>
    <w:rsid w:val="009C2908"/>
    <w:rsid w:val="00A0193B"/>
    <w:rsid w:val="00A11F64"/>
    <w:rsid w:val="00A2031B"/>
    <w:rsid w:val="00A56502"/>
    <w:rsid w:val="00B20EC2"/>
    <w:rsid w:val="00B643F2"/>
    <w:rsid w:val="00B770B9"/>
    <w:rsid w:val="00BB62EE"/>
    <w:rsid w:val="00BD0A6F"/>
    <w:rsid w:val="00BF7902"/>
    <w:rsid w:val="00C42032"/>
    <w:rsid w:val="00C444C9"/>
    <w:rsid w:val="00C503E4"/>
    <w:rsid w:val="00C571CF"/>
    <w:rsid w:val="00C61171"/>
    <w:rsid w:val="00C954AF"/>
    <w:rsid w:val="00CB08C0"/>
    <w:rsid w:val="00CB255A"/>
    <w:rsid w:val="00CC326E"/>
    <w:rsid w:val="00D65C12"/>
    <w:rsid w:val="00DC3944"/>
    <w:rsid w:val="00DC53D3"/>
    <w:rsid w:val="00DC6D9B"/>
    <w:rsid w:val="00DE3A85"/>
    <w:rsid w:val="00DF1A03"/>
    <w:rsid w:val="00DF6AE4"/>
    <w:rsid w:val="00EF1CE3"/>
    <w:rsid w:val="00EF4B3D"/>
    <w:rsid w:val="00EF76FD"/>
    <w:rsid w:val="00F42C14"/>
    <w:rsid w:val="00F4399E"/>
    <w:rsid w:val="00F57317"/>
    <w:rsid w:val="00FB3C4A"/>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1BE8A-88CB-41FC-B8C9-D3254DB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2D2"/>
    <w:pPr>
      <w:ind w:left="720"/>
      <w:contextualSpacing/>
    </w:pPr>
  </w:style>
  <w:style w:type="character" w:styleId="Hyperlink">
    <w:name w:val="Hyperlink"/>
    <w:basedOn w:val="DefaultParagraphFont"/>
    <w:uiPriority w:val="99"/>
    <w:unhideWhenUsed/>
    <w:rsid w:val="00826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southern/Tennessee/2016_QuarryCreek/IR/201611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-FS</cp:lastModifiedBy>
  <cp:revision>14</cp:revision>
  <cp:lastPrinted>2004-03-23T21:00:00Z</cp:lastPrinted>
  <dcterms:created xsi:type="dcterms:W3CDTF">2016-11-11T05:03:00Z</dcterms:created>
  <dcterms:modified xsi:type="dcterms:W3CDTF">2016-11-18T04:34:00Z</dcterms:modified>
</cp:coreProperties>
</file>