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746734F" w:rsidR="009748D6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Bravo</w:t>
            </w:r>
          </w:p>
          <w:p w14:paraId="47A1A09A" w14:textId="44273CCC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B51FA">
              <w:rPr>
                <w:rFonts w:ascii="Tahoma" w:hAnsi="Tahoma" w:cs="Tahoma"/>
                <w:sz w:val="20"/>
                <w:szCs w:val="20"/>
              </w:rPr>
              <w:t>TX-TXS-223727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7AF29" w14:textId="77777777" w:rsidR="00AB51F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Tahoma" w:hAnsi="Tahoma" w:cs="Tahoma"/>
                <w:sz w:val="20"/>
                <w:szCs w:val="20"/>
              </w:rPr>
              <w:t>College Station Dispatch</w:t>
            </w:r>
          </w:p>
          <w:p w14:paraId="607646E7" w14:textId="796F5560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Tahoma" w:hAnsi="Tahoma" w:cs="Tahoma"/>
                <w:sz w:val="20"/>
                <w:szCs w:val="20"/>
              </w:rPr>
              <w:t>979-229-5193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F530420" w:rsidR="00E57D7F" w:rsidRDefault="00AB51FA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64.6 acres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4C775D66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009F5694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B51FA">
              <w:rPr>
                <w:rFonts w:ascii="Tahoma" w:hAnsi="Tahoma" w:cs="Tahoma"/>
                <w:sz w:val="20"/>
                <w:szCs w:val="20"/>
              </w:rPr>
              <w:t>136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9D3757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B51FA">
              <w:rPr>
                <w:rFonts w:ascii="Tahoma" w:hAnsi="Tahoma" w:cs="Tahoma"/>
                <w:sz w:val="20"/>
                <w:szCs w:val="20"/>
              </w:rPr>
              <w:t>09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6CD7231D" w:rsidR="00D6383F" w:rsidRDefault="00AB51F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127FD343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4876D273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Arial" w:hAnsi="Arial" w:cs="Arial"/>
                <w:sz w:val="20"/>
                <w:szCs w:val="20"/>
              </w:rPr>
              <w:t>Texas A&amp;M Forest Service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D0468A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B51FA"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787C13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7333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7333">
              <w:rPr>
                <w:rFonts w:ascii="Tahoma" w:hAnsi="Tahoma" w:cs="Tahoma"/>
                <w:sz w:val="20"/>
                <w:szCs w:val="20"/>
              </w:rPr>
              <w:t>Overwatch TK9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523375A3" w:rsidR="009748D6" w:rsidRPr="007E3150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??/ </w:t>
            </w:r>
            <w:r w:rsidR="00517333">
              <w:rPr>
                <w:rFonts w:ascii="Tahoma" w:hAnsi="Tahoma" w:cs="Tahoma"/>
                <w:sz w:val="20"/>
                <w:szCs w:val="20"/>
              </w:rPr>
              <w:t>Elizabeth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9251856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2660C3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B51FA">
              <w:rPr>
                <w:rFonts w:ascii="Tahoma" w:hAnsi="Tahoma" w:cs="Tahoma"/>
                <w:sz w:val="20"/>
                <w:szCs w:val="20"/>
              </w:rPr>
              <w:t>09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B51FA">
              <w:rPr>
                <w:rFonts w:ascii="Tahoma" w:hAnsi="Tahoma" w:cs="Tahoma"/>
                <w:sz w:val="20"/>
                <w:szCs w:val="20"/>
              </w:rPr>
              <w:t>2140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FB6198C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111" w:rsidRPr="00D95111">
              <w:rPr>
                <w:rFonts w:ascii="Tahoma" w:hAnsi="Tahoma" w:cs="Tahoma"/>
                <w:sz w:val="20"/>
                <w:szCs w:val="20"/>
              </w:rPr>
              <w:t>/incident_specific_data/southern/Texas/2022_FIRES/2022_Bravo/IR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27D689E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AB51FA">
              <w:rPr>
                <w:rFonts w:ascii="Tahoma" w:hAnsi="Tahoma" w:cs="Tahoma"/>
                <w:sz w:val="20"/>
                <w:szCs w:val="20"/>
              </w:rPr>
              <w:t>09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2115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3CA30711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AB51FA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55F2D389" w:rsidR="002A6AE9" w:rsidRPr="00494C88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AB51FA">
              <w:rPr>
                <w:rFonts w:ascii="Tahoma" w:hAnsi="Tahoma" w:cs="Tahoma"/>
                <w:bCs/>
                <w:sz w:val="20"/>
                <w:szCs w:val="20"/>
              </w:rPr>
              <w:t>NIFS P</w:t>
            </w:r>
            <w:r w:rsidR="004464A7" w:rsidRPr="00494C88">
              <w:rPr>
                <w:rFonts w:ascii="Tahoma" w:hAnsi="Tahoma" w:cs="Tahoma"/>
                <w:bCs/>
                <w:sz w:val="20"/>
                <w:szCs w:val="20"/>
              </w:rPr>
              <w:t>erimeter</w:t>
            </w:r>
            <w:r w:rsidR="00DD69A7">
              <w:rPr>
                <w:rFonts w:ascii="Tahoma" w:hAnsi="Tahoma" w:cs="Tahoma"/>
                <w:bCs/>
                <w:sz w:val="20"/>
                <w:szCs w:val="20"/>
              </w:rPr>
              <w:t>, I chatted with Emily Mitchell earlier in the day and she posted it up for me</w:t>
            </w:r>
            <w:r w:rsidR="00AB51F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E40AE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14FE8CE7" w14:textId="7145431B" w:rsidR="00CE4200" w:rsidRPr="00494C88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AB51FA">
              <w:rPr>
                <w:rFonts w:ascii="Tahoma" w:hAnsi="Tahoma" w:cs="Tahoma"/>
                <w:bCs/>
                <w:sz w:val="20"/>
                <w:szCs w:val="20"/>
              </w:rPr>
              <w:t>64.6</w:t>
            </w:r>
          </w:p>
          <w:p w14:paraId="71089AFC" w14:textId="65DB98D4" w:rsidR="002A6AE9" w:rsidRPr="00494C88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AB51FA">
              <w:rPr>
                <w:rFonts w:ascii="Tahoma" w:hAnsi="Tahoma" w:cs="Tahoma"/>
                <w:bCs/>
                <w:sz w:val="20"/>
                <w:szCs w:val="20"/>
              </w:rPr>
              <w:t>64.69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53963BEE" w:rsidR="002F48A8" w:rsidRPr="00494C88" w:rsidRDefault="00AB51FA" w:rsidP="002F48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perimeter changes where needed. There were just a handful of isolated heat sources in the interior of the fire. </w:t>
            </w:r>
            <w:r w:rsidR="00CB5E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9D48" w14:textId="77777777" w:rsidR="00E64392" w:rsidRDefault="00E64392">
      <w:r>
        <w:separator/>
      </w:r>
    </w:p>
  </w:endnote>
  <w:endnote w:type="continuationSeparator" w:id="0">
    <w:p w14:paraId="3156E3AA" w14:textId="77777777" w:rsidR="00E64392" w:rsidRDefault="00E6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88C7" w14:textId="77777777" w:rsidR="00E64392" w:rsidRDefault="00E64392">
      <w:r>
        <w:separator/>
      </w:r>
    </w:p>
  </w:footnote>
  <w:footnote w:type="continuationSeparator" w:id="0">
    <w:p w14:paraId="18550B0E" w14:textId="77777777" w:rsidR="00E64392" w:rsidRDefault="00E6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6AE9"/>
    <w:rsid w:val="002B1C2F"/>
    <w:rsid w:val="002F48A8"/>
    <w:rsid w:val="00320B15"/>
    <w:rsid w:val="00320BC1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17333"/>
    <w:rsid w:val="005723D2"/>
    <w:rsid w:val="00580851"/>
    <w:rsid w:val="00592745"/>
    <w:rsid w:val="005A5DC9"/>
    <w:rsid w:val="005B320F"/>
    <w:rsid w:val="005B7EAB"/>
    <w:rsid w:val="00607923"/>
    <w:rsid w:val="006211FE"/>
    <w:rsid w:val="0063737D"/>
    <w:rsid w:val="006446A6"/>
    <w:rsid w:val="00650FBF"/>
    <w:rsid w:val="00693805"/>
    <w:rsid w:val="006B6515"/>
    <w:rsid w:val="006D53AE"/>
    <w:rsid w:val="00710E5A"/>
    <w:rsid w:val="0074183B"/>
    <w:rsid w:val="00754AF7"/>
    <w:rsid w:val="00780BAA"/>
    <w:rsid w:val="007924FE"/>
    <w:rsid w:val="007B2F7F"/>
    <w:rsid w:val="007C7977"/>
    <w:rsid w:val="007D2A8D"/>
    <w:rsid w:val="007E3150"/>
    <w:rsid w:val="007F2572"/>
    <w:rsid w:val="007F2DD5"/>
    <w:rsid w:val="008905E1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C04346"/>
    <w:rsid w:val="00C2122B"/>
    <w:rsid w:val="00C25311"/>
    <w:rsid w:val="00C503E4"/>
    <w:rsid w:val="00C55A05"/>
    <w:rsid w:val="00C61171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3515"/>
    <w:rsid w:val="00E166F9"/>
    <w:rsid w:val="00E3671C"/>
    <w:rsid w:val="00E57D7F"/>
    <w:rsid w:val="00E64392"/>
    <w:rsid w:val="00E64D5C"/>
    <w:rsid w:val="00E723A7"/>
    <w:rsid w:val="00EB1D5F"/>
    <w:rsid w:val="00EB2A84"/>
    <w:rsid w:val="00EE0543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22</cp:revision>
  <cp:lastPrinted>2004-03-23T21:00:00Z</cp:lastPrinted>
  <dcterms:created xsi:type="dcterms:W3CDTF">2022-05-17T11:55:00Z</dcterms:created>
  <dcterms:modified xsi:type="dcterms:W3CDTF">2022-07-10T07:37:00Z</dcterms:modified>
</cp:coreProperties>
</file>