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 Fire</w:t>
            </w:r>
          </w:p>
          <w:p w:rsidR="007E1758" w:rsidRPr="00CB255A" w:rsidRDefault="007E17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NM-CIF-000323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3E5D89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 LeVrier</w:t>
            </w:r>
            <w:r w:rsidR="00D9176C">
              <w:rPr>
                <w:rFonts w:ascii="Tahoma" w:hAnsi="Tahoma" w:cs="Tahoma"/>
                <w:sz w:val="20"/>
                <w:szCs w:val="20"/>
              </w:rPr>
              <w:t>/</w:t>
            </w:r>
          </w:p>
          <w:p w:rsidR="00D9176C" w:rsidRPr="00CB255A" w:rsidRDefault="00D917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Kathleen Hawkos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505-346-2660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532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36,302</w:t>
            </w:r>
            <w:r w:rsidR="00DE3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77F8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E777F8" w:rsidP="009753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≈ </w:t>
            </w:r>
            <w:r w:rsidR="00975324">
              <w:rPr>
                <w:rFonts w:ascii="Tahoma" w:hAnsi="Tahoma" w:cs="Tahoma"/>
                <w:sz w:val="20"/>
                <w:szCs w:val="20"/>
              </w:rPr>
              <w:t>+63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FA79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0301</w:t>
            </w:r>
            <w:r w:rsidR="00467DC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DC6E29" w:rsidP="00662B4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662B41">
              <w:rPr>
                <w:rFonts w:ascii="Tahoma" w:hAnsi="Tahoma" w:cs="Tahoma"/>
                <w:sz w:val="20"/>
                <w:szCs w:val="20"/>
              </w:rPr>
              <w:t>23</w:t>
            </w:r>
            <w:r w:rsidR="00467DCA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505-362-8855</w:t>
            </w:r>
            <w:r w:rsidR="00D9176C">
              <w:rPr>
                <w:rFonts w:ascii="Tahoma" w:hAnsi="Tahoma" w:cs="Tahoma"/>
                <w:sz w:val="20"/>
                <w:szCs w:val="20"/>
              </w:rPr>
              <w:t>/505-270-168</w:t>
            </w:r>
            <w:r w:rsidR="00A2273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654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654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1A5C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 LeVrier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4737EF" w:rsidP="005B0E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392292">
              <w:rPr>
                <w:rFonts w:ascii="Tahoma" w:hAnsi="Tahoma" w:cs="Tahoma"/>
                <w:sz w:val="20"/>
                <w:szCs w:val="20"/>
              </w:rPr>
              <w:t>4</w:t>
            </w:r>
            <w:r w:rsidR="009D18E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471F33" w:rsidRPr="00CB255A" w:rsidRDefault="00CC654D" w:rsidP="00471F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N-1</w:t>
            </w:r>
            <w:r w:rsidR="00471F33">
              <w:rPr>
                <w:rFonts w:ascii="Tahoma" w:hAnsi="Tahoma" w:cs="Tahoma"/>
                <w:sz w:val="20"/>
                <w:szCs w:val="20"/>
              </w:rPr>
              <w:t>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0D2FFC" w:rsidP="005B0E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D2FFC">
              <w:rPr>
                <w:rFonts w:ascii="Tahoma" w:hAnsi="Tahoma" w:cs="Tahoma"/>
                <w:sz w:val="20"/>
                <w:szCs w:val="20"/>
              </w:rPr>
              <w:t xml:space="preserve">Don Boyce, Ed Netcher/ </w:t>
            </w:r>
            <w:r w:rsidR="005B0E14">
              <w:rPr>
                <w:rFonts w:ascii="Tahoma" w:hAnsi="Tahoma" w:cs="Tahoma"/>
                <w:sz w:val="20"/>
                <w:szCs w:val="20"/>
              </w:rPr>
              <w:t>Mike</w:t>
            </w:r>
            <w:r w:rsidR="00D9176C">
              <w:rPr>
                <w:rFonts w:ascii="Tahoma" w:hAnsi="Tahoma" w:cs="Tahoma"/>
                <w:sz w:val="20"/>
                <w:szCs w:val="20"/>
              </w:rPr>
              <w:t xml:space="preserve"> Mann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3456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 and aligned</w:t>
            </w:r>
            <w:r w:rsidR="00DC343C">
              <w:rPr>
                <w:rFonts w:ascii="Tahoma" w:hAnsi="Tahoma" w:cs="Tahoma"/>
                <w:sz w:val="20"/>
                <w:szCs w:val="20"/>
              </w:rPr>
              <w:t>. 3 N-S bands.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3456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Default="004737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</w:t>
            </w:r>
          </w:p>
          <w:p w:rsidR="008675B1" w:rsidRPr="00CB255A" w:rsidRDefault="008675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0D2FFC" w:rsidP="00BB36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662B41">
              <w:rPr>
                <w:rFonts w:ascii="Tahoma" w:hAnsi="Tahoma" w:cs="Tahoma"/>
                <w:sz w:val="20"/>
                <w:szCs w:val="20"/>
              </w:rPr>
              <w:t>23</w:t>
            </w:r>
            <w:r w:rsidR="00A806F7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CA1F8E">
              <w:rPr>
                <w:rFonts w:ascii="Tahoma" w:hAnsi="Tahoma" w:cs="Tahoma"/>
                <w:sz w:val="20"/>
                <w:szCs w:val="20"/>
              </w:rPr>
              <w:t>03</w:t>
            </w:r>
            <w:r w:rsidR="00BB36B5">
              <w:rPr>
                <w:rFonts w:ascii="Tahoma" w:hAnsi="Tahoma" w:cs="Tahoma"/>
                <w:sz w:val="20"/>
                <w:szCs w:val="20"/>
              </w:rPr>
              <w:t>23</w:t>
            </w:r>
            <w:r w:rsidR="004737EF" w:rsidRPr="008B44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7DCA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67DC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map,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467DC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ftp.nifc.gov</w:t>
            </w:r>
            <w:r w:rsidRPr="00467DCA">
              <w:rPr>
                <w:rFonts w:ascii="Tahoma" w:hAnsi="Tahoma" w:cs="Tahoma"/>
                <w:sz w:val="20"/>
                <w:szCs w:val="20"/>
              </w:rPr>
              <w:t>/incident_specific_data/southwest/GACC_Incidents/2016/2016_North/IR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Default="000D2FFC" w:rsidP="00662B4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662B41">
              <w:rPr>
                <w:rFonts w:ascii="Tahoma" w:hAnsi="Tahoma" w:cs="Tahoma"/>
                <w:sz w:val="20"/>
                <w:szCs w:val="20"/>
              </w:rPr>
              <w:t>23</w:t>
            </w:r>
            <w:r w:rsidR="00A806F7">
              <w:rPr>
                <w:rFonts w:ascii="Tahoma" w:hAnsi="Tahoma" w:cs="Tahoma"/>
                <w:sz w:val="20"/>
                <w:szCs w:val="20"/>
              </w:rPr>
              <w:t>/2016</w:t>
            </w:r>
            <w:r w:rsidR="004737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417A2">
              <w:rPr>
                <w:rFonts w:ascii="Tahoma" w:hAnsi="Tahoma" w:cs="Tahoma"/>
                <w:sz w:val="20"/>
                <w:szCs w:val="20"/>
              </w:rPr>
              <w:t>0349</w:t>
            </w:r>
            <w:r w:rsidR="004737EF" w:rsidRPr="00815E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51C46">
              <w:rPr>
                <w:rFonts w:ascii="Tahoma" w:hAnsi="Tahoma" w:cs="Tahoma"/>
                <w:sz w:val="20"/>
                <w:szCs w:val="20"/>
              </w:rPr>
              <w:t>MDT</w:t>
            </w:r>
            <w:r w:rsidR="00402142">
              <w:rPr>
                <w:rFonts w:ascii="Tahoma" w:hAnsi="Tahoma" w:cs="Tahoma"/>
                <w:sz w:val="20"/>
                <w:szCs w:val="20"/>
              </w:rPr>
              <w:t xml:space="preserve"> Perimeter, </w:t>
            </w:r>
            <w:r w:rsidR="00EA6BE9">
              <w:rPr>
                <w:rFonts w:ascii="Tahoma" w:hAnsi="Tahoma" w:cs="Tahoma"/>
                <w:sz w:val="20"/>
                <w:szCs w:val="20"/>
              </w:rPr>
              <w:t>0444</w:t>
            </w:r>
            <w:r w:rsidR="00402142">
              <w:rPr>
                <w:rFonts w:ascii="Tahoma" w:hAnsi="Tahoma" w:cs="Tahoma"/>
                <w:sz w:val="20"/>
                <w:szCs w:val="20"/>
              </w:rPr>
              <w:t xml:space="preserve"> all shapefiles</w:t>
            </w:r>
          </w:p>
          <w:p w:rsidR="00402142" w:rsidRPr="00CB255A" w:rsidRDefault="00402142" w:rsidP="00EA6B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06/23/2016 </w:t>
            </w:r>
            <w:r w:rsidR="00EA6BE9">
              <w:rPr>
                <w:rFonts w:ascii="Tahoma" w:hAnsi="Tahoma" w:cs="Tahoma"/>
                <w:sz w:val="20"/>
                <w:szCs w:val="20"/>
              </w:rPr>
              <w:t>0520</w:t>
            </w:r>
            <w:r w:rsidRPr="00815E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 all other products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A57EB5">
        <w:trPr>
          <w:trHeight w:val="7366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6A2D18" w:rsidRPr="005B0E14" w:rsidRDefault="008127D0" w:rsidP="005B0E1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The previous night’s heat perimeter was used as a base.</w:t>
            </w:r>
          </w:p>
          <w:p w:rsidR="001B5DB2" w:rsidRDefault="001B5DB2" w:rsidP="001B5DB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Isolated Heat:</w:t>
            </w:r>
          </w:p>
          <w:p w:rsidR="001B5DB2" w:rsidRDefault="001B5DB2" w:rsidP="001B5DB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A spot was detected approximately 9/10 of a mile west of the western edge of the perimeter in section 13 at 107° 30’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36.2”W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 33° 52’ 16.4”N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23016D" w:rsidRDefault="0023016D" w:rsidP="001B5DB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Mainly in the northern, central, and western areas of the perimeter.</w:t>
            </w:r>
          </w:p>
          <w:p w:rsidR="009750B9" w:rsidRDefault="006A2D18" w:rsidP="006A2D1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A2D18">
              <w:rPr>
                <w:rFonts w:ascii="Tahoma" w:hAnsi="Tahoma" w:cs="Tahoma"/>
                <w:b/>
                <w:sz w:val="20"/>
                <w:szCs w:val="20"/>
              </w:rPr>
              <w:t xml:space="preserve">Heat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Pr="006A2D18">
              <w:rPr>
                <w:rFonts w:ascii="Tahoma" w:hAnsi="Tahoma" w:cs="Tahoma"/>
                <w:b/>
                <w:sz w:val="20"/>
                <w:szCs w:val="20"/>
              </w:rPr>
              <w:t>erimeter:</w:t>
            </w:r>
          </w:p>
          <w:p w:rsidR="00B63DFB" w:rsidRDefault="00092BA6" w:rsidP="009750B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Minimal growth occurred in an area of intense heat in the interior section of the perimeter. This is in the wilderness, in section 34, 1 mile due east of A-L Peak</w:t>
            </w:r>
            <w:r w:rsidR="001E4E0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10F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6A2D18" w:rsidRDefault="006A2D18" w:rsidP="006A2D1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Scattered Heat:</w:t>
            </w:r>
          </w:p>
          <w:p w:rsidR="006710F3" w:rsidRPr="006710F3" w:rsidRDefault="00402274" w:rsidP="006710F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Similar to last night’s report: t</w:t>
            </w:r>
            <w:r w:rsidR="006A2D18">
              <w:rPr>
                <w:rFonts w:ascii="Tahoma" w:hAnsi="Tahoma" w:cs="Tahoma"/>
                <w:b/>
                <w:sz w:val="20"/>
                <w:szCs w:val="20"/>
              </w:rPr>
              <w:t>hroughout heat perimeter mainly</w:t>
            </w:r>
            <w:r w:rsidR="00B63DFB">
              <w:rPr>
                <w:rFonts w:ascii="Tahoma" w:hAnsi="Tahoma" w:cs="Tahoma"/>
                <w:b/>
                <w:sz w:val="20"/>
                <w:szCs w:val="20"/>
              </w:rPr>
              <w:t xml:space="preserve"> on western and northern flanks, shrinking.</w:t>
            </w:r>
          </w:p>
          <w:p w:rsidR="001864EC" w:rsidRPr="006A2D18" w:rsidRDefault="001864EC" w:rsidP="006A2D18">
            <w:pPr>
              <w:spacing w:line="360" w:lineRule="auto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32677" w:rsidRPr="00702608" w:rsidRDefault="00BB5A1D" w:rsidP="00BB5A1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Heat signatures were detected from three structures to the east of the perimeter.</w:t>
            </w:r>
            <w:bookmarkStart w:id="0" w:name="_GoBack"/>
            <w:bookmarkEnd w:id="0"/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86" w:rsidRDefault="000B5986">
      <w:r>
        <w:separator/>
      </w:r>
    </w:p>
  </w:endnote>
  <w:endnote w:type="continuationSeparator" w:id="0">
    <w:p w:rsidR="000B5986" w:rsidRDefault="000B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86" w:rsidRDefault="000B5986">
      <w:r>
        <w:separator/>
      </w:r>
    </w:p>
  </w:footnote>
  <w:footnote w:type="continuationSeparator" w:id="0">
    <w:p w:rsidR="000B5986" w:rsidRDefault="000B5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572"/>
    <w:multiLevelType w:val="hybridMultilevel"/>
    <w:tmpl w:val="2CCE3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B05E3"/>
    <w:multiLevelType w:val="hybridMultilevel"/>
    <w:tmpl w:val="69C8A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7B4"/>
    <w:multiLevelType w:val="hybridMultilevel"/>
    <w:tmpl w:val="61182F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A2B17"/>
    <w:multiLevelType w:val="hybridMultilevel"/>
    <w:tmpl w:val="2E30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859ED"/>
    <w:multiLevelType w:val="hybridMultilevel"/>
    <w:tmpl w:val="43B4B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B5D84"/>
    <w:multiLevelType w:val="hybridMultilevel"/>
    <w:tmpl w:val="40903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404BA"/>
    <w:multiLevelType w:val="hybridMultilevel"/>
    <w:tmpl w:val="16BEC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94B5C"/>
    <w:multiLevelType w:val="hybridMultilevel"/>
    <w:tmpl w:val="D02CA5BA"/>
    <w:lvl w:ilvl="0" w:tplc="08F60CF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6610A"/>
    <w:multiLevelType w:val="hybridMultilevel"/>
    <w:tmpl w:val="BFFCB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92BA6"/>
    <w:rsid w:val="000B5986"/>
    <w:rsid w:val="000C0C60"/>
    <w:rsid w:val="000D2FFC"/>
    <w:rsid w:val="00105747"/>
    <w:rsid w:val="00133DB7"/>
    <w:rsid w:val="001551C8"/>
    <w:rsid w:val="00181A56"/>
    <w:rsid w:val="001864EC"/>
    <w:rsid w:val="001A4779"/>
    <w:rsid w:val="001A5C16"/>
    <w:rsid w:val="001B5DB2"/>
    <w:rsid w:val="001C4911"/>
    <w:rsid w:val="001E4E0F"/>
    <w:rsid w:val="001F1550"/>
    <w:rsid w:val="0022172E"/>
    <w:rsid w:val="0023016D"/>
    <w:rsid w:val="00236AAA"/>
    <w:rsid w:val="00242297"/>
    <w:rsid w:val="00262E34"/>
    <w:rsid w:val="0028266F"/>
    <w:rsid w:val="002839A5"/>
    <w:rsid w:val="0032018E"/>
    <w:rsid w:val="00320B15"/>
    <w:rsid w:val="00342603"/>
    <w:rsid w:val="0034569D"/>
    <w:rsid w:val="00364031"/>
    <w:rsid w:val="00386479"/>
    <w:rsid w:val="00392292"/>
    <w:rsid w:val="003A4CA8"/>
    <w:rsid w:val="003C360B"/>
    <w:rsid w:val="003E5D89"/>
    <w:rsid w:val="003F20F3"/>
    <w:rsid w:val="00402142"/>
    <w:rsid w:val="00402274"/>
    <w:rsid w:val="004464A9"/>
    <w:rsid w:val="00455FF6"/>
    <w:rsid w:val="00467DCA"/>
    <w:rsid w:val="00471F33"/>
    <w:rsid w:val="004724B5"/>
    <w:rsid w:val="004737EF"/>
    <w:rsid w:val="004755C6"/>
    <w:rsid w:val="00497530"/>
    <w:rsid w:val="004C1B9D"/>
    <w:rsid w:val="00554F1A"/>
    <w:rsid w:val="0056432C"/>
    <w:rsid w:val="005A3CFC"/>
    <w:rsid w:val="005B0E14"/>
    <w:rsid w:val="005B320F"/>
    <w:rsid w:val="00614F90"/>
    <w:rsid w:val="00625347"/>
    <w:rsid w:val="00627243"/>
    <w:rsid w:val="0063737D"/>
    <w:rsid w:val="006411C9"/>
    <w:rsid w:val="006446A6"/>
    <w:rsid w:val="00650FBF"/>
    <w:rsid w:val="00662B41"/>
    <w:rsid w:val="006710F3"/>
    <w:rsid w:val="006A2D18"/>
    <w:rsid w:val="006A605E"/>
    <w:rsid w:val="006D53AE"/>
    <w:rsid w:val="00702608"/>
    <w:rsid w:val="00722E97"/>
    <w:rsid w:val="007417A2"/>
    <w:rsid w:val="00741B69"/>
    <w:rsid w:val="00745BE4"/>
    <w:rsid w:val="0076750B"/>
    <w:rsid w:val="007924FE"/>
    <w:rsid w:val="00792820"/>
    <w:rsid w:val="0079747F"/>
    <w:rsid w:val="007A5385"/>
    <w:rsid w:val="007B2F7F"/>
    <w:rsid w:val="007C010B"/>
    <w:rsid w:val="007E0EA2"/>
    <w:rsid w:val="007E1758"/>
    <w:rsid w:val="008127D0"/>
    <w:rsid w:val="00815EB1"/>
    <w:rsid w:val="00836B31"/>
    <w:rsid w:val="0084740F"/>
    <w:rsid w:val="00851C46"/>
    <w:rsid w:val="008548D8"/>
    <w:rsid w:val="008675B1"/>
    <w:rsid w:val="00872C37"/>
    <w:rsid w:val="008905E1"/>
    <w:rsid w:val="008B0A0F"/>
    <w:rsid w:val="008B44E2"/>
    <w:rsid w:val="008B58B2"/>
    <w:rsid w:val="0091437A"/>
    <w:rsid w:val="00935C5E"/>
    <w:rsid w:val="009748D6"/>
    <w:rsid w:val="009750B9"/>
    <w:rsid w:val="00975324"/>
    <w:rsid w:val="009C2908"/>
    <w:rsid w:val="009D18EF"/>
    <w:rsid w:val="00A00E7A"/>
    <w:rsid w:val="00A2031B"/>
    <w:rsid w:val="00A22739"/>
    <w:rsid w:val="00A53A24"/>
    <w:rsid w:val="00A56502"/>
    <w:rsid w:val="00A57EB5"/>
    <w:rsid w:val="00A74615"/>
    <w:rsid w:val="00A806F7"/>
    <w:rsid w:val="00AA6D1A"/>
    <w:rsid w:val="00B550A9"/>
    <w:rsid w:val="00B63DFB"/>
    <w:rsid w:val="00B770B9"/>
    <w:rsid w:val="00B80BF0"/>
    <w:rsid w:val="00BB36B5"/>
    <w:rsid w:val="00BB5A1D"/>
    <w:rsid w:val="00BD0A6F"/>
    <w:rsid w:val="00C11AA4"/>
    <w:rsid w:val="00C26DB6"/>
    <w:rsid w:val="00C4458A"/>
    <w:rsid w:val="00C47BB6"/>
    <w:rsid w:val="00C503E4"/>
    <w:rsid w:val="00C515C5"/>
    <w:rsid w:val="00C61171"/>
    <w:rsid w:val="00C83414"/>
    <w:rsid w:val="00CA1F8E"/>
    <w:rsid w:val="00CB255A"/>
    <w:rsid w:val="00CC654D"/>
    <w:rsid w:val="00CE399F"/>
    <w:rsid w:val="00D06FF5"/>
    <w:rsid w:val="00D133C0"/>
    <w:rsid w:val="00D1758C"/>
    <w:rsid w:val="00D9176C"/>
    <w:rsid w:val="00DC343C"/>
    <w:rsid w:val="00DC6D9B"/>
    <w:rsid w:val="00DC6E29"/>
    <w:rsid w:val="00DC7471"/>
    <w:rsid w:val="00DD14C1"/>
    <w:rsid w:val="00DE30AF"/>
    <w:rsid w:val="00E777F8"/>
    <w:rsid w:val="00EA3F7B"/>
    <w:rsid w:val="00EA6BE9"/>
    <w:rsid w:val="00EF76FD"/>
    <w:rsid w:val="00F15FC2"/>
    <w:rsid w:val="00F32677"/>
    <w:rsid w:val="00F67919"/>
    <w:rsid w:val="00FA79B3"/>
    <w:rsid w:val="00FB3C4A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728CCF"/>
  <w15:docId w15:val="{83C1BDDB-02A0-4FBE-847C-945F108A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95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Kathleen H</cp:lastModifiedBy>
  <cp:revision>22</cp:revision>
  <cp:lastPrinted>2004-03-23T21:00:00Z</cp:lastPrinted>
  <dcterms:created xsi:type="dcterms:W3CDTF">2016-06-23T05:41:00Z</dcterms:created>
  <dcterms:modified xsi:type="dcterms:W3CDTF">2016-06-23T11:40:00Z</dcterms:modified>
</cp:coreProperties>
</file>