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07E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BONITA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 w:rsidRPr="00607E08">
              <w:rPr>
                <w:rFonts w:ascii="Arial" w:hAnsi="Arial" w:cs="Arial"/>
                <w:sz w:val="20"/>
                <w:szCs w:val="20"/>
              </w:rPr>
              <w:t>NM-CAF-000152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  <w:p w:rsidR="00220066" w:rsidRDefault="0094545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A6444">
                <w:rPr>
                  <w:rStyle w:val="Hyperlink"/>
                  <w:rFonts w:ascii="Tahoma" w:hAnsi="Tahoma" w:cs="Tahoma"/>
                  <w:sz w:val="20"/>
                  <w:szCs w:val="20"/>
                </w:rPr>
                <w:t>rbrantlinger@fs.fed.us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56E45" w:rsidRDefault="00607E08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Taos Dispatch (NM)</w:t>
            </w:r>
          </w:p>
          <w:p w:rsidR="006B7586" w:rsidRPr="00CB255A" w:rsidRDefault="00A56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>
              <w:rPr>
                <w:rFonts w:ascii="Arial" w:hAnsi="Arial" w:cs="Arial"/>
                <w:sz w:val="20"/>
                <w:szCs w:val="20"/>
              </w:rPr>
              <w:t>575-758-6208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8D23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D23D9" w:rsidRDefault="00970E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</w:t>
            </w:r>
            <w:r w:rsidR="00331144">
              <w:rPr>
                <w:rFonts w:ascii="Tahoma" w:hAnsi="Tahoma" w:cs="Tahoma"/>
                <w:sz w:val="20"/>
                <w:szCs w:val="20"/>
              </w:rPr>
              <w:t>4</w:t>
            </w:r>
            <w:r w:rsidR="00D37406">
              <w:rPr>
                <w:rFonts w:ascii="Tahoma" w:hAnsi="Tahoma" w:cs="Tahoma"/>
                <w:sz w:val="20"/>
                <w:szCs w:val="20"/>
              </w:rPr>
              <w:t>95</w:t>
            </w:r>
            <w:r w:rsidR="00501687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8D23D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8D23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607E08" w:rsidRDefault="00D3740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  <w:r w:rsidR="002A5AA8" w:rsidRPr="008D23D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E6FE9" w:rsidRDefault="00D374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0132</w:t>
            </w:r>
            <w:r w:rsidR="00BC4F93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BD0F74" w:rsidRPr="00CE6F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CE6FE9">
              <w:rPr>
                <w:rFonts w:ascii="Tahoma" w:hAnsi="Tahoma" w:cs="Tahoma"/>
                <w:sz w:val="20"/>
                <w:szCs w:val="20"/>
              </w:rPr>
              <w:t>M</w:t>
            </w:r>
            <w:r w:rsidR="00520C0E" w:rsidRPr="00CE6FE9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CE6FE9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CE6FE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E6F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7E51DD" w:rsidP="001943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06/2</w:t>
            </w:r>
            <w:r w:rsidR="00194317">
              <w:rPr>
                <w:rFonts w:ascii="Tahoma" w:hAnsi="Tahoma" w:cs="Tahoma"/>
                <w:sz w:val="20"/>
                <w:szCs w:val="20"/>
              </w:rPr>
              <w:t>4</w:t>
            </w:r>
            <w:r w:rsidR="00684A98" w:rsidRPr="00CE6FE9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A6444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84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</w:t>
            </w:r>
            <w:r w:rsidR="00684A98">
              <w:rPr>
                <w:rFonts w:ascii="Tahoma" w:hAnsi="Tahoma" w:cs="Tahoma"/>
                <w:sz w:val="20"/>
                <w:szCs w:val="20"/>
              </w:rPr>
              <w:t>8167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2A6444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</w:t>
            </w:r>
            <w:r w:rsidR="006B7586">
              <w:rPr>
                <w:rFonts w:ascii="Tahoma" w:hAnsi="Tahoma" w:cs="Tahoma"/>
                <w:sz w:val="20"/>
                <w:szCs w:val="20"/>
              </w:rPr>
              <w:t>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 Simmons</w:t>
            </w:r>
            <w:r w:rsidR="0084086E">
              <w:rPr>
                <w:rFonts w:ascii="Tahoma" w:hAnsi="Tahoma" w:cs="Tahoma"/>
                <w:sz w:val="20"/>
                <w:szCs w:val="20"/>
              </w:rPr>
              <w:t xml:space="preserve"> -SITL</w:t>
            </w:r>
          </w:p>
          <w:p w:rsidR="0084086E" w:rsidRPr="002D5C7A" w:rsidRDefault="008408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Gabe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Mahlum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194317" w:rsidP="008408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A#-33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E6FE9" w:rsidRDefault="00CD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N149</w:t>
            </w:r>
            <w:r w:rsidR="005E1C09" w:rsidRPr="00CE6FE9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CE6FE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A6444" w:rsidRPr="002A6444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6444">
              <w:rPr>
                <w:rFonts w:ascii="Tahoma" w:hAnsi="Tahoma" w:cs="Tahoma"/>
                <w:sz w:val="20"/>
                <w:szCs w:val="20"/>
              </w:rPr>
              <w:t>Don Boyce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644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6444">
              <w:rPr>
                <w:rFonts w:ascii="Tahoma" w:hAnsi="Tahoma" w:cs="Tahoma"/>
                <w:sz w:val="20"/>
                <w:szCs w:val="20"/>
              </w:rPr>
              <w:t>Ed Netcher</w:t>
            </w:r>
          </w:p>
          <w:p w:rsidR="006B7586" w:rsidRPr="00CE6FE9" w:rsidRDefault="002A6444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Mike Mann</w:t>
            </w:r>
            <w:r w:rsidR="007E51DD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3444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44E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AA04E5" w:rsidRDefault="002A5AA8" w:rsidP="00970E3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444E5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3444E5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3444E5">
              <w:rPr>
                <w:rFonts w:ascii="Tahoma" w:hAnsi="Tahoma" w:cs="Tahoma"/>
                <w:sz w:val="20"/>
                <w:szCs w:val="20"/>
              </w:rPr>
              <w:t xml:space="preserve"> Two runs</w:t>
            </w:r>
            <w:r w:rsidR="000435F6" w:rsidRPr="003444E5">
              <w:rPr>
                <w:rFonts w:ascii="Tahoma" w:hAnsi="Tahoma" w:cs="Tahoma"/>
                <w:sz w:val="20"/>
                <w:szCs w:val="20"/>
              </w:rPr>
              <w:t>, north-south</w:t>
            </w:r>
            <w:r w:rsidR="007E51DD" w:rsidRPr="003444E5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CE6FE9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AA04E5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331144" w:rsidP="00D3740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194317">
              <w:rPr>
                <w:rFonts w:ascii="Tahoma" w:hAnsi="Tahoma" w:cs="Tahoma"/>
                <w:sz w:val="20"/>
                <w:szCs w:val="20"/>
              </w:rPr>
              <w:t>4</w:t>
            </w:r>
            <w:r w:rsidR="002A6444" w:rsidRPr="002A6444">
              <w:rPr>
                <w:rFonts w:ascii="Tahoma" w:hAnsi="Tahoma" w:cs="Tahoma"/>
                <w:sz w:val="20"/>
                <w:szCs w:val="20"/>
              </w:rPr>
              <w:t xml:space="preserve">/2017 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D37406">
              <w:rPr>
                <w:rFonts w:ascii="Tahoma" w:hAnsi="Tahoma" w:cs="Tahoma"/>
                <w:sz w:val="20"/>
                <w:szCs w:val="20"/>
              </w:rPr>
              <w:t>0430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94545C" w:rsidP="00D21C6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8" w:history="1">
              <w:r w:rsidR="00607E08" w:rsidRPr="00182F51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ftp.nifc.gov/incident_specific_data/southwest/GACC_Incidents/2017/2017_Bonita/IR</w:t>
              </w:r>
            </w:hyperlink>
            <w:r w:rsidR="00607E0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8D23D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D23D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D23D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56CD6" w:rsidRDefault="00331144" w:rsidP="00D374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194317">
              <w:rPr>
                <w:rFonts w:ascii="Tahoma" w:hAnsi="Tahoma" w:cs="Tahoma"/>
                <w:sz w:val="20"/>
                <w:szCs w:val="20"/>
              </w:rPr>
              <w:t>4</w:t>
            </w:r>
            <w:r w:rsidR="003752A3" w:rsidRPr="008D23D9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6444">
              <w:rPr>
                <w:rFonts w:ascii="Tahoma" w:hAnsi="Tahoma" w:cs="Tahoma"/>
                <w:sz w:val="20"/>
                <w:szCs w:val="20"/>
              </w:rPr>
              <w:t>-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7406">
              <w:rPr>
                <w:rFonts w:ascii="Tahoma" w:hAnsi="Tahoma" w:cs="Tahoma"/>
                <w:sz w:val="20"/>
                <w:szCs w:val="20"/>
              </w:rPr>
              <w:t>0530</w:t>
            </w:r>
            <w:r w:rsidR="00D95542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C0E" w:rsidRPr="008D23D9">
              <w:rPr>
                <w:rFonts w:ascii="Tahoma" w:hAnsi="Tahoma" w:cs="Tahoma"/>
                <w:sz w:val="20"/>
                <w:szCs w:val="20"/>
              </w:rPr>
              <w:t>MD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94317" w:rsidRDefault="00194317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6CD6" w:rsidRPr="00CE6FE9" w:rsidRDefault="00194317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94317">
              <w:rPr>
                <w:rFonts w:ascii="Tahoma" w:hAnsi="Tahoma" w:cs="Tahoma"/>
                <w:sz w:val="20"/>
                <w:szCs w:val="20"/>
              </w:rPr>
              <w:t>Incident requested that previous night’s perimeter be included on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map.</w:t>
            </w:r>
          </w:p>
          <w:p w:rsidR="00194317" w:rsidRDefault="0088212D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194317">
              <w:rPr>
                <w:rFonts w:ascii="Tahoma" w:hAnsi="Tahoma" w:cs="Tahoma"/>
                <w:sz w:val="20"/>
                <w:szCs w:val="20"/>
              </w:rPr>
              <w:t>started interpretation</w:t>
            </w:r>
            <w:r w:rsidRPr="00CE6FE9">
              <w:rPr>
                <w:rFonts w:ascii="Tahoma" w:hAnsi="Tahoma" w:cs="Tahoma"/>
                <w:sz w:val="20"/>
                <w:szCs w:val="20"/>
              </w:rPr>
              <w:t xml:space="preserve"> from </w:t>
            </w:r>
            <w:r w:rsidR="00BC4F93">
              <w:rPr>
                <w:rFonts w:ascii="Tahoma" w:hAnsi="Tahoma" w:cs="Tahoma"/>
                <w:sz w:val="20"/>
                <w:szCs w:val="20"/>
              </w:rPr>
              <w:t xml:space="preserve">incident </w:t>
            </w:r>
            <w:r w:rsidR="002A5AA8" w:rsidRPr="00CE6FE9">
              <w:rPr>
                <w:rFonts w:ascii="Tahoma" w:hAnsi="Tahoma" w:cs="Tahoma"/>
                <w:sz w:val="20"/>
                <w:szCs w:val="20"/>
              </w:rPr>
              <w:t>perimeter</w:t>
            </w:r>
            <w:r w:rsidR="001427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4F93">
              <w:rPr>
                <w:rFonts w:ascii="Tahoma" w:hAnsi="Tahoma" w:cs="Tahoma"/>
                <w:sz w:val="20"/>
                <w:szCs w:val="20"/>
              </w:rPr>
              <w:t>named: “</w:t>
            </w:r>
            <w:r w:rsidR="00194317" w:rsidRPr="00194317">
              <w:rPr>
                <w:rFonts w:ascii="Tahoma" w:hAnsi="Tahoma" w:cs="Tahoma"/>
                <w:sz w:val="20"/>
                <w:szCs w:val="20"/>
              </w:rPr>
              <w:t>20170623_2100_Bonita_NMCAF000152_Poly_FireP</w:t>
            </w:r>
            <w:r w:rsidR="00194317">
              <w:rPr>
                <w:rFonts w:ascii="Tahoma" w:hAnsi="Tahoma" w:cs="Tahoma"/>
                <w:sz w:val="20"/>
                <w:szCs w:val="20"/>
              </w:rPr>
              <w:t>olygon_NAD_1983_UTM_Zone_13N”</w:t>
            </w:r>
            <w:r w:rsidR="00BC4F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4317">
              <w:rPr>
                <w:rFonts w:ascii="Tahoma" w:hAnsi="Tahoma" w:cs="Tahoma"/>
                <w:sz w:val="20"/>
                <w:szCs w:val="20"/>
              </w:rPr>
              <w:t>- 7,426 Acres.</w:t>
            </w:r>
          </w:p>
          <w:p w:rsidR="00194317" w:rsidRDefault="00194317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5504" w:rsidRDefault="002A5AA8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 xml:space="preserve">The heat perimeter grew by </w:t>
            </w:r>
            <w:r w:rsidR="00D37406">
              <w:rPr>
                <w:rFonts w:ascii="Tahoma" w:hAnsi="Tahoma" w:cs="Tahoma"/>
                <w:sz w:val="20"/>
                <w:szCs w:val="20"/>
              </w:rPr>
              <w:t>69</w:t>
            </w:r>
            <w:r w:rsidR="00970E3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4B0ED9" w:rsidRPr="00CE6FE9">
              <w:rPr>
                <w:rFonts w:ascii="Tahoma" w:hAnsi="Tahoma" w:cs="Tahoma"/>
                <w:sz w:val="20"/>
                <w:szCs w:val="20"/>
              </w:rPr>
              <w:t>.</w:t>
            </w:r>
            <w:r w:rsidR="007E51DD" w:rsidRPr="00CE6F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0E3B">
              <w:rPr>
                <w:rFonts w:ascii="Tahoma" w:hAnsi="Tahoma" w:cs="Tahoma"/>
                <w:sz w:val="20"/>
                <w:szCs w:val="20"/>
              </w:rPr>
              <w:t>All</w:t>
            </w:r>
            <w:r w:rsidR="007E51DD" w:rsidRPr="00CE6FE9">
              <w:rPr>
                <w:rFonts w:ascii="Tahoma" w:hAnsi="Tahoma" w:cs="Tahoma"/>
                <w:sz w:val="20"/>
                <w:szCs w:val="20"/>
              </w:rPr>
              <w:t xml:space="preserve"> of the growth is due to burn-out operations</w:t>
            </w:r>
            <w:r w:rsidR="00970E3B">
              <w:rPr>
                <w:rFonts w:ascii="Tahoma" w:hAnsi="Tahoma" w:cs="Tahoma"/>
                <w:sz w:val="20"/>
                <w:szCs w:val="20"/>
              </w:rPr>
              <w:t xml:space="preserve"> in the southwest heat perimeter. The burnouts appear to be successful in securing this area of the fire as only a few areas of </w:t>
            </w:r>
            <w:r w:rsidR="00D37406">
              <w:rPr>
                <w:rFonts w:ascii="Tahoma" w:hAnsi="Tahoma" w:cs="Tahoma"/>
                <w:sz w:val="20"/>
                <w:szCs w:val="20"/>
              </w:rPr>
              <w:t xml:space="preserve">scattered heat were observed. </w:t>
            </w:r>
          </w:p>
          <w:p w:rsidR="00970E3B" w:rsidRPr="00970E3B" w:rsidRDefault="00970E3B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5504" w:rsidRDefault="004E5504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0E5B">
              <w:rPr>
                <w:rFonts w:ascii="Tahoma" w:hAnsi="Tahoma" w:cs="Tahoma"/>
                <w:sz w:val="20"/>
                <w:szCs w:val="20"/>
              </w:rPr>
              <w:t>Most of the he</w:t>
            </w:r>
            <w:r w:rsidR="00970E3B">
              <w:rPr>
                <w:rFonts w:ascii="Tahoma" w:hAnsi="Tahoma" w:cs="Tahoma"/>
                <w:sz w:val="20"/>
                <w:szCs w:val="20"/>
              </w:rPr>
              <w:t>at expansion was in the southwestern</w:t>
            </w:r>
            <w:r w:rsidRPr="00F50E5B">
              <w:rPr>
                <w:rFonts w:ascii="Tahoma" w:hAnsi="Tahoma" w:cs="Tahoma"/>
                <w:sz w:val="20"/>
                <w:szCs w:val="20"/>
              </w:rPr>
              <w:t xml:space="preserve"> quarter of the fire where burnout operations are occurring between Road 45 and the community of Canon Plaza.</w:t>
            </w:r>
            <w:r w:rsidR="00970E3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31144">
              <w:rPr>
                <w:rFonts w:ascii="Tahoma" w:hAnsi="Tahoma" w:cs="Tahoma"/>
                <w:sz w:val="20"/>
                <w:szCs w:val="20"/>
              </w:rPr>
              <w:t>The</w:t>
            </w:r>
            <w:r w:rsidR="00970E3B">
              <w:rPr>
                <w:rFonts w:ascii="Tahoma" w:hAnsi="Tahoma" w:cs="Tahoma"/>
                <w:sz w:val="20"/>
                <w:szCs w:val="20"/>
              </w:rPr>
              <w:t xml:space="preserve"> leg that</w:t>
            </w:r>
            <w:r w:rsidR="00331144">
              <w:rPr>
                <w:rFonts w:ascii="Tahoma" w:hAnsi="Tahoma" w:cs="Tahoma"/>
                <w:sz w:val="20"/>
                <w:szCs w:val="20"/>
              </w:rPr>
              <w:t xml:space="preserve"> FSR 42T5 enters also is getting smaller as the burnout develops in that canyon.</w:t>
            </w:r>
          </w:p>
          <w:p w:rsidR="00635BC6" w:rsidRPr="00AA04E5" w:rsidRDefault="00635BC6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FB44F1" w:rsidRPr="0088212D" w:rsidRDefault="004E5504" w:rsidP="00D3740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Outside of the expansion zone, t</w:t>
            </w:r>
            <w:r w:rsidR="00635BC6" w:rsidRPr="004E5504">
              <w:rPr>
                <w:rFonts w:ascii="Tahoma" w:hAnsi="Tahoma" w:cs="Tahoma"/>
                <w:sz w:val="20"/>
                <w:szCs w:val="20"/>
              </w:rPr>
              <w:t xml:space="preserve">here </w:t>
            </w:r>
            <w:r w:rsidR="005342C1" w:rsidRPr="004E5504">
              <w:rPr>
                <w:rFonts w:ascii="Tahoma" w:hAnsi="Tahoma" w:cs="Tahoma"/>
                <w:sz w:val="20"/>
                <w:szCs w:val="20"/>
              </w:rPr>
              <w:t>were</w:t>
            </w:r>
            <w:r w:rsidR="00635BC6" w:rsidRPr="004E5504">
              <w:rPr>
                <w:rFonts w:ascii="Tahoma" w:hAnsi="Tahoma" w:cs="Tahoma"/>
                <w:sz w:val="20"/>
                <w:szCs w:val="20"/>
              </w:rPr>
              <w:t xml:space="preserve"> some small pockets of scatte</w:t>
            </w:r>
            <w:r w:rsidRPr="004E5504">
              <w:rPr>
                <w:rFonts w:ascii="Tahoma" w:hAnsi="Tahoma" w:cs="Tahoma"/>
                <w:sz w:val="20"/>
                <w:szCs w:val="20"/>
              </w:rPr>
              <w:t xml:space="preserve">red </w:t>
            </w:r>
            <w:r w:rsidR="00D21C6E" w:rsidRPr="004E5504">
              <w:rPr>
                <w:rFonts w:ascii="Tahoma" w:hAnsi="Tahoma" w:cs="Tahoma"/>
                <w:sz w:val="20"/>
                <w:szCs w:val="20"/>
              </w:rPr>
              <w:t>and isolated interior heat</w:t>
            </w:r>
            <w:r w:rsidR="00D37406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  <w:r w:rsidR="00D37406" w:rsidRPr="0088212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5C" w:rsidRDefault="0094545C">
      <w:r>
        <w:separator/>
      </w:r>
    </w:p>
  </w:endnote>
  <w:endnote w:type="continuationSeparator" w:id="0">
    <w:p w:rsidR="0094545C" w:rsidRDefault="0094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5C" w:rsidRDefault="0094545C">
      <w:r>
        <w:separator/>
      </w:r>
    </w:p>
  </w:footnote>
  <w:footnote w:type="continuationSeparator" w:id="0">
    <w:p w:rsidR="0094545C" w:rsidRDefault="0094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41A0"/>
    <w:rsid w:val="00105747"/>
    <w:rsid w:val="00115D2C"/>
    <w:rsid w:val="00116689"/>
    <w:rsid w:val="001250CC"/>
    <w:rsid w:val="00133DB7"/>
    <w:rsid w:val="0013408A"/>
    <w:rsid w:val="0013509F"/>
    <w:rsid w:val="00137362"/>
    <w:rsid w:val="001427E6"/>
    <w:rsid w:val="00147180"/>
    <w:rsid w:val="00154C93"/>
    <w:rsid w:val="00157016"/>
    <w:rsid w:val="00166953"/>
    <w:rsid w:val="001727FA"/>
    <w:rsid w:val="00181A56"/>
    <w:rsid w:val="00194317"/>
    <w:rsid w:val="001A068E"/>
    <w:rsid w:val="001B28B1"/>
    <w:rsid w:val="001C06A2"/>
    <w:rsid w:val="001C4E90"/>
    <w:rsid w:val="001E5F8E"/>
    <w:rsid w:val="001F1D0C"/>
    <w:rsid w:val="00220066"/>
    <w:rsid w:val="0022172E"/>
    <w:rsid w:val="00227A94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444"/>
    <w:rsid w:val="002A69E4"/>
    <w:rsid w:val="002B63A1"/>
    <w:rsid w:val="002D5C7A"/>
    <w:rsid w:val="002E5955"/>
    <w:rsid w:val="002F73DE"/>
    <w:rsid w:val="003049C5"/>
    <w:rsid w:val="00320B15"/>
    <w:rsid w:val="003271BA"/>
    <w:rsid w:val="00331144"/>
    <w:rsid w:val="003444A4"/>
    <w:rsid w:val="003444E5"/>
    <w:rsid w:val="00346C0B"/>
    <w:rsid w:val="00352240"/>
    <w:rsid w:val="0035492E"/>
    <w:rsid w:val="0036282A"/>
    <w:rsid w:val="003752A3"/>
    <w:rsid w:val="0038084B"/>
    <w:rsid w:val="003A7719"/>
    <w:rsid w:val="003D252A"/>
    <w:rsid w:val="003F20F3"/>
    <w:rsid w:val="00411C2B"/>
    <w:rsid w:val="004167A0"/>
    <w:rsid w:val="00427A4C"/>
    <w:rsid w:val="00472880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1687"/>
    <w:rsid w:val="0050262B"/>
    <w:rsid w:val="00516546"/>
    <w:rsid w:val="00520C0E"/>
    <w:rsid w:val="0053333E"/>
    <w:rsid w:val="005342C1"/>
    <w:rsid w:val="005426AC"/>
    <w:rsid w:val="005532CC"/>
    <w:rsid w:val="005608F0"/>
    <w:rsid w:val="00570902"/>
    <w:rsid w:val="005870A4"/>
    <w:rsid w:val="005972FA"/>
    <w:rsid w:val="005B320F"/>
    <w:rsid w:val="005B5911"/>
    <w:rsid w:val="005D355B"/>
    <w:rsid w:val="005E1C09"/>
    <w:rsid w:val="005E37FB"/>
    <w:rsid w:val="005E431F"/>
    <w:rsid w:val="005F7D7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6D86"/>
    <w:rsid w:val="007B2F7F"/>
    <w:rsid w:val="007E21AF"/>
    <w:rsid w:val="007E2695"/>
    <w:rsid w:val="007E51DD"/>
    <w:rsid w:val="007F2690"/>
    <w:rsid w:val="00822B9B"/>
    <w:rsid w:val="008275D6"/>
    <w:rsid w:val="0084086E"/>
    <w:rsid w:val="008715B4"/>
    <w:rsid w:val="00876842"/>
    <w:rsid w:val="0088212D"/>
    <w:rsid w:val="008826F6"/>
    <w:rsid w:val="00882A0E"/>
    <w:rsid w:val="00882CDF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4545C"/>
    <w:rsid w:val="0095133B"/>
    <w:rsid w:val="009528FE"/>
    <w:rsid w:val="00970E3B"/>
    <w:rsid w:val="00973404"/>
    <w:rsid w:val="009748D6"/>
    <w:rsid w:val="0099184B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E45"/>
    <w:rsid w:val="00A57253"/>
    <w:rsid w:val="00A6139B"/>
    <w:rsid w:val="00A61C0C"/>
    <w:rsid w:val="00A62982"/>
    <w:rsid w:val="00A763FD"/>
    <w:rsid w:val="00A819FC"/>
    <w:rsid w:val="00A96706"/>
    <w:rsid w:val="00A97132"/>
    <w:rsid w:val="00A977AB"/>
    <w:rsid w:val="00AA04E5"/>
    <w:rsid w:val="00AA5E7E"/>
    <w:rsid w:val="00AB216D"/>
    <w:rsid w:val="00AB3B37"/>
    <w:rsid w:val="00AB7A07"/>
    <w:rsid w:val="00AC7B9C"/>
    <w:rsid w:val="00AD6AE1"/>
    <w:rsid w:val="00AE5554"/>
    <w:rsid w:val="00AF57A7"/>
    <w:rsid w:val="00B31F29"/>
    <w:rsid w:val="00B31F47"/>
    <w:rsid w:val="00B56CD6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C4F93"/>
    <w:rsid w:val="00BD0A6F"/>
    <w:rsid w:val="00BD0F74"/>
    <w:rsid w:val="00BD165E"/>
    <w:rsid w:val="00BE27B9"/>
    <w:rsid w:val="00BE62DF"/>
    <w:rsid w:val="00BE73A4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21C6E"/>
    <w:rsid w:val="00D23AFD"/>
    <w:rsid w:val="00D37406"/>
    <w:rsid w:val="00D41571"/>
    <w:rsid w:val="00D6314A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2DDB"/>
    <w:rsid w:val="00E756CC"/>
    <w:rsid w:val="00E87ADE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0E5B"/>
    <w:rsid w:val="00F53A82"/>
    <w:rsid w:val="00F849A2"/>
    <w:rsid w:val="00F96E7A"/>
    <w:rsid w:val="00FA4C42"/>
    <w:rsid w:val="00FB3C4A"/>
    <w:rsid w:val="00FB44F1"/>
    <w:rsid w:val="00FC006E"/>
    <w:rsid w:val="00FC27D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southwest/GACC_Incidents/2017/2017_Bonita/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6F28-A3DE-40B3-B3DD-523B20FD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6</cp:revision>
  <cp:lastPrinted>2004-03-23T21:00:00Z</cp:lastPrinted>
  <dcterms:created xsi:type="dcterms:W3CDTF">2017-06-23T03:58:00Z</dcterms:created>
  <dcterms:modified xsi:type="dcterms:W3CDTF">2017-06-24T10:47:00Z</dcterms:modified>
</cp:coreProperties>
</file>