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12396" w:rsidP="00D53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  <w:r w:rsidR="00D536B9"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812396">
              <w:rPr>
                <w:rFonts w:ascii="Tahoma" w:hAnsi="Tahoma" w:cs="Tahoma"/>
                <w:sz w:val="20"/>
                <w:szCs w:val="20"/>
              </w:rPr>
              <w:t>AZ-COF-000565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23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2396">
              <w:rPr>
                <w:rFonts w:ascii="Tahoma" w:hAnsi="Tahoma" w:cs="Tahoma"/>
                <w:sz w:val="20"/>
                <w:szCs w:val="20"/>
              </w:rPr>
              <w:t>928-527-3552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A2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6073</w:t>
            </w:r>
            <w:r w:rsidR="00D36CF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A2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</w:t>
            </w:r>
            <w:r w:rsidR="006213D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373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6569A" w:rsidP="00200F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200FA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373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6A7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6A735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3F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16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/Nelson, Tech-Smith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36CF6" w:rsidP="00200F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imagery.    </w:t>
            </w:r>
            <w:r w:rsidR="00207BF8">
              <w:rPr>
                <w:rFonts w:ascii="Tahoma" w:hAnsi="Tahoma" w:cs="Tahoma"/>
                <w:sz w:val="20"/>
                <w:szCs w:val="20"/>
              </w:rPr>
              <w:t>Good overlap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36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D37329" w:rsidP="006A7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1215</w:t>
            </w:r>
            <w:r w:rsidR="00A8425C">
              <w:rPr>
                <w:rFonts w:ascii="Tahoma" w:hAnsi="Tahoma" w:cs="Tahoma"/>
                <w:sz w:val="20"/>
                <w:szCs w:val="20"/>
              </w:rPr>
              <w:t xml:space="preserve"> MDT 06/1</w:t>
            </w:r>
            <w:r w:rsidR="006A7358">
              <w:rPr>
                <w:rFonts w:ascii="Tahoma" w:hAnsi="Tahoma" w:cs="Tahoma"/>
                <w:sz w:val="20"/>
                <w:szCs w:val="20"/>
              </w:rPr>
              <w:t>4</w:t>
            </w:r>
            <w:r w:rsidR="00A8425C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1239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2396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/incident_specific_data/southwest/GACC_Incidents/2017/2017_Boundary/IR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356F2" w:rsidP="003421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342184">
              <w:rPr>
                <w:rFonts w:ascii="Tahoma" w:hAnsi="Tahoma" w:cs="Tahoma"/>
                <w:sz w:val="20"/>
                <w:szCs w:val="20"/>
              </w:rPr>
              <w:t>15</w:t>
            </w:r>
            <w:r w:rsidR="00D36CF6">
              <w:rPr>
                <w:rFonts w:ascii="Tahoma" w:hAnsi="Tahoma" w:cs="Tahoma"/>
                <w:sz w:val="20"/>
                <w:szCs w:val="20"/>
              </w:rPr>
              <w:t xml:space="preserve"> MDT 06/1</w:t>
            </w:r>
            <w:r w:rsidR="006A7358">
              <w:rPr>
                <w:rFonts w:ascii="Tahoma" w:hAnsi="Tahoma" w:cs="Tahoma"/>
                <w:sz w:val="20"/>
                <w:szCs w:val="20"/>
              </w:rPr>
              <w:t>4</w:t>
            </w:r>
            <w:r w:rsidR="00D36CF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7BF8" w:rsidRDefault="00207BF8" w:rsidP="00200F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second smaller heat perimeter straddles a ridge due east of Kendrick Peak.  This area is approximately 37 Acres.  Directly north, 3 isolated heat sources lie just south of the main heat perimeter.  </w:t>
            </w:r>
          </w:p>
          <w:p w:rsidR="00416FF0" w:rsidRPr="000309F5" w:rsidRDefault="00207BF8" w:rsidP="00207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bulk of the main p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>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 xml:space="preserve"> growth this period occurr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ed on the southwest edge and a concentrated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 xml:space="preserve"> area in the north.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the southwest, 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>growth occurred on the northern slope of Kendrick Peak.  Intense and scattered heat mark these areas.  In the north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 xml:space="preserve"> perimeter growth is marked by intense and scattered heat east of Lava Tank.  Most of the heat occurred along the perimeter.  The interior showed relatively little heat this period.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14" w:rsidRDefault="000E7F14">
      <w:r>
        <w:separator/>
      </w:r>
    </w:p>
  </w:endnote>
  <w:endnote w:type="continuationSeparator" w:id="0">
    <w:p w:rsidR="000E7F14" w:rsidRDefault="000E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14" w:rsidRDefault="000E7F14">
      <w:r>
        <w:separator/>
      </w:r>
    </w:p>
  </w:footnote>
  <w:footnote w:type="continuationSeparator" w:id="0">
    <w:p w:rsidR="000E7F14" w:rsidRDefault="000E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E7F14"/>
    <w:rsid w:val="00105747"/>
    <w:rsid w:val="00110C2B"/>
    <w:rsid w:val="00113FA2"/>
    <w:rsid w:val="00133DB7"/>
    <w:rsid w:val="00181A56"/>
    <w:rsid w:val="00200FAE"/>
    <w:rsid w:val="00207BF8"/>
    <w:rsid w:val="0022172E"/>
    <w:rsid w:val="00262E34"/>
    <w:rsid w:val="00320B15"/>
    <w:rsid w:val="00341FDA"/>
    <w:rsid w:val="00342184"/>
    <w:rsid w:val="00362AF2"/>
    <w:rsid w:val="003F20F3"/>
    <w:rsid w:val="00416FF0"/>
    <w:rsid w:val="00466AAA"/>
    <w:rsid w:val="004F68BB"/>
    <w:rsid w:val="0051353A"/>
    <w:rsid w:val="0053660B"/>
    <w:rsid w:val="005A0D62"/>
    <w:rsid w:val="005B320F"/>
    <w:rsid w:val="006213DC"/>
    <w:rsid w:val="0063737D"/>
    <w:rsid w:val="006446A6"/>
    <w:rsid w:val="00650FBF"/>
    <w:rsid w:val="006A7358"/>
    <w:rsid w:val="006D53AE"/>
    <w:rsid w:val="007924FE"/>
    <w:rsid w:val="007B2F7F"/>
    <w:rsid w:val="007B6F4C"/>
    <w:rsid w:val="00812396"/>
    <w:rsid w:val="00887E68"/>
    <w:rsid w:val="008905E1"/>
    <w:rsid w:val="00916ADE"/>
    <w:rsid w:val="00935C5E"/>
    <w:rsid w:val="009748D6"/>
    <w:rsid w:val="009B3AAF"/>
    <w:rsid w:val="009C2908"/>
    <w:rsid w:val="00A2031B"/>
    <w:rsid w:val="00A56502"/>
    <w:rsid w:val="00A8425C"/>
    <w:rsid w:val="00B356F2"/>
    <w:rsid w:val="00B770B9"/>
    <w:rsid w:val="00BD0A6F"/>
    <w:rsid w:val="00BE7826"/>
    <w:rsid w:val="00C503E4"/>
    <w:rsid w:val="00C61171"/>
    <w:rsid w:val="00CB255A"/>
    <w:rsid w:val="00D07384"/>
    <w:rsid w:val="00D36CF6"/>
    <w:rsid w:val="00D37329"/>
    <w:rsid w:val="00D536B9"/>
    <w:rsid w:val="00D63265"/>
    <w:rsid w:val="00DC6D9B"/>
    <w:rsid w:val="00EA23D3"/>
    <w:rsid w:val="00EF76FD"/>
    <w:rsid w:val="00F656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8</cp:revision>
  <cp:lastPrinted>2004-03-23T21:00:00Z</cp:lastPrinted>
  <dcterms:created xsi:type="dcterms:W3CDTF">2017-06-14T03:08:00Z</dcterms:created>
  <dcterms:modified xsi:type="dcterms:W3CDTF">2017-06-14T07:08:00Z</dcterms:modified>
</cp:coreProperties>
</file>