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2360"/>
        <w:gridCol w:w="2935"/>
        <w:gridCol w:w="3468"/>
      </w:tblGrid>
      <w:tr w:rsidR="007E21DC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D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928-527-3552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17,049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1,106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7E21DC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0104 </w:t>
            </w:r>
            <w:r>
              <w:rPr>
                <w:rFonts w:ascii="Tahoma" w:hAnsi="Tahoma" w:cs="Tahoma"/>
                <w:sz w:val="20"/>
                <w:szCs w:val="20"/>
              </w:rPr>
              <w:t>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836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6/25</w:t>
            </w:r>
            <w:r w:rsidR="000A2F1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7E21DC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B5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 IMT2_Andrews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15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836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36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7D7FD9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E01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Boyce/Netcher/Mann</w:t>
            </w:r>
          </w:p>
        </w:tc>
      </w:tr>
      <w:tr w:rsidR="007E21DC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02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A46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rectif</w:t>
            </w:r>
            <w:r w:rsidR="000F3425">
              <w:rPr>
                <w:rFonts w:ascii="Tahoma" w:hAnsi="Tahoma" w:cs="Tahoma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cation off on both strips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7E21DC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02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6/25/17 @ 0415 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83C37" w:rsidRDefault="005E6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83C37" w:rsidRPr="001459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</w:t>
              </w:r>
            </w:hyperlink>
          </w:p>
          <w:p w:rsidR="009748D6" w:rsidRPr="000309F5" w:rsidRDefault="00C83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3C37">
              <w:rPr>
                <w:rFonts w:ascii="Tahoma" w:hAnsi="Tahoma" w:cs="Tahoma"/>
                <w:sz w:val="20"/>
                <w:szCs w:val="20"/>
              </w:rPr>
              <w:t>GACC_Incidents</w:t>
            </w:r>
            <w:proofErr w:type="spellEnd"/>
            <w:r w:rsidRPr="00C83C37">
              <w:rPr>
                <w:rFonts w:ascii="Tahoma" w:hAnsi="Tahoma" w:cs="Tahoma"/>
                <w:sz w:val="20"/>
                <w:szCs w:val="20"/>
              </w:rPr>
              <w:t>/2017/2017_Boundary/IR</w:t>
            </w:r>
            <w:r w:rsidR="002B5751">
              <w:rPr>
                <w:rFonts w:ascii="Tahoma" w:hAnsi="Tahoma" w:cs="Tahoma"/>
                <w:sz w:val="20"/>
                <w:szCs w:val="20"/>
              </w:rPr>
              <w:t xml:space="preserve"> and SITL email</w:t>
            </w:r>
          </w:p>
        </w:tc>
      </w:tr>
      <w:tr w:rsidR="007E21DC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602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6/25/17 @ 0530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2162" w:rsidRDefault="00F35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initial IR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>
              <w:rPr>
                <w:rFonts w:ascii="Tahoma" w:hAnsi="Tahoma" w:cs="Tahoma"/>
                <w:sz w:val="20"/>
                <w:szCs w:val="20"/>
              </w:rPr>
              <w:t>was from the in</w:t>
            </w:r>
            <w:r w:rsidR="00AF3320">
              <w:rPr>
                <w:rFonts w:ascii="Tahoma" w:hAnsi="Tahoma" w:cs="Tahoma"/>
                <w:sz w:val="20"/>
                <w:szCs w:val="20"/>
              </w:rPr>
              <w:t>cident</w:t>
            </w:r>
            <w:r w:rsidR="009D685A">
              <w:rPr>
                <w:rFonts w:ascii="Tahoma" w:hAnsi="Tahoma" w:cs="Tahoma"/>
                <w:sz w:val="20"/>
                <w:szCs w:val="20"/>
              </w:rPr>
              <w:t>, compiled on 6/25/17 at 1622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local time.</w:t>
            </w:r>
          </w:p>
          <w:p w:rsidR="00BB5273" w:rsidRDefault="00BB5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5273" w:rsidRDefault="007E2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with t</w:t>
            </w:r>
            <w:r w:rsidR="00BB5273"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 nights, the </w:t>
            </w:r>
            <w:r w:rsidR="00BB5273">
              <w:rPr>
                <w:rFonts w:ascii="Tahoma" w:hAnsi="Tahoma" w:cs="Tahoma"/>
                <w:sz w:val="20"/>
                <w:szCs w:val="20"/>
              </w:rPr>
              <w:t>primary area</w:t>
            </w:r>
            <w:r w:rsidR="00455C4D">
              <w:rPr>
                <w:rFonts w:ascii="Tahoma" w:hAnsi="Tahoma" w:cs="Tahoma"/>
                <w:sz w:val="20"/>
                <w:szCs w:val="20"/>
              </w:rPr>
              <w:t>s</w:t>
            </w:r>
            <w:r w:rsidR="00BB5273">
              <w:rPr>
                <w:rFonts w:ascii="Tahoma" w:hAnsi="Tahoma" w:cs="Tahoma"/>
                <w:sz w:val="20"/>
                <w:szCs w:val="20"/>
              </w:rPr>
              <w:t xml:space="preserve"> of activity</w:t>
            </w:r>
            <w:r w:rsidR="004D5875">
              <w:rPr>
                <w:rFonts w:ascii="Tahoma" w:hAnsi="Tahoma" w:cs="Tahoma"/>
                <w:sz w:val="20"/>
                <w:szCs w:val="20"/>
              </w:rPr>
              <w:t xml:space="preserve"> and perimeter growth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continued to be on the W and S</w:t>
            </w:r>
            <w:r w:rsidR="009D685A">
              <w:rPr>
                <w:rFonts w:ascii="Tahoma" w:hAnsi="Tahoma" w:cs="Tahoma"/>
                <w:sz w:val="20"/>
                <w:szCs w:val="20"/>
              </w:rPr>
              <w:t xml:space="preserve">W sides of the fire area.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Large areas of scattered and intense heat were mapped along and to the E of Road 171 from the junction of Road 730 extending NW to just E of Pumpkin Center.  Isolated heat sources were scattered through the </w:t>
            </w:r>
            <w:r w:rsidR="00D27B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W section of the fire area</w:t>
            </w:r>
            <w:r w:rsidR="00D27BA9">
              <w:rPr>
                <w:rFonts w:ascii="Tahoma" w:hAnsi="Tahoma" w:cs="Tahoma"/>
                <w:sz w:val="20"/>
                <w:szCs w:val="20"/>
              </w:rPr>
              <w:t>, concentrated near the areas of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7BA9">
              <w:rPr>
                <w:rFonts w:ascii="Tahoma" w:hAnsi="Tahoma" w:cs="Tahoma"/>
                <w:sz w:val="20"/>
                <w:szCs w:val="20"/>
              </w:rPr>
              <w:t>A couple of isolated heat sources were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mapped in the </w:t>
            </w:r>
            <w:r w:rsidR="00D27BA9">
              <w:rPr>
                <w:rFonts w:ascii="Tahoma" w:hAnsi="Tahoma" w:cs="Tahoma"/>
                <w:sz w:val="20"/>
                <w:szCs w:val="20"/>
              </w:rPr>
              <w:t xml:space="preserve">far </w:t>
            </w:r>
            <w:r w:rsidR="00AA0135">
              <w:rPr>
                <w:rFonts w:ascii="Tahoma" w:hAnsi="Tahoma" w:cs="Tahoma"/>
                <w:sz w:val="20"/>
                <w:szCs w:val="20"/>
              </w:rPr>
              <w:t>NE section of the fire.</w:t>
            </w:r>
          </w:p>
          <w:p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05" w:rsidRDefault="005E6605">
      <w:r>
        <w:separator/>
      </w:r>
    </w:p>
  </w:endnote>
  <w:endnote w:type="continuationSeparator" w:id="0">
    <w:p w:rsidR="005E6605" w:rsidRDefault="005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05" w:rsidRDefault="005E6605">
      <w:r>
        <w:separator/>
      </w:r>
    </w:p>
  </w:footnote>
  <w:footnote w:type="continuationSeparator" w:id="0">
    <w:p w:rsidR="005E6605" w:rsidRDefault="005E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2F19"/>
    <w:rsid w:val="000F3425"/>
    <w:rsid w:val="00105747"/>
    <w:rsid w:val="00133DB7"/>
    <w:rsid w:val="00181A56"/>
    <w:rsid w:val="001B64C7"/>
    <w:rsid w:val="0022172E"/>
    <w:rsid w:val="00241F77"/>
    <w:rsid w:val="00262E34"/>
    <w:rsid w:val="00275DAE"/>
    <w:rsid w:val="002B5751"/>
    <w:rsid w:val="002C007B"/>
    <w:rsid w:val="002E4956"/>
    <w:rsid w:val="00320B15"/>
    <w:rsid w:val="0038368F"/>
    <w:rsid w:val="003C1BEC"/>
    <w:rsid w:val="003F20F3"/>
    <w:rsid w:val="00422CC7"/>
    <w:rsid w:val="00455C4D"/>
    <w:rsid w:val="004602BB"/>
    <w:rsid w:val="004A1CF6"/>
    <w:rsid w:val="004D5875"/>
    <w:rsid w:val="0050535C"/>
    <w:rsid w:val="005B320F"/>
    <w:rsid w:val="005E6605"/>
    <w:rsid w:val="0063737D"/>
    <w:rsid w:val="006446A6"/>
    <w:rsid w:val="00650FBF"/>
    <w:rsid w:val="006D03AD"/>
    <w:rsid w:val="006D53AE"/>
    <w:rsid w:val="007731E3"/>
    <w:rsid w:val="007924FE"/>
    <w:rsid w:val="007B2F7F"/>
    <w:rsid w:val="007C615B"/>
    <w:rsid w:val="007D7FD9"/>
    <w:rsid w:val="007E21DC"/>
    <w:rsid w:val="008905E1"/>
    <w:rsid w:val="00922667"/>
    <w:rsid w:val="00935C5E"/>
    <w:rsid w:val="00973A78"/>
    <w:rsid w:val="009748D6"/>
    <w:rsid w:val="009C2908"/>
    <w:rsid w:val="009D685A"/>
    <w:rsid w:val="00A2031B"/>
    <w:rsid w:val="00A46943"/>
    <w:rsid w:val="00A56502"/>
    <w:rsid w:val="00AA0135"/>
    <w:rsid w:val="00AB1240"/>
    <w:rsid w:val="00AE012A"/>
    <w:rsid w:val="00AF3320"/>
    <w:rsid w:val="00B25645"/>
    <w:rsid w:val="00B770B9"/>
    <w:rsid w:val="00BA402B"/>
    <w:rsid w:val="00BB5273"/>
    <w:rsid w:val="00BC4F7F"/>
    <w:rsid w:val="00BD0A6F"/>
    <w:rsid w:val="00C1559C"/>
    <w:rsid w:val="00C503E4"/>
    <w:rsid w:val="00C61171"/>
    <w:rsid w:val="00C83C37"/>
    <w:rsid w:val="00CB255A"/>
    <w:rsid w:val="00D02162"/>
    <w:rsid w:val="00D06335"/>
    <w:rsid w:val="00D15C85"/>
    <w:rsid w:val="00D27BA9"/>
    <w:rsid w:val="00D336CE"/>
    <w:rsid w:val="00D52788"/>
    <w:rsid w:val="00DB0856"/>
    <w:rsid w:val="00DC2C32"/>
    <w:rsid w:val="00DC6D9B"/>
    <w:rsid w:val="00EF76FD"/>
    <w:rsid w:val="00F358AE"/>
    <w:rsid w:val="00F37B98"/>
    <w:rsid w:val="00F55BFB"/>
    <w:rsid w:val="00FB3C4A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southw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8</cp:revision>
  <cp:lastPrinted>2015-03-05T17:28:00Z</cp:lastPrinted>
  <dcterms:created xsi:type="dcterms:W3CDTF">2017-06-25T07:17:00Z</dcterms:created>
  <dcterms:modified xsi:type="dcterms:W3CDTF">2017-06-25T11:54:00Z</dcterms:modified>
</cp:coreProperties>
</file>