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384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Burro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4E484E" w:rsidRPr="00CB255A" w:rsidRDefault="00E850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:rsidR="00C61EB4" w:rsidRPr="00384A3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</w:t>
            </w:r>
            <w:r w:rsidR="00384A35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384A35" w:rsidRDefault="00384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84A35">
              <w:rPr>
                <w:rFonts w:ascii="Tahoma" w:hAnsi="Tahoma" w:cs="Tahoma"/>
                <w:sz w:val="20"/>
                <w:szCs w:val="20"/>
              </w:rPr>
              <w:t xml:space="preserve">Tucson </w:t>
            </w:r>
          </w:p>
          <w:p w:rsidR="009748D6" w:rsidRPr="00CB255A" w:rsidRDefault="00384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84A35">
              <w:rPr>
                <w:rFonts w:ascii="Tahoma" w:hAnsi="Tahoma" w:cs="Tahoma"/>
                <w:sz w:val="20"/>
                <w:szCs w:val="20"/>
              </w:rPr>
              <w:t>(520-202-2710)</w:t>
            </w:r>
          </w:p>
        </w:tc>
        <w:tc>
          <w:tcPr>
            <w:tcW w:w="1250" w:type="pct"/>
          </w:tcPr>
          <w:p w:rsidR="000B34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85075" w:rsidRPr="000B3441" w:rsidRDefault="00122EE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26,166</w:t>
            </w:r>
            <w:r w:rsidR="00F3447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122EE4" w:rsidRDefault="009748D6" w:rsidP="00E8507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122EE4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  <w:p w:rsidR="00C13831" w:rsidRPr="00122EE4" w:rsidRDefault="00122EE4" w:rsidP="00E8507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EE4">
              <w:rPr>
                <w:rFonts w:ascii="Tahoma" w:hAnsi="Tahoma" w:cs="Tahoma"/>
                <w:sz w:val="20"/>
                <w:szCs w:val="20"/>
              </w:rPr>
              <w:t>1072</w:t>
            </w:r>
            <w:r w:rsidR="00F3447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CB255A" w:rsidRDefault="009748D6" w:rsidP="00E850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F13960" w:rsidRPr="00F13960" w:rsidRDefault="00122E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2111</w:t>
            </w:r>
            <w:r w:rsidR="008F6CD9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F69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07/06</w:t>
            </w:r>
            <w:r w:rsidR="000D0BD7">
              <w:rPr>
                <w:rFonts w:ascii="Tahoma" w:hAnsi="Tahoma" w:cs="Tahoma"/>
                <w:sz w:val="20"/>
                <w:szCs w:val="20"/>
              </w:rPr>
              <w:t>/1</w:t>
            </w:r>
            <w:r w:rsidR="00E85075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:rsidR="00BD0A6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</w:p>
          <w:p w:rsidR="00384A35" w:rsidRDefault="00384A3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C14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Don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6C14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505 842-3845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384A3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C61EB4" w:rsidRPr="00CB255A" w:rsidRDefault="00384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Day IMT1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6B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8F37E5">
              <w:rPr>
                <w:rFonts w:ascii="Tahoma" w:hAnsi="Tahoma" w:cs="Tahoma"/>
                <w:sz w:val="20"/>
                <w:szCs w:val="20"/>
              </w:rPr>
              <w:t>-</w:t>
            </w:r>
            <w:r w:rsidR="002763EF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763EF">
              <w:rPr>
                <w:rFonts w:ascii="Tahoma" w:hAnsi="Tahoma" w:cs="Tahoma"/>
                <w:sz w:val="20"/>
                <w:szCs w:val="20"/>
              </w:rPr>
              <w:t xml:space="preserve"> N144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065C9" w:rsidRDefault="003D44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2763EF">
              <w:rPr>
                <w:rFonts w:ascii="Tahoma" w:hAnsi="Tahoma" w:cs="Tahoma"/>
                <w:sz w:val="20"/>
                <w:szCs w:val="20"/>
              </w:rPr>
              <w:t>Boyce</w:t>
            </w:r>
          </w:p>
          <w:p w:rsidR="00C9433A" w:rsidRDefault="002763EF" w:rsidP="00A31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Nelson</w:t>
            </w:r>
          </w:p>
          <w:p w:rsidR="003D44E9" w:rsidRPr="00CB255A" w:rsidRDefault="003D44E9" w:rsidP="002763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 </w:t>
            </w:r>
            <w:proofErr w:type="spellStart"/>
            <w:r w:rsidR="002763EF">
              <w:rPr>
                <w:rFonts w:ascii="Tahoma" w:hAnsi="Tahoma" w:cs="Tahoma"/>
                <w:sz w:val="20"/>
                <w:szCs w:val="20"/>
              </w:rPr>
              <w:t>RobN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576A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76A6D">
              <w:rPr>
                <w:rFonts w:ascii="Tahoma" w:hAnsi="Tahoma" w:cs="Tahoma"/>
                <w:sz w:val="20"/>
                <w:szCs w:val="20"/>
              </w:rPr>
              <w:t>I</w:t>
            </w:r>
            <w:r w:rsidR="004321AC">
              <w:rPr>
                <w:rFonts w:ascii="Tahoma" w:hAnsi="Tahoma" w:cs="Tahoma"/>
                <w:sz w:val="20"/>
                <w:szCs w:val="20"/>
              </w:rPr>
              <w:t>magery looked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E39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8F6CD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D6BE8">
              <w:rPr>
                <w:rFonts w:ascii="Tahoma" w:hAnsi="Tahoma" w:cs="Tahoma"/>
                <w:sz w:val="20"/>
                <w:szCs w:val="20"/>
              </w:rPr>
              <w:t>07/06</w:t>
            </w:r>
            <w:r w:rsidR="003F2A1F">
              <w:rPr>
                <w:rFonts w:ascii="Tahoma" w:hAnsi="Tahoma" w:cs="Tahoma"/>
                <w:sz w:val="20"/>
                <w:szCs w:val="20"/>
              </w:rPr>
              <w:t xml:space="preserve">/16 </w:t>
            </w:r>
            <w:r w:rsidR="00122EE4">
              <w:rPr>
                <w:rFonts w:ascii="Tahoma" w:hAnsi="Tahoma" w:cs="Tahoma"/>
                <w:sz w:val="20"/>
                <w:szCs w:val="20"/>
              </w:rPr>
              <w:t>2200</w:t>
            </w:r>
            <w:r w:rsidR="008F6CD9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A132E2" w:rsidRPr="000309F5" w:rsidRDefault="00A132E2" w:rsidP="00A132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6B25AC" w:rsidP="00B12FC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hyperlink r:id="rId7" w:history="1">
              <w:r w:rsidR="00B00394" w:rsidRPr="005978FF">
                <w:rPr>
                  <w:rStyle w:val="Hyperlink"/>
                  <w:rFonts w:ascii="Tahoma" w:hAnsi="Tahoma" w:cs="Tahoma"/>
                  <w:sz w:val="18"/>
                  <w:szCs w:val="18"/>
                </w:rPr>
                <w:t>ftp.nifc.gov/incident_specific_data/</w:t>
              </w:r>
            </w:hyperlink>
          </w:p>
          <w:p w:rsidR="00B00394" w:rsidRPr="000309F5" w:rsidRDefault="00B00394" w:rsidP="00384A3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ftp.nifc.gov</w:t>
            </w:r>
            <w:r w:rsidRPr="00B0039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proofErr w:type="spellStart"/>
            <w:r w:rsidRPr="00B00394">
              <w:rPr>
                <w:rFonts w:ascii="Tahoma" w:hAnsi="Tahoma" w:cs="Tahoma"/>
                <w:b/>
                <w:sz w:val="20"/>
                <w:szCs w:val="20"/>
              </w:rPr>
              <w:t>incident_specific_data</w:t>
            </w:r>
            <w:proofErr w:type="spellEnd"/>
            <w:r w:rsidRPr="00B00394"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FD6BE8" w:rsidP="00122E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07/06</w:t>
            </w:r>
            <w:r w:rsidR="00E85075">
              <w:rPr>
                <w:rFonts w:ascii="Tahoma" w:hAnsi="Tahoma" w:cs="Tahoma"/>
                <w:sz w:val="20"/>
                <w:szCs w:val="20"/>
              </w:rPr>
              <w:t>/17</w:t>
            </w:r>
            <w:r w:rsidR="000D29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2EE4">
              <w:rPr>
                <w:rFonts w:ascii="Tahoma" w:hAnsi="Tahoma" w:cs="Tahoma"/>
                <w:sz w:val="20"/>
                <w:szCs w:val="20"/>
              </w:rPr>
              <w:t>23:30</w:t>
            </w:r>
            <w:r w:rsidR="008F6CD9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A526DA" w:rsidRDefault="009748D6" w:rsidP="00A526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5DD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A526DA" w:rsidRPr="000B45D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AF289D" w:rsidRPr="003910CB" w:rsidRDefault="006B25AC" w:rsidP="006B25A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started tonight’s</w:t>
            </w:r>
            <w:r w:rsidR="00C168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interpretation</w:t>
            </w:r>
            <w:r w:rsidR="00C16883">
              <w:rPr>
                <w:rFonts w:ascii="Tahoma" w:hAnsi="Tahoma" w:cs="Tahoma"/>
                <w:sz w:val="20"/>
                <w:szCs w:val="20"/>
              </w:rPr>
              <w:t xml:space="preserve"> with the Infrared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 from last night.  Most</w:t>
            </w:r>
            <w:r w:rsidR="00C16883">
              <w:rPr>
                <w:rFonts w:ascii="Tahoma" w:hAnsi="Tahoma" w:cs="Tahoma"/>
                <w:sz w:val="20"/>
                <w:szCs w:val="20"/>
              </w:rPr>
              <w:t xml:space="preserve"> of the heat perimeter growth was to the north, mostly in the north and northwest </w:t>
            </w:r>
            <w:r w:rsidR="00361988">
              <w:rPr>
                <w:rFonts w:ascii="Tahoma" w:hAnsi="Tahoma" w:cs="Tahoma"/>
                <w:sz w:val="20"/>
                <w:szCs w:val="20"/>
              </w:rPr>
              <w:t>p</w:t>
            </w:r>
            <w:r w:rsidR="00C16883">
              <w:rPr>
                <w:rFonts w:ascii="Tahoma" w:hAnsi="Tahoma" w:cs="Tahoma"/>
                <w:sz w:val="20"/>
                <w:szCs w:val="20"/>
              </w:rPr>
              <w:t>art</w:t>
            </w:r>
            <w:r w:rsidR="00361988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the heat perimeter</w:t>
            </w:r>
            <w:r w:rsidR="00C16883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sz w:val="20"/>
                <w:szCs w:val="20"/>
              </w:rPr>
              <w:t>The</w:t>
            </w:r>
            <w:r w:rsidR="00C16883">
              <w:rPr>
                <w:rFonts w:ascii="Tahoma" w:hAnsi="Tahoma" w:cs="Tahoma"/>
                <w:sz w:val="20"/>
                <w:szCs w:val="20"/>
              </w:rPr>
              <w:t xml:space="preserve"> areas of growth contained intense heat.  Scattered heat occurred </w:t>
            </w:r>
            <w:r w:rsidR="00361988">
              <w:rPr>
                <w:rFonts w:ascii="Tahoma" w:hAnsi="Tahoma" w:cs="Tahoma"/>
                <w:sz w:val="20"/>
                <w:szCs w:val="20"/>
              </w:rPr>
              <w:t>in</w:t>
            </w:r>
            <w:r w:rsidR="00C16883">
              <w:rPr>
                <w:rFonts w:ascii="Tahoma" w:hAnsi="Tahoma" w:cs="Tahoma"/>
                <w:sz w:val="20"/>
                <w:szCs w:val="20"/>
              </w:rPr>
              <w:t xml:space="preserve"> the north and south thirds of the heat perimeter wi</w:t>
            </w:r>
            <w:r>
              <w:rPr>
                <w:rFonts w:ascii="Tahoma" w:hAnsi="Tahoma" w:cs="Tahoma"/>
                <w:sz w:val="20"/>
                <w:szCs w:val="20"/>
              </w:rPr>
              <w:t>th isolated heat in the center</w:t>
            </w:r>
            <w:r w:rsidR="00C16883">
              <w:rPr>
                <w:rFonts w:ascii="Tahoma" w:hAnsi="Tahoma" w:cs="Tahoma"/>
                <w:sz w:val="20"/>
                <w:szCs w:val="20"/>
              </w:rPr>
              <w:t xml:space="preserve"> part.</w:t>
            </w:r>
            <w:r w:rsidR="003A1FBA">
              <w:rPr>
                <w:rFonts w:ascii="Tahoma" w:hAnsi="Tahoma" w:cs="Tahoma"/>
                <w:sz w:val="20"/>
                <w:szCs w:val="20"/>
              </w:rPr>
              <w:t xml:space="preserve"> Fire spread to the north </w:t>
            </w:r>
            <w:r w:rsidR="00820057">
              <w:rPr>
                <w:rFonts w:ascii="Tahoma" w:hAnsi="Tahoma" w:cs="Tahoma"/>
                <w:sz w:val="20"/>
                <w:szCs w:val="20"/>
              </w:rPr>
              <w:t xml:space="preserve">was </w:t>
            </w:r>
            <w:r>
              <w:rPr>
                <w:rFonts w:ascii="Tahoma" w:hAnsi="Tahoma" w:cs="Tahoma"/>
                <w:sz w:val="20"/>
                <w:szCs w:val="20"/>
              </w:rPr>
              <w:t>between .3 and .5</w:t>
            </w:r>
            <w:r w:rsidR="00820057">
              <w:rPr>
                <w:rFonts w:ascii="Tahoma" w:hAnsi="Tahoma" w:cs="Tahoma"/>
                <w:sz w:val="20"/>
                <w:szCs w:val="20"/>
              </w:rPr>
              <w:t xml:space="preserve"> miles.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1CD" w:rsidRDefault="001141CD">
      <w:r>
        <w:separator/>
      </w:r>
    </w:p>
  </w:endnote>
  <w:endnote w:type="continuationSeparator" w:id="0">
    <w:p w:rsidR="001141CD" w:rsidRDefault="0011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1CD" w:rsidRDefault="001141CD">
      <w:r>
        <w:separator/>
      </w:r>
    </w:p>
  </w:footnote>
  <w:footnote w:type="continuationSeparator" w:id="0">
    <w:p w:rsidR="001141CD" w:rsidRDefault="0011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7AA6"/>
    <w:rsid w:val="0001148A"/>
    <w:rsid w:val="000309F5"/>
    <w:rsid w:val="00035D3E"/>
    <w:rsid w:val="00036FD4"/>
    <w:rsid w:val="00076599"/>
    <w:rsid w:val="000A1397"/>
    <w:rsid w:val="000B189A"/>
    <w:rsid w:val="000B2BC4"/>
    <w:rsid w:val="000B3441"/>
    <w:rsid w:val="000B45DD"/>
    <w:rsid w:val="000C1DB3"/>
    <w:rsid w:val="000C698C"/>
    <w:rsid w:val="000D0BD7"/>
    <w:rsid w:val="000D291F"/>
    <w:rsid w:val="00105747"/>
    <w:rsid w:val="001141CD"/>
    <w:rsid w:val="00122EE4"/>
    <w:rsid w:val="00133DB7"/>
    <w:rsid w:val="001461E0"/>
    <w:rsid w:val="00153711"/>
    <w:rsid w:val="001569EA"/>
    <w:rsid w:val="001735E9"/>
    <w:rsid w:val="001749A2"/>
    <w:rsid w:val="00181A56"/>
    <w:rsid w:val="00187C2F"/>
    <w:rsid w:val="0019076B"/>
    <w:rsid w:val="001A440D"/>
    <w:rsid w:val="001A7B57"/>
    <w:rsid w:val="001D16F3"/>
    <w:rsid w:val="001E33ED"/>
    <w:rsid w:val="002065C9"/>
    <w:rsid w:val="002103F4"/>
    <w:rsid w:val="0022172E"/>
    <w:rsid w:val="00262E34"/>
    <w:rsid w:val="00265DAC"/>
    <w:rsid w:val="00274BF3"/>
    <w:rsid w:val="002763EF"/>
    <w:rsid w:val="00283ABE"/>
    <w:rsid w:val="00294A4B"/>
    <w:rsid w:val="002D4C6E"/>
    <w:rsid w:val="002E401C"/>
    <w:rsid w:val="00320B15"/>
    <w:rsid w:val="00332CAC"/>
    <w:rsid w:val="0034313A"/>
    <w:rsid w:val="00361988"/>
    <w:rsid w:val="003649CA"/>
    <w:rsid w:val="003759B0"/>
    <w:rsid w:val="00382033"/>
    <w:rsid w:val="00384A35"/>
    <w:rsid w:val="00387E8F"/>
    <w:rsid w:val="00390063"/>
    <w:rsid w:val="003910CB"/>
    <w:rsid w:val="003A1FBA"/>
    <w:rsid w:val="003C0CC7"/>
    <w:rsid w:val="003C66D0"/>
    <w:rsid w:val="003D44E9"/>
    <w:rsid w:val="003E10DB"/>
    <w:rsid w:val="003E398C"/>
    <w:rsid w:val="003E6B2A"/>
    <w:rsid w:val="003F20F3"/>
    <w:rsid w:val="003F2A1F"/>
    <w:rsid w:val="003F69B4"/>
    <w:rsid w:val="00412D79"/>
    <w:rsid w:val="00422AF5"/>
    <w:rsid w:val="00431C08"/>
    <w:rsid w:val="004321AC"/>
    <w:rsid w:val="0043328C"/>
    <w:rsid w:val="00446497"/>
    <w:rsid w:val="004716C6"/>
    <w:rsid w:val="004834A5"/>
    <w:rsid w:val="004876D1"/>
    <w:rsid w:val="004B7D84"/>
    <w:rsid w:val="004C6342"/>
    <w:rsid w:val="004D31A1"/>
    <w:rsid w:val="004E484E"/>
    <w:rsid w:val="004F4B27"/>
    <w:rsid w:val="004F50BA"/>
    <w:rsid w:val="005061D2"/>
    <w:rsid w:val="00552F3B"/>
    <w:rsid w:val="00567AD7"/>
    <w:rsid w:val="00567B1F"/>
    <w:rsid w:val="00576A6D"/>
    <w:rsid w:val="00591152"/>
    <w:rsid w:val="005B320F"/>
    <w:rsid w:val="005C4777"/>
    <w:rsid w:val="005F3CA8"/>
    <w:rsid w:val="00622A26"/>
    <w:rsid w:val="00636BC0"/>
    <w:rsid w:val="0063737D"/>
    <w:rsid w:val="006446A6"/>
    <w:rsid w:val="00650FBF"/>
    <w:rsid w:val="00653E44"/>
    <w:rsid w:val="00655060"/>
    <w:rsid w:val="0067514C"/>
    <w:rsid w:val="0067518C"/>
    <w:rsid w:val="00681017"/>
    <w:rsid w:val="0069246D"/>
    <w:rsid w:val="0069667F"/>
    <w:rsid w:val="006B25AC"/>
    <w:rsid w:val="006B2D34"/>
    <w:rsid w:val="006C141B"/>
    <w:rsid w:val="006D35D9"/>
    <w:rsid w:val="006D53AE"/>
    <w:rsid w:val="006E326A"/>
    <w:rsid w:val="006E4E72"/>
    <w:rsid w:val="006F2853"/>
    <w:rsid w:val="0071706C"/>
    <w:rsid w:val="00764F20"/>
    <w:rsid w:val="007659F6"/>
    <w:rsid w:val="00767448"/>
    <w:rsid w:val="007719E1"/>
    <w:rsid w:val="007924FE"/>
    <w:rsid w:val="00792A94"/>
    <w:rsid w:val="00796D39"/>
    <w:rsid w:val="007A0F64"/>
    <w:rsid w:val="007B2F7F"/>
    <w:rsid w:val="007B3D36"/>
    <w:rsid w:val="007C5E78"/>
    <w:rsid w:val="007C6E4A"/>
    <w:rsid w:val="007E12E5"/>
    <w:rsid w:val="007E4BA5"/>
    <w:rsid w:val="007F012E"/>
    <w:rsid w:val="00820057"/>
    <w:rsid w:val="00832599"/>
    <w:rsid w:val="00833BDD"/>
    <w:rsid w:val="00884417"/>
    <w:rsid w:val="0089041A"/>
    <w:rsid w:val="008905E1"/>
    <w:rsid w:val="008927B0"/>
    <w:rsid w:val="008B1C91"/>
    <w:rsid w:val="008B41AE"/>
    <w:rsid w:val="008D02D4"/>
    <w:rsid w:val="008D6F2E"/>
    <w:rsid w:val="008E1B5E"/>
    <w:rsid w:val="008E6736"/>
    <w:rsid w:val="008F01E6"/>
    <w:rsid w:val="008F37E5"/>
    <w:rsid w:val="008F6CD9"/>
    <w:rsid w:val="00902E01"/>
    <w:rsid w:val="009071AC"/>
    <w:rsid w:val="00935C5E"/>
    <w:rsid w:val="00942244"/>
    <w:rsid w:val="00964BD7"/>
    <w:rsid w:val="009748D6"/>
    <w:rsid w:val="009753BD"/>
    <w:rsid w:val="00975FAB"/>
    <w:rsid w:val="009847CB"/>
    <w:rsid w:val="009C2908"/>
    <w:rsid w:val="009F48F4"/>
    <w:rsid w:val="00A132E2"/>
    <w:rsid w:val="00A17FB4"/>
    <w:rsid w:val="00A2031B"/>
    <w:rsid w:val="00A231C5"/>
    <w:rsid w:val="00A31CE8"/>
    <w:rsid w:val="00A45CC2"/>
    <w:rsid w:val="00A46FFF"/>
    <w:rsid w:val="00A47290"/>
    <w:rsid w:val="00A526DA"/>
    <w:rsid w:val="00A56502"/>
    <w:rsid w:val="00A625B6"/>
    <w:rsid w:val="00A8229A"/>
    <w:rsid w:val="00AA1A3A"/>
    <w:rsid w:val="00AC1ECA"/>
    <w:rsid w:val="00AE0ED3"/>
    <w:rsid w:val="00AE39A1"/>
    <w:rsid w:val="00AF289D"/>
    <w:rsid w:val="00AF614B"/>
    <w:rsid w:val="00B00394"/>
    <w:rsid w:val="00B12E79"/>
    <w:rsid w:val="00B12FC8"/>
    <w:rsid w:val="00B17431"/>
    <w:rsid w:val="00B310F4"/>
    <w:rsid w:val="00B3268E"/>
    <w:rsid w:val="00B32F9F"/>
    <w:rsid w:val="00B440F7"/>
    <w:rsid w:val="00B56B41"/>
    <w:rsid w:val="00B770B9"/>
    <w:rsid w:val="00B81A6F"/>
    <w:rsid w:val="00B82F1B"/>
    <w:rsid w:val="00BA3651"/>
    <w:rsid w:val="00BB3190"/>
    <w:rsid w:val="00BB67EB"/>
    <w:rsid w:val="00BC4049"/>
    <w:rsid w:val="00BC653C"/>
    <w:rsid w:val="00BC7A0E"/>
    <w:rsid w:val="00BD0A6F"/>
    <w:rsid w:val="00C13831"/>
    <w:rsid w:val="00C16883"/>
    <w:rsid w:val="00C30964"/>
    <w:rsid w:val="00C503E4"/>
    <w:rsid w:val="00C6017D"/>
    <w:rsid w:val="00C61171"/>
    <w:rsid w:val="00C61EB4"/>
    <w:rsid w:val="00C9433A"/>
    <w:rsid w:val="00CA27A4"/>
    <w:rsid w:val="00CB255A"/>
    <w:rsid w:val="00CC7343"/>
    <w:rsid w:val="00CD621E"/>
    <w:rsid w:val="00CD6435"/>
    <w:rsid w:val="00D0050A"/>
    <w:rsid w:val="00D14FF1"/>
    <w:rsid w:val="00D54838"/>
    <w:rsid w:val="00D672FD"/>
    <w:rsid w:val="00D733AC"/>
    <w:rsid w:val="00D76049"/>
    <w:rsid w:val="00D81591"/>
    <w:rsid w:val="00DA0F25"/>
    <w:rsid w:val="00DB74B2"/>
    <w:rsid w:val="00DC2C0D"/>
    <w:rsid w:val="00DC6D9B"/>
    <w:rsid w:val="00DD2C9A"/>
    <w:rsid w:val="00DD5931"/>
    <w:rsid w:val="00E0585D"/>
    <w:rsid w:val="00E3205B"/>
    <w:rsid w:val="00E8042B"/>
    <w:rsid w:val="00E85075"/>
    <w:rsid w:val="00EA2479"/>
    <w:rsid w:val="00EA568A"/>
    <w:rsid w:val="00ED4CEE"/>
    <w:rsid w:val="00EF61FD"/>
    <w:rsid w:val="00EF76FD"/>
    <w:rsid w:val="00F10BBB"/>
    <w:rsid w:val="00F13960"/>
    <w:rsid w:val="00F252C8"/>
    <w:rsid w:val="00F3447E"/>
    <w:rsid w:val="00F6252C"/>
    <w:rsid w:val="00F6508F"/>
    <w:rsid w:val="00F71E34"/>
    <w:rsid w:val="00F90AFB"/>
    <w:rsid w:val="00F92AFC"/>
    <w:rsid w:val="00FA17AF"/>
    <w:rsid w:val="00FB3C4A"/>
    <w:rsid w:val="00FB5156"/>
    <w:rsid w:val="00FB5180"/>
    <w:rsid w:val="00FD6B1D"/>
    <w:rsid w:val="00FD6BE8"/>
    <w:rsid w:val="00FD76BE"/>
    <w:rsid w:val="00FE2239"/>
    <w:rsid w:val="00F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tp://ftp.nifc.gov/incident_specific_dat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3679</TotalTime>
  <Pages>1</Pages>
  <Words>211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Gough, Dale S</dc:creator>
  <cp:keywords/>
  <dc:description/>
  <cp:lastModifiedBy>Gough, Dale S</cp:lastModifiedBy>
  <cp:revision>183</cp:revision>
  <cp:lastPrinted>2004-03-23T21:00:00Z</cp:lastPrinted>
  <dcterms:created xsi:type="dcterms:W3CDTF">2014-03-03T14:32:00Z</dcterms:created>
  <dcterms:modified xsi:type="dcterms:W3CDTF">2017-07-07T05:59:00Z</dcterms:modified>
</cp:coreProperties>
</file>