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2A28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15,313</w:t>
            </w:r>
            <w:r w:rsidR="00964904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C0066A" w:rsidRPr="007C7D3F" w:rsidRDefault="009748D6" w:rsidP="00C0066A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  <w:r w:rsidR="002A2892">
              <w:rPr>
                <w:sz w:val="22"/>
                <w:szCs w:val="22"/>
              </w:rPr>
              <w:t>2,907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</w:p>
          <w:p w:rsidR="009748D6" w:rsidRPr="007C7D3F" w:rsidRDefault="009748D6" w:rsidP="001756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8415A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 </w:t>
            </w:r>
            <w:r w:rsidR="00B04BCF">
              <w:rPr>
                <w:sz w:val="22"/>
                <w:szCs w:val="22"/>
              </w:rPr>
              <w:t>(</w:t>
            </w:r>
            <w:r w:rsidR="00270877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9110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690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1522F0">
              <w:rPr>
                <w:sz w:val="22"/>
                <w:szCs w:val="22"/>
              </w:rPr>
              <w:t>2</w:t>
            </w:r>
            <w:r w:rsidR="008415A4">
              <w:rPr>
                <w:sz w:val="22"/>
                <w:szCs w:val="22"/>
              </w:rPr>
              <w:t>7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9110C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9110C8">
              <w:rPr>
                <w:sz w:val="22"/>
                <w:szCs w:val="22"/>
              </w:rPr>
              <w:t>3</w:t>
            </w:r>
            <w:r w:rsidR="00964904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C0066A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Netcher,Boyce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3A402C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E2B63">
              <w:rPr>
                <w:sz w:val="22"/>
                <w:szCs w:val="22"/>
              </w:rPr>
              <w:t xml:space="preserve"> 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9C67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690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964904">
              <w:rPr>
                <w:sz w:val="22"/>
                <w:szCs w:val="22"/>
              </w:rPr>
              <w:t>27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233B47">
              <w:rPr>
                <w:sz w:val="22"/>
                <w:szCs w:val="22"/>
              </w:rPr>
              <w:t>0</w:t>
            </w:r>
            <w:r w:rsidR="009C675B">
              <w:rPr>
                <w:sz w:val="22"/>
                <w:szCs w:val="22"/>
              </w:rPr>
              <w:t>100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964904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="009110C8" w:rsidRPr="00964904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https://ftp.nifc.gov/public/incident_specific_data/southwest/GACC_Incidents/2018/2018_Buzzard/IR/2015082</w:t>
              </w:r>
              <w:r w:rsidRPr="00964904">
                <w:rPr>
                  <w:rStyle w:val="Hyperlink"/>
                  <w:b/>
                  <w:sz w:val="22"/>
                  <w:szCs w:val="22"/>
                </w:rPr>
                <w:t>7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F337B" w:rsidP="009C67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937DE">
              <w:rPr>
                <w:sz w:val="22"/>
                <w:szCs w:val="22"/>
              </w:rPr>
              <w:t>/</w:t>
            </w:r>
            <w:r w:rsidR="00C0066A">
              <w:rPr>
                <w:sz w:val="22"/>
                <w:szCs w:val="22"/>
              </w:rPr>
              <w:t>2</w:t>
            </w:r>
            <w:r w:rsidR="00964904">
              <w:rPr>
                <w:sz w:val="22"/>
                <w:szCs w:val="22"/>
              </w:rPr>
              <w:t>7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233B47">
              <w:rPr>
                <w:sz w:val="22"/>
                <w:szCs w:val="22"/>
              </w:rPr>
              <w:t>0</w:t>
            </w:r>
            <w:r w:rsidR="009C675B">
              <w:rPr>
                <w:sz w:val="22"/>
                <w:szCs w:val="22"/>
              </w:rPr>
              <w:t>400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691211" w:rsidRDefault="001522F0" w:rsidP="0069121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IR interpretation with previous night’s IR perimeter named -”</w:t>
            </w:r>
            <w:r>
              <w:t xml:space="preserve"> </w:t>
            </w:r>
            <w:r w:rsidRPr="001522F0">
              <w:rPr>
                <w:sz w:val="22"/>
                <w:szCs w:val="22"/>
              </w:rPr>
              <w:t>2018052</w:t>
            </w:r>
            <w:r w:rsidR="00964904">
              <w:rPr>
                <w:sz w:val="22"/>
                <w:szCs w:val="22"/>
              </w:rPr>
              <w:t>6</w:t>
            </w:r>
            <w:r w:rsidRPr="001522F0">
              <w:rPr>
                <w:sz w:val="22"/>
                <w:szCs w:val="22"/>
              </w:rPr>
              <w:t>_</w:t>
            </w:r>
            <w:r w:rsidR="00964904">
              <w:rPr>
                <w:sz w:val="22"/>
                <w:szCs w:val="22"/>
              </w:rPr>
              <w:t>0020</w:t>
            </w:r>
            <w:r>
              <w:rPr>
                <w:sz w:val="22"/>
                <w:szCs w:val="22"/>
              </w:rPr>
              <w:t>_Buzzard_IR_HeatPerimeter”</w:t>
            </w:r>
            <w:r w:rsidR="00691211">
              <w:rPr>
                <w:sz w:val="22"/>
                <w:szCs w:val="22"/>
              </w:rPr>
              <w:t xml:space="preserve"> </w:t>
            </w:r>
          </w:p>
          <w:p w:rsidR="00691211" w:rsidRDefault="00691211" w:rsidP="0069121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1522F0" w:rsidRDefault="00691211" w:rsidP="0069121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</w:t>
            </w:r>
            <w:r w:rsidR="002A2892">
              <w:rPr>
                <w:sz w:val="22"/>
                <w:szCs w:val="22"/>
              </w:rPr>
              <w:t>15,313</w:t>
            </w:r>
            <w:r w:rsidR="009649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Acres </w:t>
            </w:r>
          </w:p>
          <w:p w:rsidR="001522F0" w:rsidRDefault="001522F0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</w:t>
            </w:r>
            <w:r w:rsidR="00964904">
              <w:rPr>
                <w:sz w:val="22"/>
                <w:szCs w:val="22"/>
              </w:rPr>
              <w:t xml:space="preserve">12,406 </w:t>
            </w:r>
            <w:r>
              <w:rPr>
                <w:sz w:val="22"/>
                <w:szCs w:val="22"/>
              </w:rPr>
              <w:t xml:space="preserve">Acres  </w:t>
            </w:r>
          </w:p>
          <w:p w:rsidR="001522F0" w:rsidRDefault="001522F0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6069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A2892">
              <w:rPr>
                <w:sz w:val="22"/>
                <w:szCs w:val="22"/>
              </w:rPr>
              <w:t>2,907</w:t>
            </w:r>
            <w:r w:rsidR="00691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1F5944" w:rsidRDefault="001F5944" w:rsidP="001522F0">
            <w:pPr>
              <w:spacing w:line="276" w:lineRule="auto"/>
              <w:rPr>
                <w:sz w:val="22"/>
                <w:szCs w:val="22"/>
              </w:rPr>
            </w:pPr>
          </w:p>
          <w:p w:rsidR="001F5944" w:rsidRDefault="001F5944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Overall less heat than in previous flights.  Fire continues to advance on the </w:t>
            </w:r>
            <w:proofErr w:type="gramStart"/>
            <w:r>
              <w:rPr>
                <w:sz w:val="22"/>
                <w:szCs w:val="22"/>
              </w:rPr>
              <w:t>Eastern ,</w:t>
            </w:r>
            <w:proofErr w:type="gramEnd"/>
            <w:r>
              <w:rPr>
                <w:sz w:val="22"/>
                <w:szCs w:val="22"/>
              </w:rPr>
              <w:t xml:space="preserve"> Western and Southern Flanks but at a reduced intensity compared to previous nights.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1522F0" w:rsidRDefault="001522F0" w:rsidP="001522F0">
            <w:pPr>
              <w:spacing w:line="276" w:lineRule="auto"/>
              <w:rPr>
                <w:sz w:val="22"/>
                <w:szCs w:val="22"/>
              </w:rPr>
            </w:pPr>
          </w:p>
          <w:p w:rsidR="006069C0" w:rsidRDefault="001522F0" w:rsidP="001522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growth</w:t>
            </w:r>
            <w:r w:rsidR="006069C0">
              <w:rPr>
                <w:sz w:val="22"/>
                <w:szCs w:val="22"/>
              </w:rPr>
              <w:t xml:space="preserve"> occurred on the East</w:t>
            </w:r>
            <w:r w:rsidR="002A2892">
              <w:rPr>
                <w:sz w:val="22"/>
                <w:szCs w:val="22"/>
              </w:rPr>
              <w:t>ern</w:t>
            </w:r>
            <w:r w:rsidR="006069C0">
              <w:rPr>
                <w:sz w:val="22"/>
                <w:szCs w:val="22"/>
              </w:rPr>
              <w:t>, West</w:t>
            </w:r>
            <w:r w:rsidR="001F5944">
              <w:rPr>
                <w:sz w:val="22"/>
                <w:szCs w:val="22"/>
              </w:rPr>
              <w:t>ern</w:t>
            </w:r>
            <w:r w:rsidR="006069C0">
              <w:rPr>
                <w:sz w:val="22"/>
                <w:szCs w:val="22"/>
              </w:rPr>
              <w:t xml:space="preserve"> and </w:t>
            </w:r>
            <w:r w:rsidR="001F5944">
              <w:rPr>
                <w:sz w:val="22"/>
                <w:szCs w:val="22"/>
              </w:rPr>
              <w:t>in the South western perimeter</w:t>
            </w:r>
            <w:r w:rsidR="006069C0">
              <w:rPr>
                <w:sz w:val="22"/>
                <w:szCs w:val="22"/>
              </w:rPr>
              <w:t>.</w:t>
            </w:r>
            <w:r w:rsidR="001F5944">
              <w:rPr>
                <w:sz w:val="22"/>
                <w:szCs w:val="22"/>
              </w:rPr>
              <w:t xml:space="preserve">  Less heat than previous nights.</w:t>
            </w:r>
            <w:r w:rsidR="006069C0">
              <w:rPr>
                <w:sz w:val="22"/>
                <w:szCs w:val="22"/>
              </w:rPr>
              <w:t xml:space="preserve"> </w:t>
            </w:r>
            <w:r w:rsidR="00691211">
              <w:rPr>
                <w:sz w:val="22"/>
                <w:szCs w:val="22"/>
              </w:rPr>
              <w:t>On the eastern flank, The p</w:t>
            </w:r>
            <w:r w:rsidR="001F5944">
              <w:rPr>
                <w:sz w:val="22"/>
                <w:szCs w:val="22"/>
              </w:rPr>
              <w:t>erimeter growth follows FSR 3070 and has intense heat in the southern perimeter.  Heat is west of Long Canyon.</w:t>
            </w:r>
            <w:r w:rsidR="00691211">
              <w:rPr>
                <w:sz w:val="22"/>
                <w:szCs w:val="22"/>
              </w:rPr>
              <w:t xml:space="preserve">  On the Southern Flank the perimeter follows RD 94 </w:t>
            </w:r>
            <w:r w:rsidR="007371A4">
              <w:rPr>
                <w:sz w:val="22"/>
                <w:szCs w:val="22"/>
              </w:rPr>
              <w:t>and west Deep tank then north to 4166 rd.</w:t>
            </w:r>
            <w:r w:rsidR="001F5944">
              <w:rPr>
                <w:sz w:val="22"/>
                <w:szCs w:val="22"/>
              </w:rPr>
              <w:t xml:space="preserve">  Minimal growth but the growth is all intense heat.  On the North west perimeter the heat perimeter is backing down Middle and Long Canyons</w:t>
            </w:r>
            <w:proofErr w:type="gramStart"/>
            <w:r w:rsidR="001F5944">
              <w:rPr>
                <w:sz w:val="22"/>
                <w:szCs w:val="22"/>
              </w:rPr>
              <w:t>.</w:t>
            </w:r>
            <w:r w:rsidR="007371A4">
              <w:rPr>
                <w:sz w:val="22"/>
                <w:szCs w:val="22"/>
              </w:rPr>
              <w:t>.</w:t>
            </w:r>
            <w:proofErr w:type="gramEnd"/>
          </w:p>
          <w:p w:rsidR="00901769" w:rsidRDefault="00901769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AC2E88" w:rsidRDefault="00CF07AA" w:rsidP="00AC2E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8426A2">
              <w:rPr>
                <w:sz w:val="22"/>
                <w:szCs w:val="22"/>
              </w:rPr>
              <w:t>–</w:t>
            </w:r>
            <w:r w:rsidR="007371A4">
              <w:rPr>
                <w:sz w:val="22"/>
                <w:szCs w:val="22"/>
              </w:rPr>
              <w:t>A</w:t>
            </w:r>
            <w:r w:rsidR="006069C0">
              <w:rPr>
                <w:sz w:val="22"/>
                <w:szCs w:val="22"/>
              </w:rPr>
              <w:t>long the East, South and Western perimeters</w:t>
            </w:r>
            <w:r w:rsidR="00901769">
              <w:rPr>
                <w:sz w:val="22"/>
                <w:szCs w:val="22"/>
              </w:rPr>
              <w:t>.  Very intense heat in the</w:t>
            </w:r>
            <w:r w:rsidR="007371A4">
              <w:rPr>
                <w:sz w:val="22"/>
                <w:szCs w:val="22"/>
              </w:rPr>
              <w:t xml:space="preserve"> Eastern and southern Flanks</w:t>
            </w:r>
            <w:r w:rsidR="006833B5">
              <w:rPr>
                <w:sz w:val="22"/>
                <w:szCs w:val="22"/>
              </w:rPr>
              <w:t xml:space="preserve">, Intense heat and west of </w:t>
            </w:r>
            <w:r w:rsidR="007371A4">
              <w:rPr>
                <w:sz w:val="22"/>
                <w:szCs w:val="22"/>
              </w:rPr>
              <w:t>Rd 94 and Pilot Knob</w:t>
            </w:r>
            <w:r w:rsidR="006833B5">
              <w:rPr>
                <w:sz w:val="22"/>
                <w:szCs w:val="22"/>
              </w:rPr>
              <w:t xml:space="preserve"> on southern perimeter.</w:t>
            </w:r>
          </w:p>
          <w:p w:rsidR="0037619F" w:rsidRDefault="0037619F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BF6198" w:rsidRDefault="00CF07A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901769">
              <w:rPr>
                <w:sz w:val="22"/>
                <w:szCs w:val="22"/>
              </w:rPr>
              <w:t>–</w:t>
            </w:r>
            <w:r w:rsidR="003A402C">
              <w:rPr>
                <w:sz w:val="22"/>
                <w:szCs w:val="22"/>
              </w:rPr>
              <w:t xml:space="preserve"> </w:t>
            </w:r>
            <w:r w:rsidR="006833B5">
              <w:rPr>
                <w:sz w:val="22"/>
                <w:szCs w:val="22"/>
              </w:rPr>
              <w:t>Behind intense heat in areas of yesterday’s intense heat.</w:t>
            </w:r>
            <w:r w:rsidR="007371A4">
              <w:rPr>
                <w:sz w:val="22"/>
                <w:szCs w:val="22"/>
              </w:rPr>
              <w:t xml:space="preserve"> Largest are in the southern perimeter behind intense heat.</w:t>
            </w:r>
            <w:r w:rsidR="006833B5">
              <w:rPr>
                <w:sz w:val="22"/>
                <w:szCs w:val="22"/>
              </w:rPr>
              <w:t xml:space="preserve">  </w:t>
            </w:r>
          </w:p>
          <w:p w:rsidR="003A402C" w:rsidRDefault="003A402C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054D8C" w:rsidRDefault="00CF07AA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Sources – </w:t>
            </w:r>
            <w:r w:rsidR="00553819">
              <w:rPr>
                <w:sz w:val="22"/>
                <w:szCs w:val="22"/>
              </w:rPr>
              <w:t xml:space="preserve">Many throughout the interior behind intense and scattered heat. </w:t>
            </w:r>
            <w:r w:rsidR="001B36E9">
              <w:rPr>
                <w:sz w:val="22"/>
                <w:szCs w:val="22"/>
              </w:rPr>
              <w:t xml:space="preserve"> </w:t>
            </w:r>
            <w:r w:rsidR="00A52CC3">
              <w:rPr>
                <w:sz w:val="22"/>
                <w:szCs w:val="22"/>
              </w:rPr>
              <w:t>Lat/Long was added to the shapefile attribute table for all isolated heat points.</w:t>
            </w:r>
            <w:r w:rsidR="007853F3">
              <w:rPr>
                <w:sz w:val="22"/>
                <w:szCs w:val="22"/>
              </w:rPr>
              <w:t xml:space="preserve">  All maps are georeferenced for use in Avenza and other apps.</w:t>
            </w:r>
          </w:p>
          <w:p w:rsidR="00054D8C" w:rsidRPr="007C7D3F" w:rsidRDefault="00054D8C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19" w:rsidRDefault="00CC2F19">
      <w:r>
        <w:separator/>
      </w:r>
    </w:p>
  </w:endnote>
  <w:endnote w:type="continuationSeparator" w:id="0">
    <w:p w:rsidR="00CC2F19" w:rsidRDefault="00C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19" w:rsidRDefault="00CC2F19">
      <w:r>
        <w:separator/>
      </w:r>
    </w:p>
  </w:footnote>
  <w:footnote w:type="continuationSeparator" w:id="0">
    <w:p w:rsidR="00CC2F19" w:rsidRDefault="00CC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902FA"/>
    <w:rsid w:val="000921EB"/>
    <w:rsid w:val="000956EA"/>
    <w:rsid w:val="000A1A26"/>
    <w:rsid w:val="000D07B3"/>
    <w:rsid w:val="000D082D"/>
    <w:rsid w:val="000D2A7B"/>
    <w:rsid w:val="000E3F2A"/>
    <w:rsid w:val="000F1105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522F0"/>
    <w:rsid w:val="001651FF"/>
    <w:rsid w:val="001678E2"/>
    <w:rsid w:val="001712FD"/>
    <w:rsid w:val="00175690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763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59D1"/>
    <w:rsid w:val="002C43D4"/>
    <w:rsid w:val="002C717C"/>
    <w:rsid w:val="002D379A"/>
    <w:rsid w:val="002E2B63"/>
    <w:rsid w:val="002E3E64"/>
    <w:rsid w:val="002E4432"/>
    <w:rsid w:val="00302EDC"/>
    <w:rsid w:val="00303A4F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A402C"/>
    <w:rsid w:val="003B38A8"/>
    <w:rsid w:val="003B512D"/>
    <w:rsid w:val="003B7809"/>
    <w:rsid w:val="003D0112"/>
    <w:rsid w:val="003D1CAC"/>
    <w:rsid w:val="003E3998"/>
    <w:rsid w:val="003F20F3"/>
    <w:rsid w:val="004305E0"/>
    <w:rsid w:val="00430C4E"/>
    <w:rsid w:val="00431947"/>
    <w:rsid w:val="00432893"/>
    <w:rsid w:val="00444A69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3911"/>
    <w:rsid w:val="0056731B"/>
    <w:rsid w:val="00573C65"/>
    <w:rsid w:val="00574C71"/>
    <w:rsid w:val="005766A6"/>
    <w:rsid w:val="00585CC5"/>
    <w:rsid w:val="00590808"/>
    <w:rsid w:val="00594859"/>
    <w:rsid w:val="005A0EB7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371A4"/>
    <w:rsid w:val="00741CFC"/>
    <w:rsid w:val="00747B4E"/>
    <w:rsid w:val="00750AB5"/>
    <w:rsid w:val="007741A1"/>
    <w:rsid w:val="0077470A"/>
    <w:rsid w:val="00775DEC"/>
    <w:rsid w:val="00780B2B"/>
    <w:rsid w:val="007853F3"/>
    <w:rsid w:val="007924FE"/>
    <w:rsid w:val="00793B4A"/>
    <w:rsid w:val="007979EC"/>
    <w:rsid w:val="00797F0B"/>
    <w:rsid w:val="007A124D"/>
    <w:rsid w:val="007A183C"/>
    <w:rsid w:val="007B2F7F"/>
    <w:rsid w:val="007C182A"/>
    <w:rsid w:val="007C3A71"/>
    <w:rsid w:val="007C5DDC"/>
    <w:rsid w:val="007C76D2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274F4"/>
    <w:rsid w:val="00933062"/>
    <w:rsid w:val="00935C5E"/>
    <w:rsid w:val="00946C95"/>
    <w:rsid w:val="0094711F"/>
    <w:rsid w:val="009534F6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6328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2F19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50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6</cp:revision>
  <cp:lastPrinted>2004-03-23T21:00:00Z</cp:lastPrinted>
  <dcterms:created xsi:type="dcterms:W3CDTF">2018-05-26T03:53:00Z</dcterms:created>
  <dcterms:modified xsi:type="dcterms:W3CDTF">2018-05-27T08:55:00Z</dcterms:modified>
</cp:coreProperties>
</file>