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F2370D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DB38F7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:rsidR="00E01D36" w:rsidRPr="00E01D36" w:rsidRDefault="009A5189" w:rsidP="00DB38F7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965B96" w:rsidRPr="00965B96">
              <w:rPr>
                <w:sz w:val="22"/>
                <w:szCs w:val="22"/>
              </w:rPr>
              <w:t>NM-GNF-00022</w:t>
            </w:r>
            <w:r w:rsidR="00DB38F7">
              <w:rPr>
                <w:sz w:val="22"/>
                <w:szCs w:val="22"/>
              </w:rPr>
              <w:t>6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D210AD" w:rsidP="00105747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Pete Martinez</w:t>
            </w:r>
          </w:p>
          <w:p w:rsidR="006B7586" w:rsidRPr="00AD0DDA" w:rsidRDefault="0097093B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210AD" w:rsidRPr="004E5C6B">
                <w:rPr>
                  <w:rStyle w:val="Hyperlink"/>
                  <w:i/>
                  <w:sz w:val="20"/>
                  <w:szCs w:val="20"/>
                </w:rPr>
                <w:t>pete.martinez@usda.gov</w:t>
              </w:r>
            </w:hyperlink>
          </w:p>
        </w:tc>
        <w:tc>
          <w:tcPr>
            <w:tcW w:w="1315" w:type="pct"/>
            <w:shd w:val="clear" w:color="auto" w:fill="auto"/>
          </w:tcPr>
          <w:p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6B7586" w:rsidRPr="006F5C02" w:rsidRDefault="00E01D36" w:rsidP="00B05540">
            <w:pPr>
              <w:spacing w:line="360" w:lineRule="auto"/>
              <w:rPr>
                <w:sz w:val="20"/>
                <w:szCs w:val="20"/>
              </w:rPr>
            </w:pPr>
            <w:r w:rsidRPr="00E01D36">
              <w:rPr>
                <w:sz w:val="20"/>
                <w:szCs w:val="20"/>
              </w:rPr>
              <w:t>Silver City (575-538-5371)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C81C64" w:rsidRPr="00F2370D" w:rsidRDefault="00BC14F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11,082 </w:t>
            </w:r>
            <w:bookmarkStart w:id="0" w:name="_GoBack"/>
            <w:bookmarkEnd w:id="0"/>
            <w:r w:rsidR="000726C7">
              <w:rPr>
                <w:sz w:val="20"/>
                <w:szCs w:val="20"/>
              </w:rPr>
              <w:t>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BC14F0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646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74086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</w:t>
            </w:r>
            <w:r w:rsidR="00BD0F74" w:rsidRPr="00F2370D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C53622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463FF1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sz w:val="20"/>
                <w:szCs w:val="20"/>
              </w:rPr>
              <w:t xml:space="preserve">June </w:t>
            </w:r>
            <w:r w:rsidR="00463FF1">
              <w:rPr>
                <w:sz w:val="20"/>
                <w:szCs w:val="20"/>
              </w:rPr>
              <w:t>20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D210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</w:t>
            </w:r>
            <w:r w:rsidR="00684A98" w:rsidRPr="00FB3517">
              <w:rPr>
                <w:sz w:val="20"/>
                <w:szCs w:val="20"/>
              </w:rPr>
              <w:t>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D210A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505-385-5383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463FF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</w:t>
            </w:r>
          </w:p>
        </w:tc>
        <w:tc>
          <w:tcPr>
            <w:tcW w:w="103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411C66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3FF1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D210A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0773E8" w:rsidRPr="00F2370D" w:rsidRDefault="00D210AD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imagery. </w:t>
            </w:r>
          </w:p>
          <w:p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463FF1" w:rsidP="0075671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10AD">
              <w:rPr>
                <w:sz w:val="18"/>
                <w:szCs w:val="18"/>
              </w:rPr>
              <w:t xml:space="preserve">/06/2020 </w:t>
            </w:r>
            <w:r w:rsidR="004943BB">
              <w:rPr>
                <w:sz w:val="18"/>
                <w:szCs w:val="18"/>
              </w:rPr>
              <w:t>2</w:t>
            </w:r>
            <w:r w:rsidR="0075671F">
              <w:rPr>
                <w:sz w:val="18"/>
                <w:szCs w:val="18"/>
              </w:rPr>
              <w:t>2</w:t>
            </w:r>
            <w:r w:rsidR="004943BB">
              <w:rPr>
                <w:sz w:val="18"/>
                <w:szCs w:val="18"/>
              </w:rPr>
              <w:t>15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6527B3">
              <w:rPr>
                <w:rStyle w:val="Hyperlink"/>
                <w:sz w:val="18"/>
                <w:szCs w:val="18"/>
              </w:rPr>
              <w:t>Good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463FF1" w:rsidP="0075671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10AD">
              <w:rPr>
                <w:sz w:val="18"/>
                <w:szCs w:val="18"/>
              </w:rPr>
              <w:t xml:space="preserve">/06/2020 </w:t>
            </w:r>
            <w:r w:rsidR="00EF2806">
              <w:rPr>
                <w:sz w:val="18"/>
                <w:szCs w:val="18"/>
              </w:rPr>
              <w:t>2</w:t>
            </w:r>
            <w:r w:rsidR="0075671F">
              <w:rPr>
                <w:sz w:val="18"/>
                <w:szCs w:val="18"/>
              </w:rPr>
              <w:t>330</w:t>
            </w:r>
            <w:r w:rsidR="005D688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6527B3" w:rsidRDefault="006527B3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A92E58" w:rsidRDefault="007C4E11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main areas of growth this period. </w:t>
            </w:r>
            <w:r w:rsidR="006F7469">
              <w:rPr>
                <w:sz w:val="22"/>
                <w:szCs w:val="22"/>
              </w:rPr>
              <w:t xml:space="preserve">The majority of the growth this period was </w:t>
            </w:r>
            <w:r w:rsidR="00D07851">
              <w:rPr>
                <w:sz w:val="22"/>
                <w:szCs w:val="22"/>
              </w:rPr>
              <w:t xml:space="preserve">on the </w:t>
            </w:r>
            <w:r w:rsidR="00A97D60">
              <w:rPr>
                <w:sz w:val="22"/>
                <w:szCs w:val="22"/>
              </w:rPr>
              <w:t xml:space="preserve">southern flank </w:t>
            </w:r>
            <w:r>
              <w:rPr>
                <w:sz w:val="22"/>
                <w:szCs w:val="22"/>
              </w:rPr>
              <w:t>west of Miller Springs Trail and along the ridge of Brushy Mountain. The perimeter also expanded northwest along the south bank of Little Creek.</w:t>
            </w:r>
          </w:p>
          <w:p w:rsidR="00A97D60" w:rsidRDefault="00A97D60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A97D60" w:rsidRPr="0075671F" w:rsidRDefault="0075671F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75671F">
              <w:rPr>
                <w:sz w:val="22"/>
                <w:szCs w:val="22"/>
              </w:rPr>
              <w:t xml:space="preserve">Isolated heat source detected </w:t>
            </w:r>
            <w:r w:rsidR="005634C1">
              <w:rPr>
                <w:sz w:val="22"/>
                <w:szCs w:val="22"/>
              </w:rPr>
              <w:t>north of Gila Cliff Dwellings NM Boundary beside a trail running along the Gila River. Because of its location near a trail it is most likely a campfire. Coordinates as follows: 108-16-35.186 W, 33-14-04.411 N. This point is included in the data but not on the map.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75671F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75671F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3B" w:rsidRDefault="0097093B">
      <w:r>
        <w:separator/>
      </w:r>
    </w:p>
  </w:endnote>
  <w:endnote w:type="continuationSeparator" w:id="0">
    <w:p w:rsidR="0097093B" w:rsidRDefault="009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3B" w:rsidRDefault="0097093B">
      <w:r>
        <w:separator/>
      </w:r>
    </w:p>
  </w:footnote>
  <w:footnote w:type="continuationSeparator" w:id="0">
    <w:p w:rsidR="0097093B" w:rsidRDefault="0097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7972"/>
    <w:rsid w:val="0002094A"/>
    <w:rsid w:val="00020D2B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6B69"/>
    <w:rsid w:val="0018059B"/>
    <w:rsid w:val="00181A56"/>
    <w:rsid w:val="00182454"/>
    <w:rsid w:val="00183600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11C2B"/>
    <w:rsid w:val="00411C66"/>
    <w:rsid w:val="004167A0"/>
    <w:rsid w:val="00424C8A"/>
    <w:rsid w:val="004279E9"/>
    <w:rsid w:val="00427F2F"/>
    <w:rsid w:val="004323B5"/>
    <w:rsid w:val="0043432F"/>
    <w:rsid w:val="0043540F"/>
    <w:rsid w:val="004362AF"/>
    <w:rsid w:val="00437942"/>
    <w:rsid w:val="00437CDB"/>
    <w:rsid w:val="00442EFA"/>
    <w:rsid w:val="00444DD1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212"/>
    <w:rsid w:val="0056284A"/>
    <w:rsid w:val="005634C1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924FE"/>
    <w:rsid w:val="00794957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905E1"/>
    <w:rsid w:val="0089312C"/>
    <w:rsid w:val="00897152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B20BB"/>
    <w:rsid w:val="00AB216D"/>
    <w:rsid w:val="00AB3214"/>
    <w:rsid w:val="00AB3B37"/>
    <w:rsid w:val="00AB7A07"/>
    <w:rsid w:val="00AB7DF6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2010"/>
    <w:rsid w:val="00C0563D"/>
    <w:rsid w:val="00C070EA"/>
    <w:rsid w:val="00C1262D"/>
    <w:rsid w:val="00C129B2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5098"/>
    <w:rsid w:val="00CD5A0E"/>
    <w:rsid w:val="00CD5FA8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B1246"/>
    <w:rsid w:val="00EB17D2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martinez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BC9E-E5B2-4CD8-AF67-8AA4FF4C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565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32</cp:revision>
  <cp:lastPrinted>2004-03-23T21:00:00Z</cp:lastPrinted>
  <dcterms:created xsi:type="dcterms:W3CDTF">2020-06-07T23:52:00Z</dcterms:created>
  <dcterms:modified xsi:type="dcterms:W3CDTF">2020-06-22T05:24:00Z</dcterms:modified>
</cp:coreProperties>
</file>