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:rsidTr="00511012">
        <w:trPr>
          <w:trHeight w:val="1430"/>
        </w:trPr>
        <w:tc>
          <w:tcPr>
            <w:tcW w:w="954" w:type="pct"/>
            <w:tcBorders>
              <w:bottom w:val="nil"/>
            </w:tcBorders>
          </w:tcPr>
          <w:p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:rsidR="009A5189" w:rsidRPr="0000567E" w:rsidRDefault="00522B52" w:rsidP="009A51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191675">
              <w:rPr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>um</w:t>
            </w:r>
          </w:p>
          <w:p w:rsidR="00E01D36" w:rsidRPr="00E01D36" w:rsidRDefault="009A5189" w:rsidP="00522B52">
            <w:pPr>
              <w:spacing w:line="360" w:lineRule="auto"/>
              <w:rPr>
                <w:sz w:val="22"/>
                <w:szCs w:val="22"/>
              </w:rPr>
            </w:pPr>
            <w:r w:rsidRPr="00E01D36">
              <w:rPr>
                <w:sz w:val="22"/>
                <w:szCs w:val="22"/>
              </w:rPr>
              <w:t>(</w:t>
            </w:r>
            <w:r w:rsidR="003B25DA">
              <w:rPr>
                <w:sz w:val="22"/>
                <w:szCs w:val="22"/>
              </w:rPr>
              <w:t>AZ-</w:t>
            </w:r>
            <w:r w:rsidR="00522B52">
              <w:rPr>
                <w:sz w:val="22"/>
                <w:szCs w:val="22"/>
              </w:rPr>
              <w:t>KNF</w:t>
            </w:r>
            <w:r w:rsidR="00965B96" w:rsidRPr="00965B96">
              <w:rPr>
                <w:sz w:val="22"/>
                <w:szCs w:val="22"/>
              </w:rPr>
              <w:t>-00</w:t>
            </w:r>
            <w:r w:rsidR="00522B52">
              <w:rPr>
                <w:sz w:val="22"/>
                <w:szCs w:val="22"/>
              </w:rPr>
              <w:t>0359</w:t>
            </w:r>
            <w:r w:rsidRPr="00E01D36">
              <w:rPr>
                <w:sz w:val="22"/>
                <w:szCs w:val="22"/>
              </w:rPr>
              <w:t>)</w:t>
            </w:r>
          </w:p>
        </w:tc>
        <w:tc>
          <w:tcPr>
            <w:tcW w:w="1035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085580" w:rsidRDefault="00D210AD" w:rsidP="00105747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Pete Martinez</w:t>
            </w:r>
          </w:p>
          <w:p w:rsidR="006B7586" w:rsidRPr="00AD0DDA" w:rsidRDefault="00523369" w:rsidP="00D210AD">
            <w:pPr>
              <w:rPr>
                <w:i/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="00D210AD" w:rsidRPr="004E5C6B">
                <w:rPr>
                  <w:rStyle w:val="Hyperlink"/>
                  <w:i/>
                  <w:sz w:val="20"/>
                  <w:szCs w:val="20"/>
                </w:rPr>
                <w:t>pete.martinez@usda.gov</w:t>
              </w:r>
            </w:hyperlink>
          </w:p>
        </w:tc>
        <w:tc>
          <w:tcPr>
            <w:tcW w:w="1315" w:type="pct"/>
            <w:shd w:val="clear" w:color="auto" w:fill="auto"/>
          </w:tcPr>
          <w:p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:rsidR="006B7586" w:rsidRPr="006F5C02" w:rsidRDefault="00522B52" w:rsidP="00522B5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Williams</w:t>
            </w:r>
            <w:r w:rsidR="00E01D36" w:rsidRPr="00E01D3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928</w:t>
            </w:r>
            <w:r w:rsidR="00E01D36" w:rsidRPr="00E01D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635</w:t>
            </w:r>
            <w:r w:rsidR="00E01D36" w:rsidRPr="00E01D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2601</w:t>
            </w:r>
            <w:r w:rsidR="00E01D36" w:rsidRPr="00E01D36">
              <w:rPr>
                <w:sz w:val="20"/>
                <w:szCs w:val="20"/>
              </w:rPr>
              <w:t>)</w:t>
            </w:r>
          </w:p>
        </w:tc>
        <w:tc>
          <w:tcPr>
            <w:tcW w:w="1696" w:type="pct"/>
            <w:shd w:val="clear" w:color="auto" w:fill="auto"/>
          </w:tcPr>
          <w:p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:rsidR="00C81C64" w:rsidRPr="00F2370D" w:rsidRDefault="00DF57B6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66,294</w:t>
            </w:r>
            <w:r w:rsidR="00986347">
              <w:rPr>
                <w:sz w:val="20"/>
                <w:szCs w:val="20"/>
              </w:rPr>
              <w:t xml:space="preserve"> </w:t>
            </w:r>
            <w:r w:rsidR="000726C7">
              <w:rPr>
                <w:sz w:val="20"/>
                <w:szCs w:val="20"/>
              </w:rPr>
              <w:t>Acres</w:t>
            </w:r>
          </w:p>
          <w:p w:rsidR="003271BA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period:</w:t>
            </w:r>
          </w:p>
          <w:p w:rsidR="009748D6" w:rsidRPr="00CE12E8" w:rsidRDefault="00DF57B6" w:rsidP="0002452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1,785</w:t>
            </w:r>
            <w:r w:rsidR="00191675">
              <w:rPr>
                <w:sz w:val="20"/>
                <w:szCs w:val="20"/>
              </w:rPr>
              <w:t xml:space="preserve"> Acres</w:t>
            </w:r>
            <w:r>
              <w:rPr>
                <w:sz w:val="20"/>
                <w:szCs w:val="20"/>
              </w:rPr>
              <w:t xml:space="preserve"> (From incident perimeter from </w:t>
            </w:r>
            <w:r w:rsidRPr="00DF57B6">
              <w:rPr>
                <w:sz w:val="20"/>
                <w:szCs w:val="20"/>
              </w:rPr>
              <w:t>2020_Mangum_AZKNF000359_20200620_0625.gdb</w:t>
            </w:r>
            <w:r>
              <w:rPr>
                <w:sz w:val="20"/>
                <w:szCs w:val="20"/>
              </w:rPr>
              <w:t>)</w:t>
            </w:r>
          </w:p>
        </w:tc>
      </w:tr>
      <w:tr w:rsidR="009748D6" w:rsidRPr="000309F5" w:rsidTr="00511012">
        <w:trPr>
          <w:trHeight w:val="1059"/>
        </w:trPr>
        <w:tc>
          <w:tcPr>
            <w:tcW w:w="954" w:type="pct"/>
            <w:tcBorders>
              <w:top w:val="nil"/>
            </w:tcBorders>
            <w:shd w:val="clear" w:color="auto" w:fill="auto"/>
          </w:tcPr>
          <w:p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:rsidR="009748D6" w:rsidRPr="00F2370D" w:rsidRDefault="005250C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0027</w:t>
            </w:r>
            <w:r w:rsidR="00BD0F74" w:rsidRPr="00F2370D">
              <w:rPr>
                <w:sz w:val="20"/>
                <w:szCs w:val="20"/>
              </w:rPr>
              <w:t xml:space="preserve"> </w:t>
            </w:r>
            <w:r w:rsidR="00AD0DDA" w:rsidRPr="00F2370D">
              <w:rPr>
                <w:sz w:val="20"/>
                <w:szCs w:val="20"/>
              </w:rPr>
              <w:t>M</w:t>
            </w:r>
            <w:r w:rsidR="00A179C1">
              <w:rPr>
                <w:sz w:val="20"/>
                <w:szCs w:val="20"/>
              </w:rPr>
              <w:t>D</w:t>
            </w:r>
            <w:r w:rsidR="00973404" w:rsidRPr="00F2370D">
              <w:rPr>
                <w:sz w:val="20"/>
                <w:szCs w:val="20"/>
              </w:rPr>
              <w:t>T</w:t>
            </w:r>
          </w:p>
          <w:p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:rsidR="009748D6" w:rsidRPr="0000567E" w:rsidRDefault="00442EFA" w:rsidP="005250CA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sz w:val="20"/>
                <w:szCs w:val="20"/>
              </w:rPr>
              <w:t xml:space="preserve">June </w:t>
            </w:r>
            <w:r w:rsidR="00986347">
              <w:rPr>
                <w:sz w:val="20"/>
                <w:szCs w:val="20"/>
              </w:rPr>
              <w:t>2</w:t>
            </w:r>
            <w:r w:rsidR="005250CA">
              <w:rPr>
                <w:sz w:val="20"/>
                <w:szCs w:val="20"/>
              </w:rPr>
              <w:t>1</w:t>
            </w:r>
            <w:r w:rsidR="00BF414E" w:rsidRPr="00F2370D">
              <w:rPr>
                <w:sz w:val="20"/>
                <w:szCs w:val="20"/>
              </w:rPr>
              <w:t>, 2020</w:t>
            </w:r>
          </w:p>
        </w:tc>
        <w:tc>
          <w:tcPr>
            <w:tcW w:w="1035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D210AD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Edgewood</w:t>
            </w:r>
            <w:r w:rsidR="00684A98" w:rsidRPr="00FB3517">
              <w:rPr>
                <w:sz w:val="20"/>
                <w:szCs w:val="20"/>
              </w:rPr>
              <w:t>, NM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D210AD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505-385-5383</w:t>
            </w:r>
          </w:p>
        </w:tc>
        <w:tc>
          <w:tcPr>
            <w:tcW w:w="131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AD0DDA" w:rsidP="0010574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GACC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9748D6" w:rsidP="00073C0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48D6" w:rsidRPr="000309F5" w:rsidTr="00802367">
        <w:trPr>
          <w:trHeight w:val="528"/>
        </w:trPr>
        <w:tc>
          <w:tcPr>
            <w:tcW w:w="954" w:type="pct"/>
            <w:shd w:val="clear" w:color="auto" w:fill="auto"/>
          </w:tcPr>
          <w:p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:rsidR="009748D6" w:rsidRPr="00F20412" w:rsidRDefault="00522B5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 Parrish</w:t>
            </w:r>
          </w:p>
        </w:tc>
        <w:tc>
          <w:tcPr>
            <w:tcW w:w="1035" w:type="pct"/>
            <w:shd w:val="clear" w:color="auto" w:fill="auto"/>
          </w:tcPr>
          <w:p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8C3BA1" w:rsidRDefault="005250CA" w:rsidP="005250CA">
            <w:pPr>
              <w:spacing w:line="360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119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System:</w:t>
            </w:r>
          </w:p>
          <w:p w:rsidR="009748D6" w:rsidRPr="00392649" w:rsidRDefault="00B93540" w:rsidP="00105747">
            <w:pPr>
              <w:spacing w:line="360" w:lineRule="auto"/>
              <w:rPr>
                <w:sz w:val="20"/>
                <w:szCs w:val="20"/>
              </w:rPr>
            </w:pPr>
            <w:r w:rsidRPr="00392649">
              <w:rPr>
                <w:sz w:val="20"/>
                <w:szCs w:val="20"/>
              </w:rPr>
              <w:t>N149</w:t>
            </w:r>
            <w:r w:rsidR="005E1C09" w:rsidRPr="00392649">
              <w:rPr>
                <w:sz w:val="20"/>
                <w:szCs w:val="20"/>
              </w:rPr>
              <w:t>Z/</w:t>
            </w:r>
            <w:r w:rsidR="00CC6F3A" w:rsidRPr="00392649">
              <w:rPr>
                <w:sz w:val="20"/>
                <w:szCs w:val="20"/>
              </w:rPr>
              <w:t>Phoenix</w:t>
            </w:r>
          </w:p>
        </w:tc>
        <w:tc>
          <w:tcPr>
            <w:tcW w:w="1696" w:type="pct"/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:rsidR="006B7586" w:rsidRPr="00392649" w:rsidRDefault="00D210AD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Mike Mann</w:t>
            </w:r>
            <w:r w:rsidR="00210561" w:rsidRPr="00392649">
              <w:rPr>
                <w:sz w:val="19"/>
                <w:szCs w:val="19"/>
                <w:shd w:val="clear" w:color="auto" w:fill="FFFFFF"/>
              </w:rPr>
              <w:t xml:space="preserve"> (IR Tech)</w:t>
            </w:r>
          </w:p>
        </w:tc>
      </w:tr>
      <w:tr w:rsidR="009748D6" w:rsidRPr="000309F5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:rsidR="001565A4" w:rsidRPr="00E01D36" w:rsidRDefault="00D210AD" w:rsidP="00334539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Good imagery. </w:t>
            </w:r>
            <w:r w:rsidR="00334539">
              <w:rPr>
                <w:sz w:val="20"/>
                <w:szCs w:val="20"/>
              </w:rPr>
              <w:t>S</w:t>
            </w:r>
            <w:r w:rsidR="00A85167">
              <w:rPr>
                <w:sz w:val="20"/>
                <w:szCs w:val="20"/>
              </w:rPr>
              <w:t xml:space="preserve">ome shift in </w:t>
            </w:r>
            <w:proofErr w:type="spellStart"/>
            <w:r w:rsidR="00A85167">
              <w:rPr>
                <w:sz w:val="20"/>
                <w:szCs w:val="20"/>
              </w:rPr>
              <w:t>georeferencing</w:t>
            </w:r>
            <w:proofErr w:type="spellEnd"/>
            <w:r w:rsidR="00A85167">
              <w:rPr>
                <w:sz w:val="20"/>
                <w:szCs w:val="20"/>
              </w:rPr>
              <w:t xml:space="preserve"> in images</w:t>
            </w:r>
            <w:r w:rsidR="002D569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:rsidR="00FE57FB" w:rsidRPr="00E01D36" w:rsidRDefault="00056EFC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F2370D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DE7F00" w:rsidRDefault="00986347" w:rsidP="00F16B8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669CC">
              <w:rPr>
                <w:sz w:val="18"/>
                <w:szCs w:val="18"/>
              </w:rPr>
              <w:t>1</w:t>
            </w:r>
            <w:r w:rsidR="00D210AD">
              <w:rPr>
                <w:sz w:val="18"/>
                <w:szCs w:val="18"/>
              </w:rPr>
              <w:t xml:space="preserve">/06/2020 </w:t>
            </w:r>
            <w:r w:rsidR="00F16B86">
              <w:rPr>
                <w:sz w:val="18"/>
                <w:szCs w:val="18"/>
              </w:rPr>
              <w:t>0130</w:t>
            </w:r>
            <w:r w:rsidR="00D210AD">
              <w:rPr>
                <w:sz w:val="18"/>
                <w:szCs w:val="18"/>
              </w:rPr>
              <w:t xml:space="preserve"> MDT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:rsidR="00307DA0" w:rsidRDefault="006D53AE" w:rsidP="00E01D36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  <w:hyperlink r:id="rId9" w:history="1">
              <w:r w:rsidR="00307DA0" w:rsidRPr="003A7149">
                <w:rPr>
                  <w:rStyle w:val="Hyperlink"/>
                </w:rPr>
                <w:t>ftp.nifc.gov</w:t>
              </w:r>
            </w:hyperlink>
          </w:p>
          <w:p w:rsidR="00C81C64" w:rsidRPr="00461FB2" w:rsidRDefault="00AD0DDA" w:rsidP="00A179C1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AD0DDA">
              <w:rPr>
                <w:rStyle w:val="Hyperlink"/>
                <w:sz w:val="18"/>
                <w:szCs w:val="18"/>
              </w:rPr>
              <w:t>/</w:t>
            </w:r>
            <w:r w:rsidR="00804F65" w:rsidRPr="00804F65">
              <w:rPr>
                <w:rStyle w:val="Hyperlink"/>
                <w:sz w:val="18"/>
                <w:szCs w:val="18"/>
              </w:rPr>
              <w:t>/incident_specific_da</w:t>
            </w:r>
            <w:r w:rsidR="00B35DF1">
              <w:rPr>
                <w:rStyle w:val="Hyperlink"/>
                <w:sz w:val="18"/>
                <w:szCs w:val="18"/>
              </w:rPr>
              <w:t>ta/southwest/GACC_Incidents/2020</w:t>
            </w:r>
            <w:r w:rsidR="00804F65" w:rsidRPr="00804F65">
              <w:rPr>
                <w:rStyle w:val="Hyperlink"/>
                <w:sz w:val="18"/>
                <w:szCs w:val="18"/>
              </w:rPr>
              <w:t>/</w:t>
            </w:r>
            <w:r w:rsidR="00B35DF1">
              <w:rPr>
                <w:rStyle w:val="Hyperlink"/>
                <w:sz w:val="18"/>
                <w:szCs w:val="18"/>
              </w:rPr>
              <w:t>2020_</w:t>
            </w:r>
            <w:r w:rsidR="00A179C1">
              <w:rPr>
                <w:rStyle w:val="Hyperlink"/>
                <w:sz w:val="18"/>
                <w:szCs w:val="18"/>
              </w:rPr>
              <w:t>Mangum</w:t>
            </w:r>
            <w:r w:rsidR="00804F65" w:rsidRPr="00804F65">
              <w:rPr>
                <w:rStyle w:val="Hyperlink"/>
                <w:sz w:val="18"/>
                <w:szCs w:val="18"/>
              </w:rPr>
              <w:t>/IR</w:t>
            </w: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DE7F00" w:rsidRDefault="00986347" w:rsidP="00DF57B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669CC">
              <w:rPr>
                <w:sz w:val="18"/>
                <w:szCs w:val="18"/>
              </w:rPr>
              <w:t>1</w:t>
            </w:r>
            <w:r w:rsidR="00D210AD">
              <w:rPr>
                <w:sz w:val="18"/>
                <w:szCs w:val="18"/>
              </w:rPr>
              <w:t xml:space="preserve">/06/2020 </w:t>
            </w:r>
            <w:r w:rsidR="00DF57B6">
              <w:rPr>
                <w:sz w:val="18"/>
                <w:szCs w:val="18"/>
              </w:rPr>
              <w:t>0230</w:t>
            </w:r>
            <w:r w:rsidR="005D688C">
              <w:rPr>
                <w:sz w:val="18"/>
                <w:szCs w:val="18"/>
              </w:rPr>
              <w:t xml:space="preserve"> M</w:t>
            </w:r>
            <w:r w:rsidR="00A179C1">
              <w:rPr>
                <w:sz w:val="18"/>
                <w:szCs w:val="18"/>
              </w:rPr>
              <w:t>S</w:t>
            </w:r>
            <w:r w:rsidR="005D688C">
              <w:rPr>
                <w:sz w:val="18"/>
                <w:szCs w:val="18"/>
              </w:rPr>
              <w:t>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94CEE" w:rsidRPr="00F2370D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B23A24" w:rsidRPr="00F2370D" w:rsidRDefault="00B23A24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</w:p>
          <w:p w:rsidR="00DF57B6" w:rsidRDefault="00DF57B6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Started with Event Polygon perimeter from </w:t>
            </w:r>
            <w:r w:rsidRPr="00DF57B6">
              <w:rPr>
                <w:sz w:val="22"/>
                <w:szCs w:val="22"/>
              </w:rPr>
              <w:t>2020_Mangum_AZKNF000359_20200620_0625.gdb</w:t>
            </w:r>
            <w:r>
              <w:rPr>
                <w:sz w:val="22"/>
                <w:szCs w:val="22"/>
              </w:rPr>
              <w:t>. This opened previously filled donut holes. One west of Jacob Lake, another east of Ryan.</w:t>
            </w:r>
          </w:p>
          <w:p w:rsidR="00DF57B6" w:rsidRDefault="00DF57B6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F16B86" w:rsidRDefault="00334539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were </w:t>
            </w:r>
            <w:r w:rsidR="00DF57B6">
              <w:rPr>
                <w:sz w:val="22"/>
                <w:szCs w:val="22"/>
              </w:rPr>
              <w:t>two</w:t>
            </w:r>
            <w:r>
              <w:rPr>
                <w:sz w:val="22"/>
                <w:szCs w:val="22"/>
              </w:rPr>
              <w:t xml:space="preserve"> main areas of </w:t>
            </w:r>
            <w:r w:rsidR="00DF57B6">
              <w:rPr>
                <w:sz w:val="22"/>
                <w:szCs w:val="22"/>
              </w:rPr>
              <w:t xml:space="preserve">external </w:t>
            </w:r>
            <w:r>
              <w:rPr>
                <w:sz w:val="22"/>
                <w:szCs w:val="22"/>
              </w:rPr>
              <w:t xml:space="preserve">perimeter growth this period. The first </w:t>
            </w:r>
            <w:r w:rsidR="007931B1">
              <w:rPr>
                <w:sz w:val="22"/>
                <w:szCs w:val="22"/>
              </w:rPr>
              <w:t xml:space="preserve">was </w:t>
            </w:r>
            <w:r w:rsidR="00943A47">
              <w:rPr>
                <w:sz w:val="22"/>
                <w:szCs w:val="22"/>
              </w:rPr>
              <w:t xml:space="preserve">east from </w:t>
            </w:r>
            <w:r>
              <w:rPr>
                <w:sz w:val="22"/>
                <w:szCs w:val="22"/>
              </w:rPr>
              <w:t>Summit Valley</w:t>
            </w:r>
            <w:r w:rsidR="00943A47">
              <w:rPr>
                <w:sz w:val="22"/>
                <w:szCs w:val="22"/>
              </w:rPr>
              <w:t xml:space="preserve"> toward the </w:t>
            </w:r>
            <w:r w:rsidR="00DF57B6">
              <w:rPr>
                <w:sz w:val="22"/>
                <w:szCs w:val="22"/>
              </w:rPr>
              <w:t>Kaibab National Forest Boundary</w:t>
            </w:r>
            <w:r w:rsidR="00943A47">
              <w:rPr>
                <w:sz w:val="22"/>
                <w:szCs w:val="22"/>
              </w:rPr>
              <w:t xml:space="preserve">. There </w:t>
            </w:r>
            <w:r w:rsidR="007931B1">
              <w:rPr>
                <w:sz w:val="22"/>
                <w:szCs w:val="22"/>
              </w:rPr>
              <w:t xml:space="preserve">are several </w:t>
            </w:r>
            <w:r w:rsidR="00943A47">
              <w:rPr>
                <w:sz w:val="22"/>
                <w:szCs w:val="22"/>
              </w:rPr>
              <w:t>mass</w:t>
            </w:r>
            <w:r w:rsidR="007931B1">
              <w:rPr>
                <w:sz w:val="22"/>
                <w:szCs w:val="22"/>
              </w:rPr>
              <w:t>es</w:t>
            </w:r>
            <w:r w:rsidR="00943A47">
              <w:rPr>
                <w:sz w:val="22"/>
                <w:szCs w:val="22"/>
              </w:rPr>
              <w:t xml:space="preserve"> of intense heat </w:t>
            </w:r>
            <w:r w:rsidR="007931B1">
              <w:rPr>
                <w:sz w:val="22"/>
                <w:szCs w:val="22"/>
              </w:rPr>
              <w:t>all extending eastward</w:t>
            </w:r>
            <w:r>
              <w:rPr>
                <w:sz w:val="22"/>
                <w:szCs w:val="22"/>
              </w:rPr>
              <w:t xml:space="preserve"> and southeastward</w:t>
            </w:r>
            <w:r w:rsidR="007931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DF57B6" w:rsidRDefault="00DF57B6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F16B86" w:rsidRDefault="00334539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second </w:t>
            </w:r>
            <w:r w:rsidR="00A84EB8">
              <w:rPr>
                <w:sz w:val="22"/>
                <w:szCs w:val="22"/>
              </w:rPr>
              <w:t xml:space="preserve">external growth </w:t>
            </w:r>
            <w:r w:rsidR="00FC1C2E">
              <w:rPr>
                <w:sz w:val="22"/>
                <w:szCs w:val="22"/>
              </w:rPr>
              <w:t xml:space="preserve">area was </w:t>
            </w:r>
            <w:r w:rsidR="00DF57B6">
              <w:rPr>
                <w:sz w:val="22"/>
                <w:szCs w:val="22"/>
              </w:rPr>
              <w:t>astride Fracas Canyon filling in behind last period’s burnouts.</w:t>
            </w:r>
          </w:p>
          <w:p w:rsidR="00A84EB8" w:rsidRDefault="00A84EB8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A84EB8" w:rsidRDefault="00A84EB8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Both donut holes experienced some growth as well.</w:t>
            </w:r>
          </w:p>
          <w:p w:rsidR="00F16B86" w:rsidRDefault="00F16B86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7931B1" w:rsidRDefault="00334539" w:rsidP="006761AB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Detected </w:t>
            </w:r>
            <w:r w:rsidR="00A84EB8">
              <w:rPr>
                <w:sz w:val="22"/>
                <w:szCs w:val="22"/>
              </w:rPr>
              <w:t xml:space="preserve">intense heat and adjusted the perimeter </w:t>
            </w:r>
            <w:r>
              <w:rPr>
                <w:sz w:val="22"/>
                <w:szCs w:val="22"/>
              </w:rPr>
              <w:t xml:space="preserve">north of Mangum Camp. </w:t>
            </w:r>
          </w:p>
          <w:p w:rsidR="007931B1" w:rsidRDefault="007931B1" w:rsidP="006761AB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603844" w:rsidRDefault="00603844" w:rsidP="006761AB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603844" w:rsidRDefault="00603844" w:rsidP="006761AB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6761AB" w:rsidRDefault="006761AB" w:rsidP="006761AB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6761AB" w:rsidRPr="00DA3CDD" w:rsidRDefault="006761AB" w:rsidP="006761AB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369" w:rsidRDefault="00523369">
      <w:r>
        <w:separator/>
      </w:r>
    </w:p>
  </w:endnote>
  <w:endnote w:type="continuationSeparator" w:id="0">
    <w:p w:rsidR="00523369" w:rsidRDefault="0052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369" w:rsidRDefault="00523369">
      <w:r>
        <w:separator/>
      </w:r>
    </w:p>
  </w:footnote>
  <w:footnote w:type="continuationSeparator" w:id="0">
    <w:p w:rsidR="00523369" w:rsidRDefault="00523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30"/>
    <w:rsid w:val="00010783"/>
    <w:rsid w:val="00017972"/>
    <w:rsid w:val="0002094A"/>
    <w:rsid w:val="00024337"/>
    <w:rsid w:val="0002452E"/>
    <w:rsid w:val="00025CEA"/>
    <w:rsid w:val="0003016A"/>
    <w:rsid w:val="000309F5"/>
    <w:rsid w:val="00037363"/>
    <w:rsid w:val="00040B32"/>
    <w:rsid w:val="00040DA4"/>
    <w:rsid w:val="000420E3"/>
    <w:rsid w:val="000423DF"/>
    <w:rsid w:val="000435F6"/>
    <w:rsid w:val="0004561C"/>
    <w:rsid w:val="0004638A"/>
    <w:rsid w:val="00050BD8"/>
    <w:rsid w:val="0005615C"/>
    <w:rsid w:val="00056808"/>
    <w:rsid w:val="00056EFC"/>
    <w:rsid w:val="0006173E"/>
    <w:rsid w:val="000726C7"/>
    <w:rsid w:val="000728D6"/>
    <w:rsid w:val="00073C07"/>
    <w:rsid w:val="00073C7B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1F27"/>
    <w:rsid w:val="000A40CD"/>
    <w:rsid w:val="000A4175"/>
    <w:rsid w:val="000A5D09"/>
    <w:rsid w:val="000B23C0"/>
    <w:rsid w:val="000C239C"/>
    <w:rsid w:val="000C6B3F"/>
    <w:rsid w:val="000C72D9"/>
    <w:rsid w:val="000D1CCF"/>
    <w:rsid w:val="000D4C71"/>
    <w:rsid w:val="000E29FA"/>
    <w:rsid w:val="000E4CD3"/>
    <w:rsid w:val="000F0380"/>
    <w:rsid w:val="000F41A0"/>
    <w:rsid w:val="00105747"/>
    <w:rsid w:val="00115D2C"/>
    <w:rsid w:val="00116689"/>
    <w:rsid w:val="00124A61"/>
    <w:rsid w:val="001250CC"/>
    <w:rsid w:val="0013254E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6953"/>
    <w:rsid w:val="001705C1"/>
    <w:rsid w:val="001727FA"/>
    <w:rsid w:val="00176B69"/>
    <w:rsid w:val="0018059B"/>
    <w:rsid w:val="00181A56"/>
    <w:rsid w:val="00182454"/>
    <w:rsid w:val="00183600"/>
    <w:rsid w:val="00185BE3"/>
    <w:rsid w:val="00187F87"/>
    <w:rsid w:val="00191675"/>
    <w:rsid w:val="00191A19"/>
    <w:rsid w:val="00194C35"/>
    <w:rsid w:val="001A068E"/>
    <w:rsid w:val="001A68FE"/>
    <w:rsid w:val="001A6ED5"/>
    <w:rsid w:val="001A7D42"/>
    <w:rsid w:val="001B066C"/>
    <w:rsid w:val="001B25E3"/>
    <w:rsid w:val="001B28B1"/>
    <w:rsid w:val="001B4C09"/>
    <w:rsid w:val="001B5C88"/>
    <w:rsid w:val="001C06A2"/>
    <w:rsid w:val="001C2C7E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FBE"/>
    <w:rsid w:val="002246BA"/>
    <w:rsid w:val="00225892"/>
    <w:rsid w:val="00227A94"/>
    <w:rsid w:val="002304E8"/>
    <w:rsid w:val="00231612"/>
    <w:rsid w:val="0023269E"/>
    <w:rsid w:val="00233307"/>
    <w:rsid w:val="00241E6D"/>
    <w:rsid w:val="00244245"/>
    <w:rsid w:val="0024632F"/>
    <w:rsid w:val="00246688"/>
    <w:rsid w:val="0024782D"/>
    <w:rsid w:val="0025163F"/>
    <w:rsid w:val="00254E20"/>
    <w:rsid w:val="00254ECF"/>
    <w:rsid w:val="002550DD"/>
    <w:rsid w:val="00256976"/>
    <w:rsid w:val="00256EF5"/>
    <w:rsid w:val="00260D85"/>
    <w:rsid w:val="002615B0"/>
    <w:rsid w:val="00262E34"/>
    <w:rsid w:val="002738F5"/>
    <w:rsid w:val="00273C7E"/>
    <w:rsid w:val="00273F28"/>
    <w:rsid w:val="00277A98"/>
    <w:rsid w:val="00282B7E"/>
    <w:rsid w:val="00284D5B"/>
    <w:rsid w:val="00286C8E"/>
    <w:rsid w:val="00291D48"/>
    <w:rsid w:val="0029227C"/>
    <w:rsid w:val="00295494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D1942"/>
    <w:rsid w:val="002D422F"/>
    <w:rsid w:val="002D5690"/>
    <w:rsid w:val="002D5C7A"/>
    <w:rsid w:val="002D5E73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4539"/>
    <w:rsid w:val="0033617F"/>
    <w:rsid w:val="003368DF"/>
    <w:rsid w:val="003444A4"/>
    <w:rsid w:val="003444E5"/>
    <w:rsid w:val="00346C0B"/>
    <w:rsid w:val="00350BEA"/>
    <w:rsid w:val="00352240"/>
    <w:rsid w:val="00353823"/>
    <w:rsid w:val="0035418E"/>
    <w:rsid w:val="0035492E"/>
    <w:rsid w:val="00354CB9"/>
    <w:rsid w:val="00355A35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A7719"/>
    <w:rsid w:val="003B1386"/>
    <w:rsid w:val="003B18A8"/>
    <w:rsid w:val="003B25DA"/>
    <w:rsid w:val="003C1738"/>
    <w:rsid w:val="003C3CB4"/>
    <w:rsid w:val="003C44B1"/>
    <w:rsid w:val="003C4512"/>
    <w:rsid w:val="003C5222"/>
    <w:rsid w:val="003C5A75"/>
    <w:rsid w:val="003D0849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11C2B"/>
    <w:rsid w:val="004167A0"/>
    <w:rsid w:val="00423BE1"/>
    <w:rsid w:val="00424C8A"/>
    <w:rsid w:val="004279E9"/>
    <w:rsid w:val="00427F2F"/>
    <w:rsid w:val="004323B5"/>
    <w:rsid w:val="0043432F"/>
    <w:rsid w:val="0043540F"/>
    <w:rsid w:val="004362AF"/>
    <w:rsid w:val="00437942"/>
    <w:rsid w:val="00437CDB"/>
    <w:rsid w:val="00442EFA"/>
    <w:rsid w:val="00444DD1"/>
    <w:rsid w:val="0045451E"/>
    <w:rsid w:val="00461FB2"/>
    <w:rsid w:val="004642AD"/>
    <w:rsid w:val="00466ED1"/>
    <w:rsid w:val="00472880"/>
    <w:rsid w:val="00473257"/>
    <w:rsid w:val="00476630"/>
    <w:rsid w:val="00480110"/>
    <w:rsid w:val="00484CC6"/>
    <w:rsid w:val="00487C66"/>
    <w:rsid w:val="00491527"/>
    <w:rsid w:val="004928EB"/>
    <w:rsid w:val="00493FCC"/>
    <w:rsid w:val="0049467C"/>
    <w:rsid w:val="00496A72"/>
    <w:rsid w:val="004A0AC2"/>
    <w:rsid w:val="004A46A0"/>
    <w:rsid w:val="004A7888"/>
    <w:rsid w:val="004B0ED9"/>
    <w:rsid w:val="004B1D98"/>
    <w:rsid w:val="004B6B72"/>
    <w:rsid w:val="004B7BAA"/>
    <w:rsid w:val="004C010E"/>
    <w:rsid w:val="004C135F"/>
    <w:rsid w:val="004C19E2"/>
    <w:rsid w:val="004C3022"/>
    <w:rsid w:val="004C3188"/>
    <w:rsid w:val="004C3C22"/>
    <w:rsid w:val="004C6F6E"/>
    <w:rsid w:val="004D1807"/>
    <w:rsid w:val="004D1EEF"/>
    <w:rsid w:val="004D3BDB"/>
    <w:rsid w:val="004D405A"/>
    <w:rsid w:val="004E0DCB"/>
    <w:rsid w:val="004E5504"/>
    <w:rsid w:val="004E75DB"/>
    <w:rsid w:val="004F22D5"/>
    <w:rsid w:val="00500932"/>
    <w:rsid w:val="00500B22"/>
    <w:rsid w:val="00500C74"/>
    <w:rsid w:val="00501687"/>
    <w:rsid w:val="0050262B"/>
    <w:rsid w:val="00505865"/>
    <w:rsid w:val="00506201"/>
    <w:rsid w:val="00511012"/>
    <w:rsid w:val="0051149A"/>
    <w:rsid w:val="00515750"/>
    <w:rsid w:val="00516546"/>
    <w:rsid w:val="00520C0E"/>
    <w:rsid w:val="00522B52"/>
    <w:rsid w:val="00523369"/>
    <w:rsid w:val="005250CA"/>
    <w:rsid w:val="005251D2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416"/>
    <w:rsid w:val="0055190B"/>
    <w:rsid w:val="005531BD"/>
    <w:rsid w:val="005532CC"/>
    <w:rsid w:val="00556307"/>
    <w:rsid w:val="005608F0"/>
    <w:rsid w:val="00562212"/>
    <w:rsid w:val="0056284A"/>
    <w:rsid w:val="005678EE"/>
    <w:rsid w:val="00570902"/>
    <w:rsid w:val="00583023"/>
    <w:rsid w:val="00585029"/>
    <w:rsid w:val="005855C2"/>
    <w:rsid w:val="005870A4"/>
    <w:rsid w:val="0059112D"/>
    <w:rsid w:val="005930F6"/>
    <w:rsid w:val="005936EE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D3005"/>
    <w:rsid w:val="005D688C"/>
    <w:rsid w:val="005D6DC2"/>
    <w:rsid w:val="005E1C09"/>
    <w:rsid w:val="005E274E"/>
    <w:rsid w:val="005E2EE9"/>
    <w:rsid w:val="005E37FB"/>
    <w:rsid w:val="005E431F"/>
    <w:rsid w:val="005F58E1"/>
    <w:rsid w:val="005F63CB"/>
    <w:rsid w:val="005F67DE"/>
    <w:rsid w:val="00603844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7CE6"/>
    <w:rsid w:val="006600E4"/>
    <w:rsid w:val="0066065E"/>
    <w:rsid w:val="006631C8"/>
    <w:rsid w:val="00666982"/>
    <w:rsid w:val="00667D45"/>
    <w:rsid w:val="00673A4A"/>
    <w:rsid w:val="00675436"/>
    <w:rsid w:val="006761AB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4C68"/>
    <w:rsid w:val="006E7494"/>
    <w:rsid w:val="006F1211"/>
    <w:rsid w:val="006F19CF"/>
    <w:rsid w:val="006F5C02"/>
    <w:rsid w:val="006F78B9"/>
    <w:rsid w:val="00704B0D"/>
    <w:rsid w:val="007059AA"/>
    <w:rsid w:val="00710821"/>
    <w:rsid w:val="00711C11"/>
    <w:rsid w:val="007124A0"/>
    <w:rsid w:val="00716BB9"/>
    <w:rsid w:val="00717433"/>
    <w:rsid w:val="00732347"/>
    <w:rsid w:val="00733B24"/>
    <w:rsid w:val="00735122"/>
    <w:rsid w:val="0074046E"/>
    <w:rsid w:val="0074262F"/>
    <w:rsid w:val="00743C21"/>
    <w:rsid w:val="0074466D"/>
    <w:rsid w:val="00750539"/>
    <w:rsid w:val="007522CD"/>
    <w:rsid w:val="00753E13"/>
    <w:rsid w:val="00762374"/>
    <w:rsid w:val="00762BDB"/>
    <w:rsid w:val="007749E6"/>
    <w:rsid w:val="00775A3C"/>
    <w:rsid w:val="00776781"/>
    <w:rsid w:val="00777A06"/>
    <w:rsid w:val="007803CA"/>
    <w:rsid w:val="00780AA0"/>
    <w:rsid w:val="00781A34"/>
    <w:rsid w:val="007924FE"/>
    <w:rsid w:val="007931B1"/>
    <w:rsid w:val="00796BB8"/>
    <w:rsid w:val="007A18C7"/>
    <w:rsid w:val="007A5A0B"/>
    <w:rsid w:val="007A6D86"/>
    <w:rsid w:val="007B1C98"/>
    <w:rsid w:val="007B2F7F"/>
    <w:rsid w:val="007B4290"/>
    <w:rsid w:val="007B6E9D"/>
    <w:rsid w:val="007C1162"/>
    <w:rsid w:val="007D545D"/>
    <w:rsid w:val="007E21AF"/>
    <w:rsid w:val="007E2695"/>
    <w:rsid w:val="007E51DD"/>
    <w:rsid w:val="007F2690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0F7"/>
    <w:rsid w:val="00822B9B"/>
    <w:rsid w:val="00825202"/>
    <w:rsid w:val="00825817"/>
    <w:rsid w:val="0082622A"/>
    <w:rsid w:val="008275D6"/>
    <w:rsid w:val="00827900"/>
    <w:rsid w:val="00831EBF"/>
    <w:rsid w:val="00832E4D"/>
    <w:rsid w:val="008362E1"/>
    <w:rsid w:val="00836326"/>
    <w:rsid w:val="00844FFB"/>
    <w:rsid w:val="0084653E"/>
    <w:rsid w:val="00853011"/>
    <w:rsid w:val="00860DCA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5C2C"/>
    <w:rsid w:val="00886838"/>
    <w:rsid w:val="008905E1"/>
    <w:rsid w:val="0089312C"/>
    <w:rsid w:val="008A0012"/>
    <w:rsid w:val="008B01C3"/>
    <w:rsid w:val="008B1FA6"/>
    <w:rsid w:val="008B21F4"/>
    <w:rsid w:val="008B5A15"/>
    <w:rsid w:val="008B5B0F"/>
    <w:rsid w:val="008C0285"/>
    <w:rsid w:val="008C0A37"/>
    <w:rsid w:val="008C3BA1"/>
    <w:rsid w:val="008C62AC"/>
    <w:rsid w:val="008C72F6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316F"/>
    <w:rsid w:val="008F4590"/>
    <w:rsid w:val="0090008C"/>
    <w:rsid w:val="009001EC"/>
    <w:rsid w:val="00900DE8"/>
    <w:rsid w:val="009036EF"/>
    <w:rsid w:val="00910DD7"/>
    <w:rsid w:val="00910E6C"/>
    <w:rsid w:val="00910F4E"/>
    <w:rsid w:val="00915544"/>
    <w:rsid w:val="009168A1"/>
    <w:rsid w:val="0091706C"/>
    <w:rsid w:val="00920698"/>
    <w:rsid w:val="0092157A"/>
    <w:rsid w:val="009224C4"/>
    <w:rsid w:val="00924E45"/>
    <w:rsid w:val="00926F5C"/>
    <w:rsid w:val="00935C5E"/>
    <w:rsid w:val="00943A47"/>
    <w:rsid w:val="00947969"/>
    <w:rsid w:val="00950730"/>
    <w:rsid w:val="0095133B"/>
    <w:rsid w:val="009513AF"/>
    <w:rsid w:val="009528FE"/>
    <w:rsid w:val="009608B9"/>
    <w:rsid w:val="00962B50"/>
    <w:rsid w:val="00963FE4"/>
    <w:rsid w:val="00965732"/>
    <w:rsid w:val="00965B96"/>
    <w:rsid w:val="009669CC"/>
    <w:rsid w:val="00970CF8"/>
    <w:rsid w:val="00973404"/>
    <w:rsid w:val="009748D6"/>
    <w:rsid w:val="00981527"/>
    <w:rsid w:val="009821B6"/>
    <w:rsid w:val="009830C6"/>
    <w:rsid w:val="0098343B"/>
    <w:rsid w:val="00986347"/>
    <w:rsid w:val="00986A83"/>
    <w:rsid w:val="00990584"/>
    <w:rsid w:val="00991BB3"/>
    <w:rsid w:val="00994D1C"/>
    <w:rsid w:val="009A0B79"/>
    <w:rsid w:val="009A2955"/>
    <w:rsid w:val="009A32AB"/>
    <w:rsid w:val="009A3488"/>
    <w:rsid w:val="009A5189"/>
    <w:rsid w:val="009A68C7"/>
    <w:rsid w:val="009A73BD"/>
    <w:rsid w:val="009B2F9D"/>
    <w:rsid w:val="009B440E"/>
    <w:rsid w:val="009B6B72"/>
    <w:rsid w:val="009B74BE"/>
    <w:rsid w:val="009C2908"/>
    <w:rsid w:val="009C6B07"/>
    <w:rsid w:val="009D31DC"/>
    <w:rsid w:val="009D40A9"/>
    <w:rsid w:val="009D6D37"/>
    <w:rsid w:val="009E29F3"/>
    <w:rsid w:val="009E3520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51B6"/>
    <w:rsid w:val="00A0722B"/>
    <w:rsid w:val="00A104CA"/>
    <w:rsid w:val="00A179C1"/>
    <w:rsid w:val="00A2031B"/>
    <w:rsid w:val="00A22786"/>
    <w:rsid w:val="00A23E55"/>
    <w:rsid w:val="00A24909"/>
    <w:rsid w:val="00A24F96"/>
    <w:rsid w:val="00A26479"/>
    <w:rsid w:val="00A26551"/>
    <w:rsid w:val="00A33511"/>
    <w:rsid w:val="00A401C8"/>
    <w:rsid w:val="00A40950"/>
    <w:rsid w:val="00A40DB2"/>
    <w:rsid w:val="00A42195"/>
    <w:rsid w:val="00A4344A"/>
    <w:rsid w:val="00A461D9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74A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4EB8"/>
    <w:rsid w:val="00A85167"/>
    <w:rsid w:val="00A87E31"/>
    <w:rsid w:val="00A90221"/>
    <w:rsid w:val="00A92E58"/>
    <w:rsid w:val="00A938F9"/>
    <w:rsid w:val="00A96706"/>
    <w:rsid w:val="00A97132"/>
    <w:rsid w:val="00A97453"/>
    <w:rsid w:val="00A977AB"/>
    <w:rsid w:val="00A97AAD"/>
    <w:rsid w:val="00AA04E5"/>
    <w:rsid w:val="00AA4CC9"/>
    <w:rsid w:val="00AA5E7E"/>
    <w:rsid w:val="00AB20BB"/>
    <w:rsid w:val="00AB216D"/>
    <w:rsid w:val="00AB3214"/>
    <w:rsid w:val="00AB3B37"/>
    <w:rsid w:val="00AB7A07"/>
    <w:rsid w:val="00AC7B9C"/>
    <w:rsid w:val="00AD0B8F"/>
    <w:rsid w:val="00AD0DDA"/>
    <w:rsid w:val="00AD2C67"/>
    <w:rsid w:val="00AD6AE1"/>
    <w:rsid w:val="00AE1F2C"/>
    <w:rsid w:val="00AE3280"/>
    <w:rsid w:val="00AE36B9"/>
    <w:rsid w:val="00AE5554"/>
    <w:rsid w:val="00AF20CF"/>
    <w:rsid w:val="00AF368B"/>
    <w:rsid w:val="00AF57A7"/>
    <w:rsid w:val="00AF5E6D"/>
    <w:rsid w:val="00B005D3"/>
    <w:rsid w:val="00B0089A"/>
    <w:rsid w:val="00B00B57"/>
    <w:rsid w:val="00B0100A"/>
    <w:rsid w:val="00B026E7"/>
    <w:rsid w:val="00B05540"/>
    <w:rsid w:val="00B07784"/>
    <w:rsid w:val="00B1039A"/>
    <w:rsid w:val="00B12281"/>
    <w:rsid w:val="00B12836"/>
    <w:rsid w:val="00B12E80"/>
    <w:rsid w:val="00B162A7"/>
    <w:rsid w:val="00B23A24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7CB4"/>
    <w:rsid w:val="00BB02D6"/>
    <w:rsid w:val="00BB225E"/>
    <w:rsid w:val="00BB7738"/>
    <w:rsid w:val="00BC127E"/>
    <w:rsid w:val="00BC1576"/>
    <w:rsid w:val="00BC25B2"/>
    <w:rsid w:val="00BC36CB"/>
    <w:rsid w:val="00BC5C6D"/>
    <w:rsid w:val="00BD0A6F"/>
    <w:rsid w:val="00BD0F74"/>
    <w:rsid w:val="00BD165E"/>
    <w:rsid w:val="00BD6ECF"/>
    <w:rsid w:val="00BD710F"/>
    <w:rsid w:val="00BE0B29"/>
    <w:rsid w:val="00BE270B"/>
    <w:rsid w:val="00BE27B9"/>
    <w:rsid w:val="00BE62DF"/>
    <w:rsid w:val="00BE73A4"/>
    <w:rsid w:val="00BF1C18"/>
    <w:rsid w:val="00BF414E"/>
    <w:rsid w:val="00BF441A"/>
    <w:rsid w:val="00C013D0"/>
    <w:rsid w:val="00C02010"/>
    <w:rsid w:val="00C0563D"/>
    <w:rsid w:val="00C070EA"/>
    <w:rsid w:val="00C1262D"/>
    <w:rsid w:val="00C129B2"/>
    <w:rsid w:val="00C211FE"/>
    <w:rsid w:val="00C21926"/>
    <w:rsid w:val="00C21FAF"/>
    <w:rsid w:val="00C2548E"/>
    <w:rsid w:val="00C3010C"/>
    <w:rsid w:val="00C301AB"/>
    <w:rsid w:val="00C3193B"/>
    <w:rsid w:val="00C32B42"/>
    <w:rsid w:val="00C33E5B"/>
    <w:rsid w:val="00C37485"/>
    <w:rsid w:val="00C40E0A"/>
    <w:rsid w:val="00C428C3"/>
    <w:rsid w:val="00C44284"/>
    <w:rsid w:val="00C44711"/>
    <w:rsid w:val="00C46CDA"/>
    <w:rsid w:val="00C503E4"/>
    <w:rsid w:val="00C5266F"/>
    <w:rsid w:val="00C54F96"/>
    <w:rsid w:val="00C5508B"/>
    <w:rsid w:val="00C55595"/>
    <w:rsid w:val="00C56061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D1960"/>
    <w:rsid w:val="00CD2330"/>
    <w:rsid w:val="00CD5098"/>
    <w:rsid w:val="00CD5A0E"/>
    <w:rsid w:val="00CD5FA8"/>
    <w:rsid w:val="00CD6ECF"/>
    <w:rsid w:val="00CE060B"/>
    <w:rsid w:val="00CE12E8"/>
    <w:rsid w:val="00CE2962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D01C0C"/>
    <w:rsid w:val="00D034B9"/>
    <w:rsid w:val="00D05675"/>
    <w:rsid w:val="00D119CE"/>
    <w:rsid w:val="00D13F21"/>
    <w:rsid w:val="00D210AD"/>
    <w:rsid w:val="00D21C6E"/>
    <w:rsid w:val="00D23AFD"/>
    <w:rsid w:val="00D270D0"/>
    <w:rsid w:val="00D30D2A"/>
    <w:rsid w:val="00D34256"/>
    <w:rsid w:val="00D40EB0"/>
    <w:rsid w:val="00D43C66"/>
    <w:rsid w:val="00D500F7"/>
    <w:rsid w:val="00D606E4"/>
    <w:rsid w:val="00D60EB6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57B6"/>
    <w:rsid w:val="00DF70A4"/>
    <w:rsid w:val="00E006A5"/>
    <w:rsid w:val="00E00730"/>
    <w:rsid w:val="00E01794"/>
    <w:rsid w:val="00E01D36"/>
    <w:rsid w:val="00E02B1B"/>
    <w:rsid w:val="00E04FBE"/>
    <w:rsid w:val="00E053FF"/>
    <w:rsid w:val="00E057F2"/>
    <w:rsid w:val="00E069D6"/>
    <w:rsid w:val="00E101F2"/>
    <w:rsid w:val="00E10B1E"/>
    <w:rsid w:val="00E11B45"/>
    <w:rsid w:val="00E11ECB"/>
    <w:rsid w:val="00E12E76"/>
    <w:rsid w:val="00E13FBF"/>
    <w:rsid w:val="00E14CDC"/>
    <w:rsid w:val="00E1535D"/>
    <w:rsid w:val="00E15E85"/>
    <w:rsid w:val="00E16847"/>
    <w:rsid w:val="00E20A39"/>
    <w:rsid w:val="00E20AB6"/>
    <w:rsid w:val="00E228E4"/>
    <w:rsid w:val="00E25E91"/>
    <w:rsid w:val="00E27AAD"/>
    <w:rsid w:val="00E27FF5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077A"/>
    <w:rsid w:val="00E73D6E"/>
    <w:rsid w:val="00E756CC"/>
    <w:rsid w:val="00E82DA8"/>
    <w:rsid w:val="00E8437B"/>
    <w:rsid w:val="00E8515D"/>
    <w:rsid w:val="00E87ADE"/>
    <w:rsid w:val="00E930AD"/>
    <w:rsid w:val="00E9760B"/>
    <w:rsid w:val="00EA01CC"/>
    <w:rsid w:val="00EB1246"/>
    <w:rsid w:val="00EB17D2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43D6"/>
    <w:rsid w:val="00EF626B"/>
    <w:rsid w:val="00EF76FD"/>
    <w:rsid w:val="00F012A9"/>
    <w:rsid w:val="00F0498E"/>
    <w:rsid w:val="00F05A74"/>
    <w:rsid w:val="00F05FD5"/>
    <w:rsid w:val="00F06A91"/>
    <w:rsid w:val="00F11344"/>
    <w:rsid w:val="00F16457"/>
    <w:rsid w:val="00F16B86"/>
    <w:rsid w:val="00F20412"/>
    <w:rsid w:val="00F21554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B77"/>
    <w:rsid w:val="00F4028C"/>
    <w:rsid w:val="00F458AC"/>
    <w:rsid w:val="00F464A9"/>
    <w:rsid w:val="00F50E5B"/>
    <w:rsid w:val="00F511B5"/>
    <w:rsid w:val="00F52E30"/>
    <w:rsid w:val="00F53A82"/>
    <w:rsid w:val="00F54EEF"/>
    <w:rsid w:val="00F551DD"/>
    <w:rsid w:val="00F60F3A"/>
    <w:rsid w:val="00F620FA"/>
    <w:rsid w:val="00F6240A"/>
    <w:rsid w:val="00F67938"/>
    <w:rsid w:val="00F726D0"/>
    <w:rsid w:val="00F74A55"/>
    <w:rsid w:val="00F849A2"/>
    <w:rsid w:val="00F84EF9"/>
    <w:rsid w:val="00F8535A"/>
    <w:rsid w:val="00F8555A"/>
    <w:rsid w:val="00F96ABD"/>
    <w:rsid w:val="00F97D00"/>
    <w:rsid w:val="00FA1ED3"/>
    <w:rsid w:val="00FA4C42"/>
    <w:rsid w:val="00FB005C"/>
    <w:rsid w:val="00FB2ACB"/>
    <w:rsid w:val="00FB3517"/>
    <w:rsid w:val="00FB3C4A"/>
    <w:rsid w:val="00FB44F1"/>
    <w:rsid w:val="00FB4A86"/>
    <w:rsid w:val="00FB6D8E"/>
    <w:rsid w:val="00FC006E"/>
    <w:rsid w:val="00FC1C2E"/>
    <w:rsid w:val="00FC27D9"/>
    <w:rsid w:val="00FC3CD3"/>
    <w:rsid w:val="00FD5A98"/>
    <w:rsid w:val="00FE4B8B"/>
    <w:rsid w:val="00FE57FB"/>
    <w:rsid w:val="00FE5F50"/>
    <w:rsid w:val="00FF190A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.martinez@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tp://ftp.nif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0B46-E76F-40BB-A55B-2C7CA168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1913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Martinez, Pete A -FS</cp:lastModifiedBy>
  <cp:revision>63</cp:revision>
  <cp:lastPrinted>2004-03-23T21:00:00Z</cp:lastPrinted>
  <dcterms:created xsi:type="dcterms:W3CDTF">2020-06-07T23:52:00Z</dcterms:created>
  <dcterms:modified xsi:type="dcterms:W3CDTF">2020-06-21T09:29:00Z</dcterms:modified>
</cp:coreProperties>
</file>