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3329922" w14:textId="77777777">
        <w:trPr>
          <w:trHeight w:val="1059"/>
        </w:trPr>
        <w:tc>
          <w:tcPr>
            <w:tcW w:w="1250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4D9E27" w14:textId="10711194" w:rsidR="009748D6" w:rsidRDefault="00B2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</w:t>
            </w:r>
          </w:p>
          <w:p w14:paraId="7CB6887C" w14:textId="143AB0A6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AZ-ASF-00062</w:t>
            </w:r>
            <w:r w:rsidR="00B25B8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9415629" w14:textId="329C731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053B77AE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B25B8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DC</w:t>
            </w:r>
          </w:p>
          <w:p w14:paraId="304E15C0" w14:textId="65758211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250" w:type="pct"/>
          </w:tcPr>
          <w:p w14:paraId="3EA52B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114A662D" w:rsidR="009748D6" w:rsidRPr="00CB255A" w:rsidRDefault="000D3A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21,700</w:t>
            </w:r>
            <w:r w:rsidR="00594A3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51D29CC" w:rsidR="009748D6" w:rsidRPr="00CB255A" w:rsidRDefault="000D3A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Unable detect growth through heavy cloud.</w:t>
            </w:r>
          </w:p>
        </w:tc>
      </w:tr>
      <w:tr w:rsidR="009748D6" w:rsidRPr="000309F5" w14:paraId="0FB985D6" w14:textId="77777777">
        <w:trPr>
          <w:trHeight w:val="1059"/>
        </w:trPr>
        <w:tc>
          <w:tcPr>
            <w:tcW w:w="1250" w:type="pct"/>
          </w:tcPr>
          <w:p w14:paraId="672982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6DCE45D" w:rsidR="009748D6" w:rsidRPr="00CB255A" w:rsidRDefault="00DE57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2030</w:t>
            </w:r>
            <w:r w:rsidR="00C12D53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14:paraId="784D0D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DB02060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DE5737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6E91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30DA3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132F63B1" w:rsidR="00BD0A6F" w:rsidRDefault="002C3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984DB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77777777" w:rsidR="002C306E" w:rsidRDefault="002C306E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0BC624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>
        <w:trPr>
          <w:trHeight w:val="528"/>
        </w:trPr>
        <w:tc>
          <w:tcPr>
            <w:tcW w:w="1250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68CDD0A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Skinner</w:t>
            </w:r>
          </w:p>
        </w:tc>
        <w:tc>
          <w:tcPr>
            <w:tcW w:w="1250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87175D3" w:rsidR="009748D6" w:rsidRPr="00CB255A" w:rsidRDefault="005353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37D2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234830B" w:rsidR="009748D6" w:rsidRPr="00596A12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F6FCF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Husman, Buss/Gugler</w:t>
            </w:r>
            <w:r w:rsidR="00596A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750A026F" w14:textId="77777777">
        <w:trPr>
          <w:trHeight w:val="630"/>
        </w:trPr>
        <w:tc>
          <w:tcPr>
            <w:tcW w:w="1250" w:type="pct"/>
            <w:gridSpan w:val="2"/>
          </w:tcPr>
          <w:p w14:paraId="52EEDB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18749FE9" w:rsidR="009748D6" w:rsidRPr="00CB255A" w:rsidRDefault="00B232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Due to cloud, n</w:t>
            </w:r>
            <w:r w:rsidR="00CB1546">
              <w:rPr>
                <w:rFonts w:ascii="Tahoma" w:hAnsi="Tahoma" w:cs="Tahoma"/>
                <w:sz w:val="20"/>
                <w:szCs w:val="20"/>
              </w:rPr>
              <w:t>ot very useful for IR interpretation</w:t>
            </w:r>
          </w:p>
        </w:tc>
        <w:tc>
          <w:tcPr>
            <w:tcW w:w="1250" w:type="pct"/>
          </w:tcPr>
          <w:p w14:paraId="6A3634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601F1C9" w:rsidR="009748D6" w:rsidRPr="00CB255A" w:rsidRDefault="00CB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 over 95% of the existing perimeter</w:t>
            </w:r>
          </w:p>
        </w:tc>
        <w:tc>
          <w:tcPr>
            <w:tcW w:w="1250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>
        <w:trPr>
          <w:trHeight w:val="614"/>
        </w:trPr>
        <w:tc>
          <w:tcPr>
            <w:tcW w:w="1250" w:type="pct"/>
            <w:gridSpan w:val="2"/>
          </w:tcPr>
          <w:p w14:paraId="1C0C49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793642E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DE5737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3538C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5737">
              <w:rPr>
                <w:rFonts w:ascii="Tahoma" w:hAnsi="Tahoma" w:cs="Tahoma"/>
                <w:sz w:val="20"/>
                <w:szCs w:val="20"/>
              </w:rPr>
              <w:t>2210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D042F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2811322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2EA899F" w14:textId="61D434F7" w:rsidR="00596A12" w:rsidRPr="000309F5" w:rsidRDefault="009748D6" w:rsidP="00596A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Features added to NIFS, Pdf maps, shapefiles, </w:t>
            </w:r>
            <w:r w:rsidR="00235C41">
              <w:rPr>
                <w:rFonts w:ascii="Tahoma" w:hAnsi="Tahoma" w:cs="Tahoma"/>
                <w:sz w:val="20"/>
                <w:szCs w:val="20"/>
              </w:rPr>
              <w:t xml:space="preserve">KMZ, </w:t>
            </w:r>
            <w:r w:rsidR="00596A12"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43F7BE2D" w14:textId="2500E516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3B213E9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 FTP (Address Below)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995B4E">
              <w:rPr>
                <w:rFonts w:ascii="Tahoma" w:hAnsi="Tahoma" w:cs="Tahoma"/>
                <w:sz w:val="20"/>
                <w:szCs w:val="20"/>
              </w:rPr>
              <w:t>Bear</w:t>
            </w:r>
            <w:r w:rsidRPr="008A25F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>
        <w:trPr>
          <w:trHeight w:val="614"/>
        </w:trPr>
        <w:tc>
          <w:tcPr>
            <w:tcW w:w="1250" w:type="pct"/>
            <w:gridSpan w:val="2"/>
          </w:tcPr>
          <w:p w14:paraId="192A8DA1" w14:textId="39043D8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D56C62D" w:rsidR="009748D6" w:rsidRPr="00CB255A" w:rsidRDefault="00BD04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AC2AB7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3538C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3E90">
              <w:rPr>
                <w:rFonts w:ascii="Tahoma" w:hAnsi="Tahoma" w:cs="Tahoma"/>
                <w:sz w:val="20"/>
                <w:szCs w:val="20"/>
              </w:rPr>
              <w:t>00</w:t>
            </w:r>
            <w:r w:rsidR="00CE4BD7">
              <w:rPr>
                <w:rFonts w:ascii="Tahoma" w:hAnsi="Tahoma" w:cs="Tahoma"/>
                <w:sz w:val="20"/>
                <w:szCs w:val="20"/>
              </w:rPr>
              <w:t>45</w:t>
            </w:r>
            <w:r w:rsidR="00C93CD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>
        <w:trPr>
          <w:trHeight w:val="5275"/>
        </w:trPr>
        <w:tc>
          <w:tcPr>
            <w:tcW w:w="1250" w:type="pct"/>
            <w:gridSpan w:val="4"/>
          </w:tcPr>
          <w:p w14:paraId="28638A61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7FC665F" w14:textId="3545A74E" w:rsidR="007E62FC" w:rsidRDefault="00CB1546" w:rsidP="007E62F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Most of the incident as well as the surrounding country totally obscured by cloud.</w:t>
            </w:r>
            <w:r w:rsidR="00AD3E90">
              <w:rPr>
                <w:rFonts w:ascii="Tahoma" w:hAnsi="Tahoma" w:cs="Tahoma"/>
                <w:b/>
                <w:sz w:val="20"/>
                <w:szCs w:val="20"/>
              </w:rPr>
              <w:t xml:space="preserve"> Very little heat visible through the cloud. No perimeter growth observed.</w:t>
            </w:r>
          </w:p>
          <w:p w14:paraId="0DC083A8" w14:textId="51AEF4D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E2C85" w14:textId="77777777" w:rsidR="00BB421B" w:rsidRDefault="00BB421B">
      <w:r>
        <w:separator/>
      </w:r>
    </w:p>
  </w:endnote>
  <w:endnote w:type="continuationSeparator" w:id="0">
    <w:p w14:paraId="2926FAE5" w14:textId="77777777" w:rsidR="00BB421B" w:rsidRDefault="00BB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A0E22" w14:textId="77777777" w:rsidR="00BB421B" w:rsidRDefault="00BB421B">
      <w:r>
        <w:separator/>
      </w:r>
    </w:p>
  </w:footnote>
  <w:footnote w:type="continuationSeparator" w:id="0">
    <w:p w14:paraId="5FB9E5E8" w14:textId="77777777" w:rsidR="00BB421B" w:rsidRDefault="00BB4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8631A"/>
    <w:rsid w:val="000A0CAA"/>
    <w:rsid w:val="000D3AE7"/>
    <w:rsid w:val="00105747"/>
    <w:rsid w:val="00133DB7"/>
    <w:rsid w:val="00173910"/>
    <w:rsid w:val="00181A56"/>
    <w:rsid w:val="00201A5F"/>
    <w:rsid w:val="0020753E"/>
    <w:rsid w:val="0022172E"/>
    <w:rsid w:val="00235C41"/>
    <w:rsid w:val="00236C60"/>
    <w:rsid w:val="00262E34"/>
    <w:rsid w:val="002A5E0B"/>
    <w:rsid w:val="002C306E"/>
    <w:rsid w:val="00320B15"/>
    <w:rsid w:val="0033375D"/>
    <w:rsid w:val="0034474C"/>
    <w:rsid w:val="00376292"/>
    <w:rsid w:val="003B20E3"/>
    <w:rsid w:val="003E1053"/>
    <w:rsid w:val="003F20F3"/>
    <w:rsid w:val="0047483A"/>
    <w:rsid w:val="00476A5A"/>
    <w:rsid w:val="0053538C"/>
    <w:rsid w:val="00587EAC"/>
    <w:rsid w:val="00594A35"/>
    <w:rsid w:val="00596A12"/>
    <w:rsid w:val="005B320F"/>
    <w:rsid w:val="006334F5"/>
    <w:rsid w:val="0063737D"/>
    <w:rsid w:val="006446A6"/>
    <w:rsid w:val="00650FBF"/>
    <w:rsid w:val="006D53AE"/>
    <w:rsid w:val="00777CD4"/>
    <w:rsid w:val="007924FE"/>
    <w:rsid w:val="007B2F7F"/>
    <w:rsid w:val="007C6537"/>
    <w:rsid w:val="007E62FC"/>
    <w:rsid w:val="008905E1"/>
    <w:rsid w:val="008C7577"/>
    <w:rsid w:val="0091424C"/>
    <w:rsid w:val="00935C5E"/>
    <w:rsid w:val="00956B78"/>
    <w:rsid w:val="0096033F"/>
    <w:rsid w:val="009748D6"/>
    <w:rsid w:val="00976989"/>
    <w:rsid w:val="00995B4E"/>
    <w:rsid w:val="009C2908"/>
    <w:rsid w:val="009E12B9"/>
    <w:rsid w:val="00A2031B"/>
    <w:rsid w:val="00A37D29"/>
    <w:rsid w:val="00A521B3"/>
    <w:rsid w:val="00A56502"/>
    <w:rsid w:val="00A668D0"/>
    <w:rsid w:val="00AB2E10"/>
    <w:rsid w:val="00AC2AB7"/>
    <w:rsid w:val="00AD3E90"/>
    <w:rsid w:val="00B2326D"/>
    <w:rsid w:val="00B25B89"/>
    <w:rsid w:val="00B63047"/>
    <w:rsid w:val="00B770B9"/>
    <w:rsid w:val="00BB421B"/>
    <w:rsid w:val="00BD042F"/>
    <w:rsid w:val="00BD0A6F"/>
    <w:rsid w:val="00C12D53"/>
    <w:rsid w:val="00C2603B"/>
    <w:rsid w:val="00C31260"/>
    <w:rsid w:val="00C43A82"/>
    <w:rsid w:val="00C503E4"/>
    <w:rsid w:val="00C56D80"/>
    <w:rsid w:val="00C61171"/>
    <w:rsid w:val="00C619CA"/>
    <w:rsid w:val="00C843D1"/>
    <w:rsid w:val="00C93CD5"/>
    <w:rsid w:val="00CB1546"/>
    <w:rsid w:val="00CB255A"/>
    <w:rsid w:val="00CE4BD7"/>
    <w:rsid w:val="00DB4DED"/>
    <w:rsid w:val="00DC6D9B"/>
    <w:rsid w:val="00DD509E"/>
    <w:rsid w:val="00DE2AC5"/>
    <w:rsid w:val="00DE5737"/>
    <w:rsid w:val="00E77549"/>
    <w:rsid w:val="00EF76FD"/>
    <w:rsid w:val="00F02560"/>
    <w:rsid w:val="00F3187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541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36</cp:revision>
  <cp:lastPrinted>2004-03-23T21:00:00Z</cp:lastPrinted>
  <dcterms:created xsi:type="dcterms:W3CDTF">2021-06-21T04:55:00Z</dcterms:created>
  <dcterms:modified xsi:type="dcterms:W3CDTF">2021-06-28T06:28:00Z</dcterms:modified>
</cp:coreProperties>
</file>