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03B7340" w:rsidR="00DB4571" w:rsidRDefault="006C405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Horton</w:t>
            </w:r>
          </w:p>
          <w:p w14:paraId="496C1407" w14:textId="36390BFC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6823F6">
              <w:rPr>
                <w:sz w:val="22"/>
                <w:szCs w:val="22"/>
              </w:rPr>
              <w:t>ASF-613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AE2E28" w:rsidR="002975EF" w:rsidRPr="00E266B8" w:rsidRDefault="006823F6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Show Low Dispatch 928-532-2700</w:t>
            </w:r>
          </w:p>
        </w:tc>
        <w:tc>
          <w:tcPr>
            <w:tcW w:w="1696" w:type="pct"/>
            <w:shd w:val="clear" w:color="auto" w:fill="auto"/>
          </w:tcPr>
          <w:p w14:paraId="605FCF83" w14:textId="77777777" w:rsidR="002502C8" w:rsidRDefault="009748D6" w:rsidP="002502C8">
            <w:pPr>
              <w:rPr>
                <w:b/>
                <w:sz w:val="20"/>
                <w:szCs w:val="20"/>
              </w:rPr>
            </w:pPr>
            <w:r w:rsidRPr="00F52ACA">
              <w:rPr>
                <w:b/>
                <w:sz w:val="20"/>
                <w:szCs w:val="20"/>
              </w:rPr>
              <w:t>Interpreted Size</w:t>
            </w:r>
            <w:r w:rsidR="00012113" w:rsidRPr="00343A4D">
              <w:rPr>
                <w:b/>
                <w:sz w:val="20"/>
                <w:szCs w:val="20"/>
              </w:rPr>
              <w:t>:</w:t>
            </w:r>
            <w:r w:rsidR="002502C8">
              <w:rPr>
                <w:b/>
                <w:sz w:val="20"/>
                <w:szCs w:val="20"/>
              </w:rPr>
              <w:t xml:space="preserve"> </w:t>
            </w:r>
          </w:p>
          <w:p w14:paraId="712BDDE3" w14:textId="18876EE5" w:rsidR="009748D6" w:rsidRDefault="002502C8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Horton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629A5" w:rsidRPr="00343A4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C7416">
              <w:rPr>
                <w:bCs/>
                <w:sz w:val="20"/>
                <w:szCs w:val="20"/>
              </w:rPr>
              <w:t xml:space="preserve">354 </w:t>
            </w:r>
            <w:r w:rsidR="003D5426" w:rsidRPr="006236F4">
              <w:rPr>
                <w:bCs/>
                <w:sz w:val="20"/>
                <w:szCs w:val="20"/>
              </w:rPr>
              <w:t>acres</w:t>
            </w:r>
          </w:p>
          <w:p w14:paraId="16B137EF" w14:textId="1EA25534" w:rsidR="002502C8" w:rsidRDefault="002502C8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Lost Lake:</w:t>
            </w:r>
            <w:r w:rsidR="006C7416">
              <w:rPr>
                <w:bCs/>
                <w:sz w:val="20"/>
                <w:szCs w:val="20"/>
              </w:rPr>
              <w:t xml:space="preserve"> 30 acres</w:t>
            </w:r>
          </w:p>
          <w:p w14:paraId="4FC123C1" w14:textId="2CA0A626" w:rsidR="002502C8" w:rsidRPr="002502C8" w:rsidRDefault="002502C8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Willow Spings:</w:t>
            </w:r>
            <w:r w:rsidR="006C7416">
              <w:rPr>
                <w:bCs/>
                <w:sz w:val="20"/>
                <w:szCs w:val="20"/>
              </w:rPr>
              <w:t xml:space="preserve"> 107 acres</w:t>
            </w:r>
          </w:p>
          <w:p w14:paraId="13C8E930" w14:textId="3FAD9D77" w:rsidR="003271BA" w:rsidRPr="002502C8" w:rsidRDefault="009748D6" w:rsidP="002502C8">
            <w:pPr>
              <w:rPr>
                <w:sz w:val="20"/>
                <w:szCs w:val="20"/>
              </w:rPr>
            </w:pPr>
            <w:r w:rsidRPr="002502C8">
              <w:rPr>
                <w:b/>
                <w:sz w:val="20"/>
                <w:szCs w:val="20"/>
              </w:rPr>
              <w:t>Growth last period:</w:t>
            </w:r>
          </w:p>
          <w:p w14:paraId="1DA692D5" w14:textId="17B15078" w:rsidR="00DA19C5" w:rsidRPr="00F52ACA" w:rsidRDefault="006823F6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 first night of IR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6218351" w:rsidR="00A0023C" w:rsidRPr="0024118C" w:rsidRDefault="0024118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118C">
              <w:rPr>
                <w:sz w:val="20"/>
                <w:szCs w:val="20"/>
              </w:rPr>
              <w:t>2104</w:t>
            </w:r>
            <w:r w:rsidR="00A0023C" w:rsidRPr="0024118C">
              <w:rPr>
                <w:sz w:val="20"/>
                <w:szCs w:val="20"/>
              </w:rPr>
              <w:t xml:space="preserve"> </w:t>
            </w:r>
            <w:r w:rsidR="009E0C4C" w:rsidRPr="0024118C">
              <w:rPr>
                <w:sz w:val="20"/>
                <w:szCs w:val="20"/>
              </w:rPr>
              <w:t>M</w:t>
            </w:r>
            <w:r w:rsidR="00A0023C" w:rsidRPr="0024118C">
              <w:rPr>
                <w:sz w:val="20"/>
                <w:szCs w:val="20"/>
              </w:rPr>
              <w:t>ST</w:t>
            </w:r>
          </w:p>
          <w:p w14:paraId="0DCC29A7" w14:textId="77777777" w:rsidR="00A0023C" w:rsidRPr="0024118C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118C">
              <w:rPr>
                <w:b/>
                <w:sz w:val="20"/>
                <w:szCs w:val="20"/>
              </w:rPr>
              <w:t>Flight Date:</w:t>
            </w:r>
          </w:p>
          <w:p w14:paraId="6C669480" w14:textId="39A9F6D8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118C">
              <w:rPr>
                <w:sz w:val="20"/>
                <w:szCs w:val="20"/>
              </w:rPr>
              <w:t>6/</w:t>
            </w:r>
            <w:r w:rsidR="000554AF" w:rsidRPr="0024118C">
              <w:rPr>
                <w:sz w:val="20"/>
                <w:szCs w:val="20"/>
              </w:rPr>
              <w:t>1</w:t>
            </w:r>
            <w:r w:rsidR="006823F6" w:rsidRPr="0024118C">
              <w:rPr>
                <w:sz w:val="20"/>
                <w:szCs w:val="20"/>
              </w:rPr>
              <w:t>7</w:t>
            </w:r>
            <w:r w:rsidRPr="0024118C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44A0F3DC" w14:textId="77777777" w:rsidR="00454263" w:rsidRDefault="006823F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Chacon</w:t>
            </w:r>
          </w:p>
          <w:p w14:paraId="5CFE92A8" w14:textId="77777777" w:rsidR="006823F6" w:rsidRDefault="006823F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747-322-6547</w:t>
            </w:r>
          </w:p>
          <w:p w14:paraId="1DF45989" w14:textId="26D0DC5B" w:rsidR="006823F6" w:rsidRPr="00F20412" w:rsidRDefault="006823F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Eduardo_Chacon@firenet.gov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49725DF6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7A75E7">
              <w:rPr>
                <w:sz w:val="20"/>
                <w:szCs w:val="20"/>
              </w:rPr>
              <w:t>1</w:t>
            </w:r>
            <w:r w:rsidR="006823F6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202D1F1E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Pilot: </w:t>
            </w:r>
            <w:r w:rsidR="006823F6">
              <w:rPr>
                <w:bCs/>
                <w:sz w:val="20"/>
                <w:szCs w:val="20"/>
              </w:rPr>
              <w:t>Boyce</w:t>
            </w:r>
          </w:p>
          <w:p w14:paraId="6D3FCC47" w14:textId="27D7B540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Pilot: Helquist</w:t>
            </w:r>
          </w:p>
          <w:p w14:paraId="438CBCD9" w14:textId="2A89F59A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Tech:</w:t>
            </w:r>
            <w:r w:rsidR="006823F6">
              <w:rPr>
                <w:bCs/>
                <w:sz w:val="20"/>
                <w:szCs w:val="20"/>
              </w:rPr>
              <w:t xml:space="preserve"> 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AB673F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B673F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994A9FB" w:rsidR="00A0023C" w:rsidRPr="00AB673F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AB673F">
              <w:rPr>
                <w:sz w:val="18"/>
                <w:szCs w:val="18"/>
              </w:rPr>
              <w:t>6/</w:t>
            </w:r>
            <w:r w:rsidR="000554AF" w:rsidRPr="00AB673F">
              <w:rPr>
                <w:sz w:val="18"/>
                <w:szCs w:val="18"/>
              </w:rPr>
              <w:t>1</w:t>
            </w:r>
            <w:r w:rsidR="006823F6" w:rsidRPr="00AB673F">
              <w:rPr>
                <w:sz w:val="18"/>
                <w:szCs w:val="18"/>
              </w:rPr>
              <w:t>7</w:t>
            </w:r>
            <w:r w:rsidRPr="00AB673F">
              <w:rPr>
                <w:sz w:val="18"/>
                <w:szCs w:val="18"/>
              </w:rPr>
              <w:t xml:space="preserve">/2021 </w:t>
            </w:r>
            <w:r w:rsidR="00215955" w:rsidRPr="00AB673F">
              <w:rPr>
                <w:sz w:val="18"/>
                <w:szCs w:val="18"/>
              </w:rPr>
              <w:t>2</w:t>
            </w:r>
            <w:r w:rsidR="00AB673F" w:rsidRPr="00AB673F">
              <w:rPr>
                <w:sz w:val="18"/>
                <w:szCs w:val="18"/>
              </w:rPr>
              <w:t>115</w:t>
            </w:r>
            <w:r w:rsidRPr="00AB673F">
              <w:rPr>
                <w:sz w:val="18"/>
                <w:szCs w:val="18"/>
              </w:rPr>
              <w:t xml:space="preserve"> </w:t>
            </w:r>
            <w:r w:rsidR="00454263" w:rsidRPr="00AB673F">
              <w:rPr>
                <w:sz w:val="18"/>
                <w:szCs w:val="18"/>
              </w:rPr>
              <w:t>M</w:t>
            </w:r>
            <w:r w:rsidR="00CC54BF" w:rsidRPr="00AB673F">
              <w:rPr>
                <w:sz w:val="18"/>
                <w:szCs w:val="18"/>
              </w:rPr>
              <w:t>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349073AE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B38A5">
              <w:rPr>
                <w:b/>
                <w:sz w:val="18"/>
                <w:szCs w:val="18"/>
              </w:rPr>
              <w:t>/incident_specific_data/southwest/GACC_Incidents/2021/2021_</w:t>
            </w:r>
            <w:r w:rsidR="006823F6">
              <w:rPr>
                <w:b/>
                <w:sz w:val="18"/>
                <w:szCs w:val="18"/>
              </w:rPr>
              <w:t>Horton</w:t>
            </w:r>
            <w:r w:rsidR="002B38A5" w:rsidRPr="002B38A5">
              <w:rPr>
                <w:b/>
                <w:sz w:val="18"/>
                <w:szCs w:val="18"/>
              </w:rPr>
              <w:t>/IR/202106</w:t>
            </w:r>
            <w:r w:rsidR="005E70C8">
              <w:rPr>
                <w:b/>
                <w:sz w:val="18"/>
                <w:szCs w:val="18"/>
              </w:rPr>
              <w:t>1</w:t>
            </w:r>
            <w:r w:rsidR="006823F6">
              <w:rPr>
                <w:b/>
                <w:sz w:val="18"/>
                <w:szCs w:val="18"/>
              </w:rPr>
              <w:t>8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AB673F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B673F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41598D40" w:rsidR="00F8552F" w:rsidRPr="00AB673F" w:rsidRDefault="00BA508B" w:rsidP="00F8552F">
            <w:pPr>
              <w:spacing w:line="360" w:lineRule="auto"/>
              <w:rPr>
                <w:sz w:val="18"/>
                <w:szCs w:val="18"/>
              </w:rPr>
            </w:pPr>
            <w:r w:rsidRPr="00AB673F">
              <w:rPr>
                <w:sz w:val="18"/>
                <w:szCs w:val="18"/>
              </w:rPr>
              <w:t>6/</w:t>
            </w:r>
            <w:r w:rsidR="000554AF" w:rsidRPr="00AB673F">
              <w:rPr>
                <w:sz w:val="18"/>
                <w:szCs w:val="18"/>
              </w:rPr>
              <w:t>1</w:t>
            </w:r>
            <w:r w:rsidR="006823F6" w:rsidRPr="00AB673F">
              <w:rPr>
                <w:sz w:val="18"/>
                <w:szCs w:val="18"/>
              </w:rPr>
              <w:t>7</w:t>
            </w:r>
            <w:r w:rsidRPr="00AB673F">
              <w:rPr>
                <w:sz w:val="18"/>
                <w:szCs w:val="18"/>
              </w:rPr>
              <w:t>/2 2</w:t>
            </w:r>
            <w:r w:rsidR="00AB673F" w:rsidRPr="00AB673F">
              <w:rPr>
                <w:sz w:val="18"/>
                <w:szCs w:val="18"/>
              </w:rPr>
              <w:t>155</w:t>
            </w:r>
            <w:r w:rsidRPr="00AB673F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E16974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E16974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A0023C" w:rsidRPr="00E16974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E1697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1219079" w14:textId="727EEDD2" w:rsidR="005E70C8" w:rsidRDefault="00865DE7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Lake and Willow Spring fires also mapped as they fell within the scan box for Horton.</w:t>
            </w:r>
          </w:p>
          <w:p w14:paraId="0A76850F" w14:textId="7FDB35FC" w:rsidR="006108C3" w:rsidRDefault="006108C3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7B304D4" w14:textId="2175F09B" w:rsidR="006108C3" w:rsidRDefault="006108C3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 Spring appears to actually be 2 separate fires – no burned area in between perimeters.</w:t>
            </w:r>
          </w:p>
          <w:p w14:paraId="449C2A5F" w14:textId="361263F7" w:rsidR="00AB673F" w:rsidRDefault="00AB673F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A91D252" w14:textId="2A4EE222" w:rsidR="00AB673F" w:rsidRDefault="00AB673F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fires show intense heat throughout except Horton’s interior which has scattered heat.</w:t>
            </w:r>
          </w:p>
          <w:p w14:paraId="7BD5D439" w14:textId="15C8A59D" w:rsidR="00EE363B" w:rsidRPr="00E16974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A940" w14:textId="77777777" w:rsidR="00537A45" w:rsidRDefault="00537A45">
      <w:r>
        <w:separator/>
      </w:r>
    </w:p>
  </w:endnote>
  <w:endnote w:type="continuationSeparator" w:id="0">
    <w:p w14:paraId="6CD4B434" w14:textId="77777777" w:rsidR="00537A45" w:rsidRDefault="005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890D" w14:textId="77777777" w:rsidR="00537A45" w:rsidRDefault="00537A45">
      <w:r>
        <w:separator/>
      </w:r>
    </w:p>
  </w:footnote>
  <w:footnote w:type="continuationSeparator" w:id="0">
    <w:p w14:paraId="4EAE29EF" w14:textId="77777777" w:rsidR="00537A45" w:rsidRDefault="0053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20</cp:revision>
  <cp:lastPrinted>2004-03-23T21:00:00Z</cp:lastPrinted>
  <dcterms:created xsi:type="dcterms:W3CDTF">2021-06-10T05:55:00Z</dcterms:created>
  <dcterms:modified xsi:type="dcterms:W3CDTF">2021-06-18T04:41:00Z</dcterms:modified>
</cp:coreProperties>
</file>