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00EDD2" w14:textId="77777777">
        <w:trPr>
          <w:trHeight w:val="1059"/>
        </w:trPr>
        <w:tc>
          <w:tcPr>
            <w:tcW w:w="1250" w:type="pct"/>
          </w:tcPr>
          <w:p w14:paraId="399279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5C23131" w14:textId="77777777" w:rsidR="009748D6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Telegraph</w:t>
            </w:r>
          </w:p>
          <w:p w14:paraId="433DDC67" w14:textId="32A4E830" w:rsidR="0003360B" w:rsidRPr="00CB255A" w:rsidRDefault="00033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360B">
              <w:rPr>
                <w:rFonts w:ascii="Tahoma" w:hAnsi="Tahoma" w:cs="Tahoma"/>
                <w:sz w:val="20"/>
                <w:szCs w:val="20"/>
              </w:rPr>
              <w:t>AZ-TNF-001255</w:t>
            </w:r>
          </w:p>
        </w:tc>
        <w:tc>
          <w:tcPr>
            <w:tcW w:w="1250" w:type="pct"/>
          </w:tcPr>
          <w:p w14:paraId="373D27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1AF17" w14:textId="663C5853" w:rsidR="009748D6" w:rsidRPr="00CB255A" w:rsidRDefault="00333B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</w:tc>
        <w:tc>
          <w:tcPr>
            <w:tcW w:w="1250" w:type="pct"/>
          </w:tcPr>
          <w:p w14:paraId="0176E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099F91" w14:textId="2C5A096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 PHC</w:t>
            </w:r>
            <w:r w:rsidR="00F05A1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480-457-1551</w:t>
            </w:r>
          </w:p>
        </w:tc>
        <w:tc>
          <w:tcPr>
            <w:tcW w:w="1250" w:type="pct"/>
          </w:tcPr>
          <w:p w14:paraId="6E3B56D7" w14:textId="2B254442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FB864B4" w14:textId="3FAC4662" w:rsidR="00372376" w:rsidRPr="00BA1E35" w:rsidRDefault="009D087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0873">
              <w:rPr>
                <w:rFonts w:ascii="Tahoma" w:hAnsi="Tahoma" w:cs="Tahoma"/>
                <w:bCs/>
                <w:sz w:val="20"/>
                <w:szCs w:val="20"/>
              </w:rPr>
              <w:t>18075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BA1E35" w:rsidRPr="00BA1E3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72376" w:rsidRPr="00BA1E35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32C2C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ED4870" w14:textId="2FA57EE5" w:rsidR="009748D6" w:rsidRPr="00CB255A" w:rsidRDefault="00EE58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F2B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2376">
              <w:rPr>
                <w:rFonts w:ascii="Tahoma" w:hAnsi="Tahoma" w:cs="Tahoma"/>
                <w:sz w:val="20"/>
                <w:szCs w:val="20"/>
              </w:rPr>
              <w:t>acre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 w14:paraId="0E236605" w14:textId="77777777">
        <w:trPr>
          <w:trHeight w:val="1059"/>
        </w:trPr>
        <w:tc>
          <w:tcPr>
            <w:tcW w:w="1250" w:type="pct"/>
          </w:tcPr>
          <w:p w14:paraId="5DB051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44CE1D" w14:textId="65FF056D" w:rsidR="009748D6" w:rsidRPr="00CB255A" w:rsidRDefault="00BA1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063373">
              <w:rPr>
                <w:rFonts w:ascii="Tahoma" w:hAnsi="Tahoma" w:cs="Tahoma"/>
                <w:sz w:val="20"/>
                <w:szCs w:val="20"/>
              </w:rPr>
              <w:t>35</w:t>
            </w:r>
            <w:r w:rsidR="00333B21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14:paraId="7AA40B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5AD71F" w14:textId="159EE1C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0E0770">
              <w:rPr>
                <w:rFonts w:ascii="Tahoma" w:hAnsi="Tahoma" w:cs="Tahoma"/>
                <w:sz w:val="20"/>
                <w:szCs w:val="20"/>
              </w:rPr>
              <w:t>2</w:t>
            </w:r>
            <w:r w:rsidR="00BA1E35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71FB5F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3918DFE" w14:textId="00CA2C4C" w:rsidR="009748D6" w:rsidRPr="00CB255A" w:rsidRDefault="00333B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120131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2DA881E" w14:textId="298E3DE5" w:rsidR="009748D6" w:rsidRPr="00CB255A" w:rsidRDefault="00333B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14:paraId="24A4C6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5D5A80" w14:textId="5A4A5AC3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865D9F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66776B3" w14:textId="7D264385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7A41A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33F0CF1" w14:textId="2CA896A7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4E0566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D5EEFD5" w14:textId="31CCB72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25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61C81A7" w14:textId="77777777">
        <w:trPr>
          <w:trHeight w:val="528"/>
        </w:trPr>
        <w:tc>
          <w:tcPr>
            <w:tcW w:w="1250" w:type="pct"/>
          </w:tcPr>
          <w:p w14:paraId="2C7AAA68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A74619" w14:textId="0C6EE608" w:rsidR="00AA4364" w:rsidRPr="00AA4364" w:rsidRDefault="001E60F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Krisann Kosel</w:t>
            </w:r>
          </w:p>
        </w:tc>
        <w:tc>
          <w:tcPr>
            <w:tcW w:w="1250" w:type="pct"/>
          </w:tcPr>
          <w:p w14:paraId="60390CE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7B15310" w14:textId="6180B024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33B21">
              <w:rPr>
                <w:rFonts w:ascii="Tahoma" w:hAnsi="Tahoma" w:cs="Tahoma"/>
                <w:sz w:val="20"/>
                <w:szCs w:val="20"/>
              </w:rPr>
              <w:t>20</w:t>
            </w:r>
            <w:r w:rsidR="000633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38CC4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0FCE6F" w14:textId="7C3FD246" w:rsidR="009748D6" w:rsidRPr="00CB255A" w:rsidRDefault="00AA43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350fv/Tenax TK9</w:t>
            </w:r>
          </w:p>
        </w:tc>
        <w:tc>
          <w:tcPr>
            <w:tcW w:w="1250" w:type="pct"/>
          </w:tcPr>
          <w:p w14:paraId="266F36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999602" w14:textId="410AAECD" w:rsidR="009748D6" w:rsidRPr="00CB255A" w:rsidRDefault="009B1F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Husman, Buss/Gugler</w:t>
            </w:r>
          </w:p>
        </w:tc>
      </w:tr>
      <w:tr w:rsidR="009748D6" w:rsidRPr="000309F5" w14:paraId="1009A636" w14:textId="77777777">
        <w:trPr>
          <w:trHeight w:val="630"/>
        </w:trPr>
        <w:tc>
          <w:tcPr>
            <w:tcW w:w="1250" w:type="pct"/>
            <w:gridSpan w:val="2"/>
          </w:tcPr>
          <w:p w14:paraId="0EA69C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8D30EAD" w14:textId="52E1CD06" w:rsidR="009748D6" w:rsidRPr="00CB255A" w:rsidRDefault="00BA1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Clean, Clear and well aligned</w:t>
            </w:r>
          </w:p>
        </w:tc>
        <w:tc>
          <w:tcPr>
            <w:tcW w:w="1250" w:type="pct"/>
          </w:tcPr>
          <w:p w14:paraId="43E6BB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5C4F621" w14:textId="2A7518F3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02300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9E4226F" w14:textId="072D2C17" w:rsidR="009748D6" w:rsidRPr="00CB255A" w:rsidRDefault="00033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5BA56610" w14:textId="77777777">
        <w:trPr>
          <w:trHeight w:val="614"/>
        </w:trPr>
        <w:tc>
          <w:tcPr>
            <w:tcW w:w="1250" w:type="pct"/>
            <w:gridSpan w:val="2"/>
          </w:tcPr>
          <w:p w14:paraId="5D3A2D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3CD637F" w14:textId="08CEC5B3" w:rsidR="009748D6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AA4364">
              <w:rPr>
                <w:rFonts w:ascii="Tahoma" w:hAnsi="Tahoma" w:cs="Tahoma"/>
                <w:sz w:val="20"/>
                <w:szCs w:val="20"/>
              </w:rPr>
              <w:t>/</w:t>
            </w:r>
            <w:r w:rsidR="00BA1E35">
              <w:rPr>
                <w:rFonts w:ascii="Tahoma" w:hAnsi="Tahoma" w:cs="Tahoma"/>
                <w:sz w:val="20"/>
                <w:szCs w:val="20"/>
              </w:rPr>
              <w:t>26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063373">
              <w:rPr>
                <w:rFonts w:ascii="Tahoma" w:hAnsi="Tahoma" w:cs="Tahoma"/>
                <w:sz w:val="20"/>
                <w:szCs w:val="20"/>
              </w:rPr>
              <w:t>2345</w:t>
            </w:r>
            <w:r w:rsidR="00BA1E35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="00063373">
              <w:rPr>
                <w:rFonts w:ascii="Tahoma" w:hAnsi="Tahoma" w:cs="Tahoma"/>
                <w:sz w:val="20"/>
                <w:szCs w:val="20"/>
              </w:rPr>
              <w:t>0025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A1E35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1BF7FBD4" w14:textId="5889D3E6" w:rsidR="00C57462" w:rsidRPr="00CB255A" w:rsidRDefault="00C5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14:paraId="1384B8A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5ACA0D4" w14:textId="438FDC79" w:rsidR="00BD0A6F" w:rsidRPr="000309F5" w:rsidRDefault="0003360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2AA2CDC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BCAF7F" w14:textId="687C3771" w:rsidR="009748D6" w:rsidRPr="000309F5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FTP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/incident_specific_data/southwest/GACC_Incidents/2021/2021_Telegraph/IR</w:t>
            </w:r>
          </w:p>
        </w:tc>
      </w:tr>
      <w:tr w:rsidR="009748D6" w:rsidRPr="000309F5" w14:paraId="69B7BA1C" w14:textId="77777777">
        <w:trPr>
          <w:trHeight w:val="614"/>
        </w:trPr>
        <w:tc>
          <w:tcPr>
            <w:tcW w:w="1250" w:type="pct"/>
            <w:gridSpan w:val="2"/>
          </w:tcPr>
          <w:p w14:paraId="734966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9A2A23A" w14:textId="7FCFB62B" w:rsidR="009748D6" w:rsidRDefault="000A4D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</w:t>
            </w:r>
            <w:r w:rsidR="008A25F9">
              <w:rPr>
                <w:rFonts w:ascii="Tahoma" w:hAnsi="Tahoma" w:cs="Tahoma"/>
                <w:sz w:val="20"/>
                <w:szCs w:val="20"/>
              </w:rPr>
              <w:t>6/</w:t>
            </w:r>
            <w:r w:rsidR="00BA1E35">
              <w:rPr>
                <w:rFonts w:ascii="Tahoma" w:hAnsi="Tahoma" w:cs="Tahoma"/>
                <w:sz w:val="20"/>
                <w:szCs w:val="20"/>
              </w:rPr>
              <w:t>26</w:t>
            </w:r>
            <w:r w:rsidR="008A25F9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63373">
              <w:rPr>
                <w:rFonts w:ascii="Tahoma" w:hAnsi="Tahoma" w:cs="Tahoma"/>
                <w:sz w:val="20"/>
                <w:szCs w:val="20"/>
              </w:rPr>
              <w:t>110</w:t>
            </w:r>
            <w:r w:rsidR="00214B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25F9">
              <w:rPr>
                <w:rFonts w:ascii="Tahoma" w:hAnsi="Tahoma" w:cs="Tahoma"/>
                <w:sz w:val="20"/>
                <w:szCs w:val="20"/>
              </w:rPr>
              <w:t>MST</w:t>
            </w:r>
          </w:p>
          <w:p w14:paraId="61E3A6EB" w14:textId="73197EC9" w:rsidR="000A4D55" w:rsidRPr="00CB255A" w:rsidRDefault="000A4D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FTP  6/26/2021 </w:t>
            </w:r>
            <w:r w:rsidR="003F722C">
              <w:rPr>
                <w:rFonts w:ascii="Tahoma" w:hAnsi="Tahoma" w:cs="Tahoma"/>
                <w:sz w:val="20"/>
                <w:szCs w:val="20"/>
              </w:rPr>
              <w:t>0</w:t>
            </w:r>
            <w:r w:rsidR="00063373">
              <w:rPr>
                <w:rFonts w:ascii="Tahoma" w:hAnsi="Tahoma" w:cs="Tahoma"/>
                <w:sz w:val="20"/>
                <w:szCs w:val="20"/>
              </w:rPr>
              <w:t>240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/>
          </w:tcPr>
          <w:p w14:paraId="75877C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53B02BD" w14:textId="77777777">
        <w:trPr>
          <w:trHeight w:val="5275"/>
        </w:trPr>
        <w:tc>
          <w:tcPr>
            <w:tcW w:w="1250" w:type="pct"/>
            <w:gridSpan w:val="4"/>
          </w:tcPr>
          <w:p w14:paraId="486BAA00" w14:textId="23CBE17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4AAB81E" w14:textId="459234BA" w:rsidR="00B667C8" w:rsidRDefault="00B667C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interpreting tonight using the </w:t>
            </w:r>
            <w:r w:rsidR="00E01393">
              <w:rPr>
                <w:rFonts w:ascii="Tahoma" w:hAnsi="Tahoma" w:cs="Tahoma"/>
                <w:bCs/>
                <w:sz w:val="20"/>
                <w:szCs w:val="20"/>
              </w:rPr>
              <w:t>previous IR perimeter.</w:t>
            </w:r>
          </w:p>
          <w:p w14:paraId="2B231A00" w14:textId="77777777" w:rsidR="006D3923" w:rsidRDefault="006D392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730DE5" w14:textId="4560BC42" w:rsidR="00AE5BA5" w:rsidRDefault="00AE5BA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Calculated acres in ArcGIS Pro using Geodesic method, UTM 12 projection. </w:t>
            </w:r>
          </w:p>
          <w:p w14:paraId="7AB37E5B" w14:textId="5F8D5460" w:rsidR="006D3923" w:rsidRDefault="006D392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EAC85B" w14:textId="40E8F3AC" w:rsidR="00FA63A8" w:rsidRDefault="00FA63A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sources associated with mines were not mapped. </w:t>
            </w:r>
          </w:p>
          <w:p w14:paraId="43D8DB69" w14:textId="71662162" w:rsidR="00D303E6" w:rsidRDefault="00D303E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61BAF6C" w14:textId="38F90350" w:rsidR="00D303E6" w:rsidRDefault="00EE58C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303E6">
              <w:rPr>
                <w:rFonts w:ascii="Tahoma" w:hAnsi="Tahoma" w:cs="Tahoma"/>
                <w:bCs/>
                <w:sz w:val="20"/>
                <w:szCs w:val="20"/>
              </w:rPr>
              <w:t xml:space="preserve"> acre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D303E6">
              <w:rPr>
                <w:rFonts w:ascii="Tahoma" w:hAnsi="Tahoma" w:cs="Tahoma"/>
                <w:bCs/>
                <w:sz w:val="20"/>
                <w:szCs w:val="20"/>
              </w:rPr>
              <w:t xml:space="preserve"> of perimeter growth</w:t>
            </w:r>
            <w:r w:rsidR="009D0873">
              <w:rPr>
                <w:rFonts w:ascii="Tahoma" w:hAnsi="Tahoma" w:cs="Tahoma"/>
                <w:bCs/>
                <w:sz w:val="20"/>
                <w:szCs w:val="20"/>
              </w:rPr>
              <w:t xml:space="preserve"> to the north of Signal Peak, between Kellner and Icehouse canyons.</w:t>
            </w:r>
            <w:r w:rsidR="00D303E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0873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D303E6">
              <w:rPr>
                <w:rFonts w:ascii="Tahoma" w:hAnsi="Tahoma" w:cs="Tahoma"/>
                <w:bCs/>
                <w:sz w:val="20"/>
                <w:szCs w:val="20"/>
              </w:rPr>
              <w:t xml:space="preserve">cattered heat in the area around signal peak. </w:t>
            </w:r>
          </w:p>
          <w:p w14:paraId="420BF31D" w14:textId="5F7A769A" w:rsidR="00D303E6" w:rsidRDefault="00D303E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824CE54" w14:textId="63F9C744" w:rsidR="00D303E6" w:rsidRDefault="00D303E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sources throughout much of the interior. </w:t>
            </w:r>
          </w:p>
          <w:p w14:paraId="5ACD4C9F" w14:textId="11014555" w:rsidR="001E60FE" w:rsidRDefault="001E60F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8CD91FC" w14:textId="77777777" w:rsidR="001E60FE" w:rsidRDefault="001E60F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95CB55" w14:textId="77777777" w:rsidR="001E60FE" w:rsidRDefault="001E60F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328BD2" w14:textId="33FB0D8B" w:rsidR="006D3923" w:rsidRDefault="006D392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659611" w14:textId="3999819D" w:rsidR="006A1D80" w:rsidRPr="006A1D80" w:rsidRDefault="006A1D8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3E4CA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2A1F3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EBCC7" w14:textId="77777777" w:rsidR="001F14D0" w:rsidRDefault="001F14D0">
      <w:r>
        <w:separator/>
      </w:r>
    </w:p>
  </w:endnote>
  <w:endnote w:type="continuationSeparator" w:id="0">
    <w:p w14:paraId="7DA0E819" w14:textId="77777777" w:rsidR="001F14D0" w:rsidRDefault="001F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9CD88" w14:textId="77777777" w:rsidR="001F14D0" w:rsidRDefault="001F14D0">
      <w:r>
        <w:separator/>
      </w:r>
    </w:p>
  </w:footnote>
  <w:footnote w:type="continuationSeparator" w:id="0">
    <w:p w14:paraId="026CA147" w14:textId="77777777" w:rsidR="001F14D0" w:rsidRDefault="001F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900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1A90"/>
    <w:rsid w:val="00021B34"/>
    <w:rsid w:val="000309F5"/>
    <w:rsid w:val="0003360B"/>
    <w:rsid w:val="00036089"/>
    <w:rsid w:val="000529D9"/>
    <w:rsid w:val="00063373"/>
    <w:rsid w:val="00080657"/>
    <w:rsid w:val="000A4D55"/>
    <w:rsid w:val="000B2DFE"/>
    <w:rsid w:val="000E0770"/>
    <w:rsid w:val="000F4D76"/>
    <w:rsid w:val="00105747"/>
    <w:rsid w:val="00133DB7"/>
    <w:rsid w:val="00181A56"/>
    <w:rsid w:val="001E5FEE"/>
    <w:rsid w:val="001E60FE"/>
    <w:rsid w:val="001F14D0"/>
    <w:rsid w:val="00211374"/>
    <w:rsid w:val="00214BA4"/>
    <w:rsid w:val="0022172E"/>
    <w:rsid w:val="002368D4"/>
    <w:rsid w:val="0023758B"/>
    <w:rsid w:val="00244C34"/>
    <w:rsid w:val="00262E34"/>
    <w:rsid w:val="00266782"/>
    <w:rsid w:val="00293973"/>
    <w:rsid w:val="00320B15"/>
    <w:rsid w:val="00333B21"/>
    <w:rsid w:val="00372376"/>
    <w:rsid w:val="003818FF"/>
    <w:rsid w:val="003F20F3"/>
    <w:rsid w:val="003F722C"/>
    <w:rsid w:val="00404443"/>
    <w:rsid w:val="00492BA3"/>
    <w:rsid w:val="004C509A"/>
    <w:rsid w:val="004C6097"/>
    <w:rsid w:val="004D66F2"/>
    <w:rsid w:val="004E0512"/>
    <w:rsid w:val="005302D4"/>
    <w:rsid w:val="00593B39"/>
    <w:rsid w:val="005B320F"/>
    <w:rsid w:val="005E38A5"/>
    <w:rsid w:val="005F2B7A"/>
    <w:rsid w:val="006249E9"/>
    <w:rsid w:val="0063737D"/>
    <w:rsid w:val="006446A6"/>
    <w:rsid w:val="00650FBF"/>
    <w:rsid w:val="006A1D80"/>
    <w:rsid w:val="006A4BBA"/>
    <w:rsid w:val="006B21C4"/>
    <w:rsid w:val="006D3923"/>
    <w:rsid w:val="006D53AE"/>
    <w:rsid w:val="00714663"/>
    <w:rsid w:val="0074692F"/>
    <w:rsid w:val="007822D5"/>
    <w:rsid w:val="007924FE"/>
    <w:rsid w:val="00793A71"/>
    <w:rsid w:val="007B2F7F"/>
    <w:rsid w:val="008724D6"/>
    <w:rsid w:val="008905E1"/>
    <w:rsid w:val="00896237"/>
    <w:rsid w:val="008A25F9"/>
    <w:rsid w:val="008F053B"/>
    <w:rsid w:val="00916207"/>
    <w:rsid w:val="00935C5E"/>
    <w:rsid w:val="009748D6"/>
    <w:rsid w:val="009B00B0"/>
    <w:rsid w:val="009B1F31"/>
    <w:rsid w:val="009C2908"/>
    <w:rsid w:val="009D0873"/>
    <w:rsid w:val="00A101C3"/>
    <w:rsid w:val="00A2031B"/>
    <w:rsid w:val="00A56502"/>
    <w:rsid w:val="00AA4364"/>
    <w:rsid w:val="00AE5BA5"/>
    <w:rsid w:val="00AF626D"/>
    <w:rsid w:val="00B50B05"/>
    <w:rsid w:val="00B667C8"/>
    <w:rsid w:val="00B770B9"/>
    <w:rsid w:val="00BA1E35"/>
    <w:rsid w:val="00BB4F32"/>
    <w:rsid w:val="00BC42E8"/>
    <w:rsid w:val="00BC49B0"/>
    <w:rsid w:val="00BD0A6F"/>
    <w:rsid w:val="00BF082D"/>
    <w:rsid w:val="00C26B8F"/>
    <w:rsid w:val="00C503E4"/>
    <w:rsid w:val="00C57462"/>
    <w:rsid w:val="00C61171"/>
    <w:rsid w:val="00C85D27"/>
    <w:rsid w:val="00CB255A"/>
    <w:rsid w:val="00CC256D"/>
    <w:rsid w:val="00CF000F"/>
    <w:rsid w:val="00D137F2"/>
    <w:rsid w:val="00D303E6"/>
    <w:rsid w:val="00D37B87"/>
    <w:rsid w:val="00D658A7"/>
    <w:rsid w:val="00DC6D9B"/>
    <w:rsid w:val="00DD42D5"/>
    <w:rsid w:val="00DF683A"/>
    <w:rsid w:val="00E01393"/>
    <w:rsid w:val="00E557F1"/>
    <w:rsid w:val="00E87B70"/>
    <w:rsid w:val="00EA7F17"/>
    <w:rsid w:val="00EB61CA"/>
    <w:rsid w:val="00EE58C4"/>
    <w:rsid w:val="00EF0BF8"/>
    <w:rsid w:val="00EF76FD"/>
    <w:rsid w:val="00F00B95"/>
    <w:rsid w:val="00F05A1E"/>
    <w:rsid w:val="00F15710"/>
    <w:rsid w:val="00F53427"/>
    <w:rsid w:val="00F760D9"/>
    <w:rsid w:val="00FA3D34"/>
    <w:rsid w:val="00FA639B"/>
    <w:rsid w:val="00FA63A8"/>
    <w:rsid w:val="00FB274A"/>
    <w:rsid w:val="00FB3C4A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F7003"/>
  <w15:docId w15:val="{8B94F29E-2F83-4618-9D86-D9262EE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D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12</cp:revision>
  <cp:lastPrinted>2004-03-23T21:00:00Z</cp:lastPrinted>
  <dcterms:created xsi:type="dcterms:W3CDTF">2021-06-25T04:26:00Z</dcterms:created>
  <dcterms:modified xsi:type="dcterms:W3CDTF">2021-06-28T08:20:00Z</dcterms:modified>
</cp:coreProperties>
</file>