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101C5B7F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72406B">
              <w:rPr>
                <w:rFonts w:ascii="Tahoma" w:hAnsi="Tahoma" w:cs="Tahoma"/>
                <w:sz w:val="20"/>
                <w:szCs w:val="20"/>
              </w:rPr>
              <w:t>innamon</w:t>
            </w:r>
          </w:p>
          <w:p w14:paraId="60B1A335" w14:textId="33CDB9F5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72406B">
              <w:rPr>
                <w:rFonts w:ascii="Tahoma" w:hAnsi="Tahoma" w:cs="Tahoma"/>
                <w:sz w:val="20"/>
                <w:szCs w:val="20"/>
              </w:rPr>
              <w:t>N3S</w:t>
            </w:r>
            <w:r w:rsidR="00665858">
              <w:rPr>
                <w:rFonts w:ascii="Tahoma" w:hAnsi="Tahoma" w:cs="Tahoma"/>
                <w:sz w:val="20"/>
                <w:szCs w:val="20"/>
              </w:rPr>
              <w:t>-000</w:t>
            </w:r>
            <w:r w:rsidR="000B111D">
              <w:rPr>
                <w:rFonts w:ascii="Tahoma" w:hAnsi="Tahoma" w:cs="Tahoma"/>
                <w:sz w:val="20"/>
                <w:szCs w:val="20"/>
              </w:rPr>
              <w:t>219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6E45BA02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6ED7FED6" w:rsidR="00871B85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B111D">
              <w:rPr>
                <w:rFonts w:ascii="Tahoma" w:hAnsi="Tahoma" w:cs="Tahoma"/>
                <w:sz w:val="20"/>
                <w:szCs w:val="20"/>
              </w:rPr>
              <w:t>ilver City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5</w:t>
            </w:r>
            <w:r w:rsidR="000B111D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5-</w:t>
            </w:r>
            <w:r w:rsidR="000B111D">
              <w:rPr>
                <w:rFonts w:ascii="Tahoma" w:hAnsi="Tahoma" w:cs="Tahoma"/>
                <w:sz w:val="20"/>
                <w:szCs w:val="20"/>
              </w:rPr>
              <w:t>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76FECE55" w:rsidR="003B136D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2C16">
              <w:rPr>
                <w:rFonts w:ascii="Tahoma" w:hAnsi="Tahoma" w:cs="Tahoma"/>
                <w:sz w:val="20"/>
                <w:szCs w:val="20"/>
              </w:rPr>
              <w:t>4</w:t>
            </w:r>
            <w:r w:rsidR="00302C16" w:rsidRPr="00302C16">
              <w:rPr>
                <w:rFonts w:ascii="Tahoma" w:hAnsi="Tahoma" w:cs="Tahoma"/>
                <w:sz w:val="20"/>
                <w:szCs w:val="20"/>
              </w:rPr>
              <w:t>14</w:t>
            </w:r>
            <w:r w:rsidRPr="00302C1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202DC15F" w:rsidR="009748D6" w:rsidRPr="00CB255A" w:rsidRDefault="000B11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77D9A4FF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5553">
              <w:rPr>
                <w:rFonts w:ascii="Tahoma" w:hAnsi="Tahoma" w:cs="Tahoma"/>
                <w:sz w:val="20"/>
                <w:szCs w:val="20"/>
              </w:rPr>
              <w:t>2</w:t>
            </w:r>
            <w:r w:rsidR="00685553" w:rsidRPr="00685553">
              <w:rPr>
                <w:rFonts w:ascii="Tahoma" w:hAnsi="Tahoma" w:cs="Tahoma"/>
                <w:sz w:val="20"/>
                <w:szCs w:val="20"/>
              </w:rPr>
              <w:t>216</w:t>
            </w:r>
            <w:r w:rsidRPr="00685553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286FEAA5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5553">
              <w:rPr>
                <w:rFonts w:ascii="Tahoma" w:hAnsi="Tahoma" w:cs="Tahoma"/>
                <w:sz w:val="20"/>
                <w:szCs w:val="20"/>
              </w:rPr>
              <w:t>5/</w:t>
            </w:r>
            <w:r w:rsidR="00D90893" w:rsidRPr="00685553">
              <w:rPr>
                <w:rFonts w:ascii="Tahoma" w:hAnsi="Tahoma" w:cs="Tahoma"/>
                <w:sz w:val="20"/>
                <w:szCs w:val="20"/>
              </w:rPr>
              <w:t>2</w:t>
            </w:r>
            <w:r w:rsidR="00685553" w:rsidRPr="00685553">
              <w:rPr>
                <w:rFonts w:ascii="Tahoma" w:hAnsi="Tahoma" w:cs="Tahoma"/>
                <w:sz w:val="20"/>
                <w:szCs w:val="20"/>
              </w:rPr>
              <w:t>6</w:t>
            </w:r>
            <w:r w:rsidRPr="00685553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60F5F876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C3960B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2D3FB3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0B1A351" w14:textId="36F4D317" w:rsidR="00665858" w:rsidRPr="00CB255A" w:rsidRDefault="000B111D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NMSPC@firenet.gov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66BAFF77" w:rsidR="009748D6" w:rsidRPr="00CB255A" w:rsidRDefault="003926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BF499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7AFBC7C7" w:rsidR="009748D6" w:rsidRPr="00CB255A" w:rsidRDefault="000B11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B111D"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 w:rsidRPr="000B111D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6A74DE91" w:rsidR="009748D6" w:rsidRPr="00CB255A" w:rsidRDefault="00BF4996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Pr="00BF4996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729F1B19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5553">
              <w:rPr>
                <w:rFonts w:ascii="Tahoma" w:hAnsi="Tahoma" w:cs="Tahoma"/>
                <w:sz w:val="20"/>
                <w:szCs w:val="20"/>
              </w:rPr>
              <w:t>Good</w:t>
            </w:r>
            <w:r w:rsidR="00685553" w:rsidRPr="00685553">
              <w:rPr>
                <w:rFonts w:ascii="Tahoma" w:hAnsi="Tahoma" w:cs="Tahoma"/>
                <w:sz w:val="20"/>
                <w:szCs w:val="20"/>
              </w:rPr>
              <w:t xml:space="preserve"> with </w:t>
            </w:r>
            <w:r w:rsidR="006A405B">
              <w:rPr>
                <w:rFonts w:ascii="Tahoma" w:hAnsi="Tahoma" w:cs="Tahoma"/>
                <w:sz w:val="20"/>
                <w:szCs w:val="20"/>
              </w:rPr>
              <w:t xml:space="preserve">light </w:t>
            </w:r>
            <w:r w:rsidR="00685553" w:rsidRPr="00685553">
              <w:rPr>
                <w:rFonts w:ascii="Tahoma" w:hAnsi="Tahoma" w:cs="Tahoma"/>
                <w:sz w:val="20"/>
                <w:szCs w:val="20"/>
              </w:rPr>
              <w:t>clouds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616EDFC3" w:rsidR="009748D6" w:rsidRPr="00CB255A" w:rsidRDefault="006A40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6855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555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7C931CAA" w:rsidR="009748D6" w:rsidRPr="00685553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5553">
              <w:rPr>
                <w:rFonts w:ascii="Tahoma" w:hAnsi="Tahoma" w:cs="Tahoma"/>
                <w:sz w:val="20"/>
                <w:szCs w:val="20"/>
              </w:rPr>
              <w:t>2</w:t>
            </w:r>
            <w:r w:rsidR="00685553" w:rsidRPr="00685553">
              <w:rPr>
                <w:rFonts w:ascii="Tahoma" w:hAnsi="Tahoma" w:cs="Tahoma"/>
                <w:sz w:val="20"/>
                <w:szCs w:val="20"/>
              </w:rPr>
              <w:t>300</w:t>
            </w:r>
            <w:r w:rsidR="00501379" w:rsidRPr="00685553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D90893" w:rsidRPr="00685553">
              <w:rPr>
                <w:rFonts w:ascii="Tahoma" w:hAnsi="Tahoma" w:cs="Tahoma"/>
                <w:sz w:val="20"/>
                <w:szCs w:val="20"/>
              </w:rPr>
              <w:t>2</w:t>
            </w:r>
            <w:r w:rsidR="00685553" w:rsidRPr="0068555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35F8A591" w:rsidR="009748D6" w:rsidRPr="000309F5" w:rsidRDefault="006837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BF4996" w:rsidRPr="000F5761">
                <w:rPr>
                  <w:rStyle w:val="Hyperlink"/>
                </w:rPr>
                <w:t>https://ftp.wildfire.gov/public/incident_specific_data/southwest/GACC_Incidents/2022/2022_Cinnamon/IR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68555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555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8555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8555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4184BC9C" w:rsidR="009748D6" w:rsidRPr="00685553" w:rsidRDefault="006855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5553">
              <w:rPr>
                <w:rFonts w:ascii="Tahoma" w:hAnsi="Tahoma" w:cs="Tahoma"/>
                <w:sz w:val="20"/>
                <w:szCs w:val="20"/>
              </w:rPr>
              <w:t>0500</w:t>
            </w:r>
            <w:r w:rsidR="00EA7289" w:rsidRPr="00685553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1A026F" w:rsidRPr="00685553">
              <w:rPr>
                <w:rFonts w:ascii="Tahoma" w:hAnsi="Tahoma" w:cs="Tahoma"/>
                <w:sz w:val="20"/>
                <w:szCs w:val="20"/>
              </w:rPr>
              <w:t>2</w:t>
            </w:r>
            <w:r w:rsidRPr="0068555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C93794C" w14:textId="71F20F7D" w:rsidR="000D2F06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85553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</w:t>
            </w:r>
            <w:r w:rsidR="00685553" w:rsidRPr="00685553">
              <w:rPr>
                <w:rFonts w:ascii="Tahoma" w:hAnsi="Tahoma" w:cs="Tahoma"/>
                <w:bCs/>
                <w:sz w:val="20"/>
                <w:szCs w:val="20"/>
              </w:rPr>
              <w:t>the IRWIN marker in NIFS.</w:t>
            </w:r>
            <w:r w:rsidR="00685553">
              <w:rPr>
                <w:rFonts w:ascii="Tahoma" w:hAnsi="Tahoma" w:cs="Tahoma"/>
                <w:bCs/>
                <w:sz w:val="20"/>
                <w:szCs w:val="20"/>
              </w:rPr>
              <w:t xml:space="preserve"> The fire is a mixture of intense heat and what appears to be scattered heat. Significant cloud coverage across that could possibly be masking some intense heat signatures.</w:t>
            </w:r>
            <w:r w:rsidR="004041B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E4913C9" w14:textId="3B886A51" w:rsidR="00685553" w:rsidRDefault="0068555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isolated heat points were observed.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3EF1F0CC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25798"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E25798" w:rsidRPr="00E25798">
              <w:rPr>
                <w:rFonts w:ascii="Segoe UI" w:hAnsi="Segoe UI" w:cs="Segoe UI"/>
                <w:color w:val="000000"/>
                <w:sz w:val="18"/>
                <w:szCs w:val="18"/>
              </w:rPr>
              <w:t>{5A7C40BF-88A3-4ACA-96B5-E2DDC36D4C0C}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F9E9" w14:textId="77777777" w:rsidR="0068371C" w:rsidRDefault="0068371C">
      <w:r>
        <w:separator/>
      </w:r>
    </w:p>
  </w:endnote>
  <w:endnote w:type="continuationSeparator" w:id="0">
    <w:p w14:paraId="12F78CAA" w14:textId="77777777" w:rsidR="0068371C" w:rsidRDefault="0068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5307" w14:textId="77777777" w:rsidR="0068371C" w:rsidRDefault="0068371C">
      <w:r>
        <w:separator/>
      </w:r>
    </w:p>
  </w:footnote>
  <w:footnote w:type="continuationSeparator" w:id="0">
    <w:p w14:paraId="54291856" w14:textId="77777777" w:rsidR="0068371C" w:rsidRDefault="0068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6097F"/>
    <w:rsid w:val="000B111D"/>
    <w:rsid w:val="000D2F06"/>
    <w:rsid w:val="00105747"/>
    <w:rsid w:val="001120D5"/>
    <w:rsid w:val="00133DB7"/>
    <w:rsid w:val="00181A56"/>
    <w:rsid w:val="001A026F"/>
    <w:rsid w:val="0022172E"/>
    <w:rsid w:val="00262E34"/>
    <w:rsid w:val="002A1B95"/>
    <w:rsid w:val="002D3FB3"/>
    <w:rsid w:val="00302C16"/>
    <w:rsid w:val="00317CFF"/>
    <w:rsid w:val="00320B15"/>
    <w:rsid w:val="00392680"/>
    <w:rsid w:val="003B136D"/>
    <w:rsid w:val="003F20F3"/>
    <w:rsid w:val="004041B0"/>
    <w:rsid w:val="00431643"/>
    <w:rsid w:val="00501379"/>
    <w:rsid w:val="005B320F"/>
    <w:rsid w:val="005C6577"/>
    <w:rsid w:val="005D73C4"/>
    <w:rsid w:val="0063737D"/>
    <w:rsid w:val="006446A6"/>
    <w:rsid w:val="00650FBF"/>
    <w:rsid w:val="00665858"/>
    <w:rsid w:val="0068371C"/>
    <w:rsid w:val="00685553"/>
    <w:rsid w:val="006A405B"/>
    <w:rsid w:val="006D53AE"/>
    <w:rsid w:val="007070E4"/>
    <w:rsid w:val="0072406B"/>
    <w:rsid w:val="007924FE"/>
    <w:rsid w:val="007B2F7F"/>
    <w:rsid w:val="00871B85"/>
    <w:rsid w:val="008905E1"/>
    <w:rsid w:val="008C1940"/>
    <w:rsid w:val="008D5B58"/>
    <w:rsid w:val="00902D26"/>
    <w:rsid w:val="00906D92"/>
    <w:rsid w:val="00935C5E"/>
    <w:rsid w:val="009748D6"/>
    <w:rsid w:val="009B03BB"/>
    <w:rsid w:val="009C2908"/>
    <w:rsid w:val="009D2A90"/>
    <w:rsid w:val="00A2031B"/>
    <w:rsid w:val="00A56502"/>
    <w:rsid w:val="00B770B9"/>
    <w:rsid w:val="00BD0A6F"/>
    <w:rsid w:val="00BF4996"/>
    <w:rsid w:val="00C503E4"/>
    <w:rsid w:val="00C61171"/>
    <w:rsid w:val="00C74F6C"/>
    <w:rsid w:val="00CB255A"/>
    <w:rsid w:val="00D55822"/>
    <w:rsid w:val="00D716E8"/>
    <w:rsid w:val="00D76C5E"/>
    <w:rsid w:val="00D90893"/>
    <w:rsid w:val="00DC6D9B"/>
    <w:rsid w:val="00E11F38"/>
    <w:rsid w:val="00E24112"/>
    <w:rsid w:val="00E25798"/>
    <w:rsid w:val="00EA7289"/>
    <w:rsid w:val="00EF76FD"/>
    <w:rsid w:val="00F31603"/>
    <w:rsid w:val="00F655BC"/>
    <w:rsid w:val="00FB3C4A"/>
    <w:rsid w:val="00F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innamon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453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34</cp:revision>
  <cp:lastPrinted>2004-03-23T21:00:00Z</cp:lastPrinted>
  <dcterms:created xsi:type="dcterms:W3CDTF">2014-03-03T14:32:00Z</dcterms:created>
  <dcterms:modified xsi:type="dcterms:W3CDTF">2022-05-27T11:51:00Z</dcterms:modified>
</cp:coreProperties>
</file>