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771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10E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7A0203D" w:rsidR="003B08AC" w:rsidRPr="007710E1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10E1">
              <w:rPr>
                <w:rFonts w:ascii="Tahoma" w:hAnsi="Tahoma" w:cs="Tahoma"/>
                <w:sz w:val="20"/>
                <w:szCs w:val="20"/>
              </w:rPr>
              <w:t>1,</w:t>
            </w:r>
            <w:r w:rsidR="007710E1" w:rsidRPr="007710E1">
              <w:rPr>
                <w:rFonts w:ascii="Tahoma" w:hAnsi="Tahoma" w:cs="Tahoma"/>
                <w:sz w:val="20"/>
                <w:szCs w:val="20"/>
              </w:rPr>
              <w:t>308</w:t>
            </w:r>
            <w:r w:rsidR="002E49B7" w:rsidRPr="007710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771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10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4587FC2" w:rsidR="003B08AC" w:rsidRPr="00483EB4" w:rsidRDefault="007710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710E1">
              <w:rPr>
                <w:rFonts w:ascii="Tahoma" w:hAnsi="Tahoma" w:cs="Tahoma"/>
                <w:sz w:val="20"/>
                <w:szCs w:val="20"/>
              </w:rPr>
              <w:t>59</w:t>
            </w:r>
            <w:r w:rsidR="008E7B95" w:rsidRPr="007710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D2E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E5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C2C2DD8" w:rsidR="009748D6" w:rsidRPr="00DD2E5B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DD2E5B">
              <w:rPr>
                <w:rFonts w:ascii="Tahoma" w:hAnsi="Tahoma" w:cs="Tahoma"/>
                <w:sz w:val="20"/>
                <w:szCs w:val="20"/>
              </w:rPr>
              <w:t>1</w:t>
            </w:r>
            <w:r w:rsidR="00DD2E5B" w:rsidRPr="00DD2E5B">
              <w:rPr>
                <w:rFonts w:ascii="Tahoma" w:hAnsi="Tahoma" w:cs="Tahoma"/>
                <w:sz w:val="20"/>
                <w:szCs w:val="20"/>
              </w:rPr>
              <w:t>30</w:t>
            </w:r>
            <w:r w:rsidR="002F7D2A" w:rsidRPr="00DD2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2E5B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DD2E5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D2E5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2E5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2E5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FBDC0AF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2E5B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DD2E5B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483EB4"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2C306E" w:rsidRPr="00DD2E5B">
              <w:rPr>
                <w:rFonts w:ascii="Tahoma" w:hAnsi="Tahoma" w:cs="Tahoma"/>
                <w:sz w:val="20"/>
                <w:szCs w:val="20"/>
              </w:rPr>
              <w:t>/202</w:t>
            </w:r>
            <w:r w:rsidRPr="00DD2E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58FCBC0" w14:textId="20D10B02" w:rsidR="009E32C1" w:rsidRDefault="00B3197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 Arguello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658C10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83E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FEDC1F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5932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771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10E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08E6161" w:rsidR="009748D6" w:rsidRPr="007710E1" w:rsidRDefault="007710E1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10E1">
              <w:rPr>
                <w:rFonts w:ascii="Tahoma" w:hAnsi="Tahoma" w:cs="Tahoma"/>
                <w:sz w:val="20"/>
                <w:szCs w:val="20"/>
              </w:rPr>
              <w:t>1 pass, good imagery</w:t>
            </w:r>
          </w:p>
        </w:tc>
        <w:tc>
          <w:tcPr>
            <w:tcW w:w="1234" w:type="pct"/>
          </w:tcPr>
          <w:p w14:paraId="6A363476" w14:textId="77777777" w:rsidR="009748D6" w:rsidRPr="00771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10E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7710E1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10E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DD2E5B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E5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65DF6BC" w:rsidR="009748D6" w:rsidRPr="00483EB4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D2E5B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483EB4"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8A49D4" w:rsidRPr="00DD2E5B">
              <w:rPr>
                <w:rFonts w:ascii="Tahoma" w:hAnsi="Tahoma" w:cs="Tahoma"/>
                <w:sz w:val="20"/>
                <w:szCs w:val="20"/>
              </w:rPr>
              <w:t>/202</w:t>
            </w:r>
            <w:r w:rsidRPr="00DD2E5B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DD2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975" w:rsidRPr="00DD2E5B">
              <w:rPr>
                <w:rFonts w:ascii="Tahoma" w:hAnsi="Tahoma" w:cs="Tahoma"/>
                <w:sz w:val="20"/>
                <w:szCs w:val="20"/>
              </w:rPr>
              <w:t>2</w:t>
            </w:r>
            <w:r w:rsidR="00DD2E5B" w:rsidRPr="00DD2E5B">
              <w:rPr>
                <w:rFonts w:ascii="Tahoma" w:hAnsi="Tahoma" w:cs="Tahoma"/>
                <w:sz w:val="20"/>
                <w:szCs w:val="20"/>
              </w:rPr>
              <w:t>145</w:t>
            </w:r>
            <w:r w:rsidR="008A49D4" w:rsidRPr="00DD2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2E5B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DD2E5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6012CD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2CD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802CE4F" w:rsidR="009748D6" w:rsidRPr="00483EB4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12CD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6012CD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6012CD">
              <w:rPr>
                <w:rFonts w:ascii="Tahoma" w:hAnsi="Tahoma" w:cs="Tahoma"/>
                <w:sz w:val="20"/>
                <w:szCs w:val="20"/>
              </w:rPr>
              <w:t>2</w:t>
            </w:r>
            <w:r w:rsidR="00483EB4" w:rsidRPr="006012CD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6012CD">
              <w:rPr>
                <w:rFonts w:ascii="Tahoma" w:hAnsi="Tahoma" w:cs="Tahoma"/>
                <w:sz w:val="20"/>
                <w:szCs w:val="20"/>
              </w:rPr>
              <w:t>/202</w:t>
            </w:r>
            <w:r w:rsidRPr="006012CD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601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12CD" w:rsidRPr="006012CD">
              <w:rPr>
                <w:rFonts w:ascii="Tahoma" w:hAnsi="Tahoma" w:cs="Tahoma"/>
                <w:sz w:val="20"/>
                <w:szCs w:val="20"/>
              </w:rPr>
              <w:t>2350</w:t>
            </w:r>
            <w:r w:rsidR="000A6B54" w:rsidRPr="00601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2CD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6012C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3DD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A3D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5A55B5F8" w:rsidR="009D0C10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 as a starting point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2D2ADC6" w14:textId="2B0BF668" w:rsidR="00075A26" w:rsidRDefault="007710E1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 pretty good push in the North along Water Canyon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There was also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fair amount in the very south and at the norther tip of the NW finger. The rest of the growth was very small and spread around the perimeter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C45DF"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 patches of intense heat 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 xml:space="preserve">throughout with the largest being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 the three areas of growth mention above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lot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of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still covered in scattered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heat with some cool patches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growing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91A0" w14:textId="77777777" w:rsidR="00E62766" w:rsidRDefault="00E62766">
      <w:r>
        <w:separator/>
      </w:r>
    </w:p>
  </w:endnote>
  <w:endnote w:type="continuationSeparator" w:id="0">
    <w:p w14:paraId="11D6EFCA" w14:textId="77777777" w:rsidR="00E62766" w:rsidRDefault="00E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2988" w14:textId="77777777" w:rsidR="00E62766" w:rsidRDefault="00E62766">
      <w:r>
        <w:separator/>
      </w:r>
    </w:p>
  </w:footnote>
  <w:footnote w:type="continuationSeparator" w:id="0">
    <w:p w14:paraId="0F381033" w14:textId="77777777" w:rsidR="00E62766" w:rsidRDefault="00E6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905E36"/>
    <w:rsid w:val="00935C5E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188</cp:revision>
  <cp:lastPrinted>2004-03-23T21:00:00Z</cp:lastPrinted>
  <dcterms:created xsi:type="dcterms:W3CDTF">2021-07-24T04:12:00Z</dcterms:created>
  <dcterms:modified xsi:type="dcterms:W3CDTF">2023-07-23T05:46:00Z</dcterms:modified>
</cp:coreProperties>
</file>