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6067662" w:rsidR="002C7E80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</w:t>
            </w:r>
          </w:p>
          <w:p w14:paraId="7CB6887C" w14:textId="393957EC" w:rsidR="002C306E" w:rsidRPr="00CB255A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NM-GNF-000357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B9C1283" w:rsidR="002C7E80" w:rsidRPr="002C7E80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2C7E80"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270774DB" w:rsidR="002C306E" w:rsidRPr="00CB255A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3EA52BE9" w14:textId="7944A39E" w:rsidR="009748D6" w:rsidRPr="00B744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44E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2B0E6D3" w:rsidR="003B08AC" w:rsidRPr="00B744E6" w:rsidRDefault="003C2583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44E6">
              <w:rPr>
                <w:rFonts w:ascii="Tahoma" w:hAnsi="Tahoma" w:cs="Tahoma"/>
                <w:sz w:val="20"/>
                <w:szCs w:val="20"/>
              </w:rPr>
              <w:t>1,</w:t>
            </w:r>
            <w:r w:rsidR="007710E1" w:rsidRPr="00B744E6">
              <w:rPr>
                <w:rFonts w:ascii="Tahoma" w:hAnsi="Tahoma" w:cs="Tahoma"/>
                <w:sz w:val="20"/>
                <w:szCs w:val="20"/>
              </w:rPr>
              <w:t>3</w:t>
            </w:r>
            <w:r w:rsidR="00B744E6" w:rsidRPr="00B744E6">
              <w:rPr>
                <w:rFonts w:ascii="Tahoma" w:hAnsi="Tahoma" w:cs="Tahoma"/>
                <w:sz w:val="20"/>
                <w:szCs w:val="20"/>
              </w:rPr>
              <w:t>54</w:t>
            </w:r>
            <w:r w:rsidR="002E49B7" w:rsidRPr="00B744E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744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44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DD8A3F3" w:rsidR="003B08AC" w:rsidRPr="00483EB4" w:rsidRDefault="00B744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744E6">
              <w:rPr>
                <w:rFonts w:ascii="Tahoma" w:hAnsi="Tahoma" w:cs="Tahoma"/>
                <w:sz w:val="20"/>
                <w:szCs w:val="20"/>
              </w:rPr>
              <w:t>46</w:t>
            </w:r>
            <w:r w:rsidR="008E7B95" w:rsidRPr="00B744E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591E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1E4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F4F7358" w:rsidR="009748D6" w:rsidRPr="00591E48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1E48">
              <w:rPr>
                <w:rFonts w:ascii="Tahoma" w:hAnsi="Tahoma" w:cs="Tahoma"/>
                <w:sz w:val="20"/>
                <w:szCs w:val="20"/>
              </w:rPr>
              <w:t>2</w:t>
            </w:r>
            <w:r w:rsidR="00CE6C00" w:rsidRPr="00591E48">
              <w:rPr>
                <w:rFonts w:ascii="Tahoma" w:hAnsi="Tahoma" w:cs="Tahoma"/>
                <w:sz w:val="20"/>
                <w:szCs w:val="20"/>
              </w:rPr>
              <w:t>1</w:t>
            </w:r>
            <w:r w:rsidR="00591E48" w:rsidRPr="00591E48">
              <w:rPr>
                <w:rFonts w:ascii="Tahoma" w:hAnsi="Tahoma" w:cs="Tahoma"/>
                <w:sz w:val="20"/>
                <w:szCs w:val="20"/>
              </w:rPr>
              <w:t>4</w:t>
            </w:r>
            <w:r w:rsidR="00DD2E5B" w:rsidRPr="00591E48">
              <w:rPr>
                <w:rFonts w:ascii="Tahoma" w:hAnsi="Tahoma" w:cs="Tahoma"/>
                <w:sz w:val="20"/>
                <w:szCs w:val="20"/>
              </w:rPr>
              <w:t>0</w:t>
            </w:r>
            <w:r w:rsidR="002F7D2A" w:rsidRPr="00591E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91E48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591E4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591E4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1E4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91E4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407E425" w:rsidR="009748D6" w:rsidRPr="00CB255A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1E48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591E48">
              <w:rPr>
                <w:rFonts w:ascii="Tahoma" w:hAnsi="Tahoma" w:cs="Tahoma"/>
                <w:sz w:val="20"/>
                <w:szCs w:val="20"/>
              </w:rPr>
              <w:t>/</w:t>
            </w:r>
            <w:r w:rsidR="00A220E2" w:rsidRPr="00591E48">
              <w:rPr>
                <w:rFonts w:ascii="Tahoma" w:hAnsi="Tahoma" w:cs="Tahoma"/>
                <w:sz w:val="20"/>
                <w:szCs w:val="20"/>
              </w:rPr>
              <w:t>2</w:t>
            </w:r>
            <w:r w:rsidR="00366984" w:rsidRPr="00591E48">
              <w:rPr>
                <w:rFonts w:ascii="Tahoma" w:hAnsi="Tahoma" w:cs="Tahoma"/>
                <w:sz w:val="20"/>
                <w:szCs w:val="20"/>
              </w:rPr>
              <w:t>3</w:t>
            </w:r>
            <w:r w:rsidR="002C306E" w:rsidRPr="00591E48">
              <w:rPr>
                <w:rFonts w:ascii="Tahoma" w:hAnsi="Tahoma" w:cs="Tahoma"/>
                <w:sz w:val="20"/>
                <w:szCs w:val="20"/>
              </w:rPr>
              <w:t>/202</w:t>
            </w:r>
            <w:r w:rsidRPr="00591E4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32B33BE" w14:textId="77777777" w:rsidR="00FE6CA8" w:rsidRDefault="00FE6CA8" w:rsidP="00FE6C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Jackie Muniz</w:t>
            </w:r>
          </w:p>
          <w:p w14:paraId="2A31F6DD" w14:textId="28887B70" w:rsidR="0025750D" w:rsidRPr="00CB255A" w:rsidRDefault="009E32C1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01CBDF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36698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C5932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A2DF251" w:rsidR="00366984" w:rsidRPr="00366984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66984">
              <w:rPr>
                <w:rFonts w:ascii="Tahoma" w:hAnsi="Tahoma" w:cs="Tahoma"/>
                <w:sz w:val="20"/>
                <w:szCs w:val="20"/>
              </w:rPr>
              <w:t xml:space="preserve">Dan/Michelle 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D9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9710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08E6161" w:rsidR="009748D6" w:rsidRPr="00D9710D" w:rsidRDefault="007710E1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710D">
              <w:rPr>
                <w:rFonts w:ascii="Tahoma" w:hAnsi="Tahoma" w:cs="Tahoma"/>
                <w:sz w:val="20"/>
                <w:szCs w:val="20"/>
              </w:rPr>
              <w:t>1 pass, good imagery</w:t>
            </w:r>
          </w:p>
        </w:tc>
        <w:tc>
          <w:tcPr>
            <w:tcW w:w="1234" w:type="pct"/>
          </w:tcPr>
          <w:p w14:paraId="6A363476" w14:textId="77777777" w:rsidR="009748D6" w:rsidRPr="00D9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9710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8A6FA45" w:rsidR="009748D6" w:rsidRPr="00D9710D" w:rsidRDefault="009E3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710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9370A9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0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2A3A028" w:rsidR="009748D6" w:rsidRPr="00366984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370A9">
              <w:rPr>
                <w:rFonts w:ascii="Tahoma" w:hAnsi="Tahoma" w:cs="Tahoma"/>
                <w:sz w:val="20"/>
                <w:szCs w:val="20"/>
              </w:rPr>
              <w:t>7/</w:t>
            </w:r>
            <w:r w:rsidR="00A220E2" w:rsidRPr="009370A9">
              <w:rPr>
                <w:rFonts w:ascii="Tahoma" w:hAnsi="Tahoma" w:cs="Tahoma"/>
                <w:sz w:val="20"/>
                <w:szCs w:val="20"/>
              </w:rPr>
              <w:t>2</w:t>
            </w:r>
            <w:r w:rsidR="009370A9" w:rsidRPr="009370A9">
              <w:rPr>
                <w:rFonts w:ascii="Tahoma" w:hAnsi="Tahoma" w:cs="Tahoma"/>
                <w:sz w:val="20"/>
                <w:szCs w:val="20"/>
              </w:rPr>
              <w:t>4</w:t>
            </w:r>
            <w:r w:rsidR="008A49D4" w:rsidRPr="009370A9">
              <w:rPr>
                <w:rFonts w:ascii="Tahoma" w:hAnsi="Tahoma" w:cs="Tahoma"/>
                <w:sz w:val="20"/>
                <w:szCs w:val="20"/>
              </w:rPr>
              <w:t>/202</w:t>
            </w:r>
            <w:r w:rsidRPr="009370A9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9370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70A9" w:rsidRPr="009370A9">
              <w:rPr>
                <w:rFonts w:ascii="Tahoma" w:hAnsi="Tahoma" w:cs="Tahoma"/>
                <w:sz w:val="20"/>
                <w:szCs w:val="20"/>
              </w:rPr>
              <w:t>0115</w:t>
            </w:r>
            <w:r w:rsidR="008A49D4" w:rsidRPr="009370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70A9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9370A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E8F40F3" w:rsidR="009748D6" w:rsidRPr="000309F5" w:rsidRDefault="009E32C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9E32C1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9E32C1">
              <w:rPr>
                <w:rFonts w:ascii="Tahoma" w:hAnsi="Tahoma" w:cs="Tahoma"/>
                <w:sz w:val="20"/>
                <w:szCs w:val="20"/>
              </w:rPr>
              <w:t>_specific_data/southwest/GACC_Incidents/2023/2023_Dark/IR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FB37CA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37CA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03CC972B" w:rsidR="009748D6" w:rsidRPr="00366984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B37CA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FB37CA">
              <w:rPr>
                <w:rFonts w:ascii="Tahoma" w:hAnsi="Tahoma" w:cs="Tahoma"/>
                <w:sz w:val="20"/>
                <w:szCs w:val="20"/>
              </w:rPr>
              <w:t>/</w:t>
            </w:r>
            <w:r w:rsidR="003F6F5E" w:rsidRPr="00FB37CA">
              <w:rPr>
                <w:rFonts w:ascii="Tahoma" w:hAnsi="Tahoma" w:cs="Tahoma"/>
                <w:sz w:val="20"/>
                <w:szCs w:val="20"/>
              </w:rPr>
              <w:t>2</w:t>
            </w:r>
            <w:r w:rsidR="00FB37CA" w:rsidRPr="00FB37CA">
              <w:rPr>
                <w:rFonts w:ascii="Tahoma" w:hAnsi="Tahoma" w:cs="Tahoma"/>
                <w:sz w:val="20"/>
                <w:szCs w:val="20"/>
              </w:rPr>
              <w:t>4</w:t>
            </w:r>
            <w:r w:rsidR="000A6B54" w:rsidRPr="00FB37CA">
              <w:rPr>
                <w:rFonts w:ascii="Tahoma" w:hAnsi="Tahoma" w:cs="Tahoma"/>
                <w:sz w:val="20"/>
                <w:szCs w:val="20"/>
              </w:rPr>
              <w:t>/202</w:t>
            </w:r>
            <w:r w:rsidRPr="00FB37CA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FB37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37CA" w:rsidRPr="00FB37CA">
              <w:rPr>
                <w:rFonts w:ascii="Tahoma" w:hAnsi="Tahoma" w:cs="Tahoma"/>
                <w:sz w:val="20"/>
                <w:szCs w:val="20"/>
              </w:rPr>
              <w:t>0345</w:t>
            </w:r>
            <w:r w:rsidR="000A6B54" w:rsidRPr="00FB37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37CA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FB37C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9710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D9710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B58DE5" w14:textId="5A55B5F8" w:rsidR="009D0C10" w:rsidRDefault="007710E1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used the IR perimeter from the previous night as a starting point</w:t>
            </w:r>
            <w:r w:rsidR="009D0C1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8969B66" w14:textId="77777777" w:rsidR="00D9710D" w:rsidRDefault="00D971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5501CF96" w:rsidR="00075A26" w:rsidRDefault="00D9710D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growth was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 xml:space="preserve"> in the North along Water Canyon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in the finger to the west of it</w:t>
            </w:r>
            <w:r w:rsidR="00CE6C0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>The rest of the growth was very small and spread around the perimeter</w:t>
            </w:r>
            <w:r w:rsidR="00CE6C0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9C45DF">
              <w:rPr>
                <w:rFonts w:ascii="Tahoma" w:hAnsi="Tahoma" w:cs="Tahoma"/>
                <w:bCs/>
                <w:sz w:val="20"/>
                <w:szCs w:val="20"/>
              </w:rPr>
              <w:t>fire still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seems confined to the east of the Corner Mountain Road (FR 180). There are some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small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patches of intense heat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the leading edges of 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>growth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 the areas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 xml:space="preserve"> mention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ed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 xml:space="preserve"> above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 xml:space="preserve">A lot 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of the 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>fire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9752C">
              <w:rPr>
                <w:rFonts w:ascii="Tahoma" w:hAnsi="Tahoma" w:cs="Tahoma"/>
                <w:bCs/>
                <w:sz w:val="20"/>
                <w:szCs w:val="20"/>
              </w:rPr>
              <w:t>is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still covered in scattered 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 xml:space="preserve">and isolated 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heat with some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large 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cool patches 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>growing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35D17E1" w14:textId="556A0694" w:rsidR="00FD5DFA" w:rsidRDefault="00FD5DF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0DA4" w14:textId="77777777" w:rsidR="00414A3F" w:rsidRDefault="00414A3F">
      <w:r>
        <w:separator/>
      </w:r>
    </w:p>
  </w:endnote>
  <w:endnote w:type="continuationSeparator" w:id="0">
    <w:p w14:paraId="7CE4A678" w14:textId="77777777" w:rsidR="00414A3F" w:rsidRDefault="0041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9A81" w14:textId="77777777" w:rsidR="00414A3F" w:rsidRDefault="00414A3F">
      <w:r>
        <w:separator/>
      </w:r>
    </w:p>
  </w:footnote>
  <w:footnote w:type="continuationSeparator" w:id="0">
    <w:p w14:paraId="16DC0A9F" w14:textId="77777777" w:rsidR="00414A3F" w:rsidRDefault="0041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61788"/>
    <w:rsid w:val="000676B1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1E4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82"/>
    <w:rsid w:val="00271E87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6984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74DD"/>
    <w:rsid w:val="003F20F3"/>
    <w:rsid w:val="003F4355"/>
    <w:rsid w:val="003F5CE4"/>
    <w:rsid w:val="003F6F5E"/>
    <w:rsid w:val="004018B7"/>
    <w:rsid w:val="004038AB"/>
    <w:rsid w:val="00404FE0"/>
    <w:rsid w:val="0040640E"/>
    <w:rsid w:val="00414A3F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3EB4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D63"/>
    <w:rsid w:val="0051414D"/>
    <w:rsid w:val="00515047"/>
    <w:rsid w:val="005326A5"/>
    <w:rsid w:val="0055371C"/>
    <w:rsid w:val="0056190A"/>
    <w:rsid w:val="00567269"/>
    <w:rsid w:val="005730A9"/>
    <w:rsid w:val="0057402A"/>
    <w:rsid w:val="005756BD"/>
    <w:rsid w:val="005844DD"/>
    <w:rsid w:val="00591E48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012CD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1AF5"/>
    <w:rsid w:val="00872135"/>
    <w:rsid w:val="008772F8"/>
    <w:rsid w:val="008774CA"/>
    <w:rsid w:val="008905E1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E7B95"/>
    <w:rsid w:val="008F1929"/>
    <w:rsid w:val="008F39B7"/>
    <w:rsid w:val="00905E36"/>
    <w:rsid w:val="00935C5E"/>
    <w:rsid w:val="009370A9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2A68"/>
    <w:rsid w:val="0099541E"/>
    <w:rsid w:val="0099752C"/>
    <w:rsid w:val="009A1DAB"/>
    <w:rsid w:val="009A257C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20E2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B030D2"/>
    <w:rsid w:val="00B2190A"/>
    <w:rsid w:val="00B2214C"/>
    <w:rsid w:val="00B25B89"/>
    <w:rsid w:val="00B31975"/>
    <w:rsid w:val="00B432C5"/>
    <w:rsid w:val="00B44E1A"/>
    <w:rsid w:val="00B52382"/>
    <w:rsid w:val="00B64F4B"/>
    <w:rsid w:val="00B716F0"/>
    <w:rsid w:val="00B744E6"/>
    <w:rsid w:val="00B75FE5"/>
    <w:rsid w:val="00B762E5"/>
    <w:rsid w:val="00B770B9"/>
    <w:rsid w:val="00B87BF0"/>
    <w:rsid w:val="00B95784"/>
    <w:rsid w:val="00BA35D4"/>
    <w:rsid w:val="00BB4B27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6C00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74319"/>
    <w:rsid w:val="00D865D7"/>
    <w:rsid w:val="00D913E9"/>
    <w:rsid w:val="00D91CAF"/>
    <w:rsid w:val="00D9710D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81909"/>
    <w:rsid w:val="00E852B3"/>
    <w:rsid w:val="00E86341"/>
    <w:rsid w:val="00E93F2B"/>
    <w:rsid w:val="00EA3DD5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458AB"/>
    <w:rsid w:val="00F47B04"/>
    <w:rsid w:val="00F600F6"/>
    <w:rsid w:val="00F90B4E"/>
    <w:rsid w:val="00F9658B"/>
    <w:rsid w:val="00FA52B8"/>
    <w:rsid w:val="00FA6A46"/>
    <w:rsid w:val="00FB2ADD"/>
    <w:rsid w:val="00FB37CA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E6CA8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6098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195</cp:revision>
  <cp:lastPrinted>2004-03-23T21:00:00Z</cp:lastPrinted>
  <dcterms:created xsi:type="dcterms:W3CDTF">2021-07-24T04:12:00Z</dcterms:created>
  <dcterms:modified xsi:type="dcterms:W3CDTF">2023-07-24T09:45:00Z</dcterms:modified>
</cp:coreProperties>
</file>