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653F1" w14:textId="741E91A7" w:rsidR="00955C39" w:rsidRDefault="00C64A8D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DUTY OFFICER EXPECTATIONS:</w:t>
      </w:r>
    </w:p>
    <w:p w14:paraId="06D8AFCD" w14:textId="61391832" w:rsidR="00A2309C" w:rsidRPr="00CA0020" w:rsidRDefault="00A2309C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CA0020">
        <w:rPr>
          <w:rFonts w:ascii="Garamond" w:hAnsi="Garamond"/>
          <w:b/>
          <w:bCs/>
          <w:sz w:val="24"/>
          <w:szCs w:val="24"/>
        </w:rPr>
        <w:t>Daily Duties:</w:t>
      </w:r>
    </w:p>
    <w:p w14:paraId="651C1FFC" w14:textId="2A1C12D9" w:rsidR="003903E6" w:rsidRDefault="008E532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Update the Google Voice</w:t>
      </w:r>
      <w:r w:rsidR="00192AFF">
        <w:rPr>
          <w:rFonts w:ascii="Garamond" w:hAnsi="Garamond"/>
          <w:sz w:val="24"/>
          <w:szCs w:val="24"/>
        </w:rPr>
        <w:t xml:space="preserve"> forwarding number</w:t>
      </w:r>
      <w:r w:rsidR="00CF0F8D">
        <w:rPr>
          <w:rFonts w:ascii="Garamond" w:hAnsi="Garamond"/>
          <w:sz w:val="24"/>
          <w:szCs w:val="24"/>
        </w:rPr>
        <w:t>:</w:t>
      </w:r>
    </w:p>
    <w:p w14:paraId="4220BEA1" w14:textId="0F6EA4B0" w:rsidR="00192AFF" w:rsidRDefault="00192AF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hyperlink r:id="rId4" w:history="1">
        <w:r w:rsidRPr="004527E0">
          <w:rPr>
            <w:rStyle w:val="Hyperlink"/>
            <w:rFonts w:ascii="Garamond" w:hAnsi="Garamond"/>
            <w:sz w:val="24"/>
            <w:szCs w:val="24"/>
          </w:rPr>
          <w:t>https://voice.google.com/u/0/calls</w:t>
        </w:r>
      </w:hyperlink>
    </w:p>
    <w:p w14:paraId="6274574C" w14:textId="7EFACAF4" w:rsidR="00192AFF" w:rsidRDefault="00192AFF">
      <w:r>
        <w:rPr>
          <w:rFonts w:ascii="Garamond" w:hAnsi="Garamond"/>
          <w:sz w:val="24"/>
          <w:szCs w:val="24"/>
        </w:rPr>
        <w:tab/>
        <w:t xml:space="preserve">Log in info: </w:t>
      </w:r>
      <w:hyperlink r:id="rId5" w:history="1">
        <w:r w:rsidRPr="00D92FA2">
          <w:rPr>
            <w:rStyle w:val="Hyperlink"/>
            <w:rFonts w:ascii="Garamond" w:hAnsi="Garamond"/>
            <w:sz w:val="24"/>
            <w:szCs w:val="24"/>
          </w:rPr>
          <w:t>buttejeffersonfire@gmail.com/FireDemon</w:t>
        </w:r>
      </w:hyperlink>
      <w:r w:rsidR="002D562A">
        <w:t>2017</w:t>
      </w:r>
    </w:p>
    <w:p w14:paraId="250ACB19" w14:textId="77777777" w:rsidR="00CF0F8D" w:rsidRDefault="00396584">
      <w:r>
        <w:tab/>
        <w:t xml:space="preserve">Settings – Linked Numbers </w:t>
      </w:r>
      <w:r w:rsidR="000312DF">
        <w:t>–</w:t>
      </w:r>
      <w:r>
        <w:t xml:space="preserve"> </w:t>
      </w:r>
      <w:r w:rsidR="000312DF">
        <w:t>“+ New Linked Number”</w:t>
      </w:r>
    </w:p>
    <w:p w14:paraId="707763A4" w14:textId="670C9183" w:rsidR="00396584" w:rsidRDefault="00CF0F8D">
      <w:pPr>
        <w:rPr>
          <w:rFonts w:ascii="Garamond" w:hAnsi="Garamond"/>
          <w:sz w:val="24"/>
          <w:szCs w:val="24"/>
        </w:rPr>
      </w:pPr>
      <w:r>
        <w:tab/>
        <w:t>Remove the previous number</w:t>
      </w:r>
      <w:r w:rsidR="000312DF">
        <w:t xml:space="preserve"> </w:t>
      </w:r>
    </w:p>
    <w:p w14:paraId="0817AD63" w14:textId="3142A762" w:rsidR="00C64A8D" w:rsidRDefault="00841F89">
      <w:pPr>
        <w:rPr>
          <w:rFonts w:ascii="Garamond" w:hAnsi="Garamond"/>
          <w:sz w:val="24"/>
          <w:szCs w:val="24"/>
        </w:rPr>
      </w:pPr>
      <w:r w:rsidRPr="00841F89">
        <w:rPr>
          <w:rFonts w:ascii="Garamond" w:hAnsi="Garamond"/>
          <w:sz w:val="24"/>
          <w:szCs w:val="24"/>
        </w:rPr>
        <w:t>Upd</w:t>
      </w:r>
      <w:r>
        <w:rPr>
          <w:rFonts w:ascii="Garamond" w:hAnsi="Garamond"/>
          <w:sz w:val="24"/>
          <w:szCs w:val="24"/>
        </w:rPr>
        <w:t>ate the forest staffing page</w:t>
      </w:r>
      <w:r w:rsidR="00234B10">
        <w:rPr>
          <w:rFonts w:ascii="Garamond" w:hAnsi="Garamond"/>
          <w:sz w:val="24"/>
          <w:szCs w:val="24"/>
        </w:rPr>
        <w:t xml:space="preserve"> for D4 Butte</w:t>
      </w:r>
      <w:r w:rsidR="004222DA">
        <w:rPr>
          <w:rFonts w:ascii="Garamond" w:hAnsi="Garamond"/>
          <w:sz w:val="24"/>
          <w:szCs w:val="24"/>
        </w:rPr>
        <w:t>:</w:t>
      </w:r>
    </w:p>
    <w:p w14:paraId="3060A33F" w14:textId="37FCB79C" w:rsidR="004222DA" w:rsidRDefault="004222DA">
      <w:pPr>
        <w:rPr>
          <w:rFonts w:ascii="Segoe UI" w:hAnsi="Segoe UI" w:cs="Segoe UI"/>
          <w:color w:val="000000"/>
        </w:rPr>
      </w:pPr>
      <w:r>
        <w:rPr>
          <w:rFonts w:ascii="Garamond" w:hAnsi="Garamond"/>
          <w:sz w:val="24"/>
          <w:szCs w:val="24"/>
        </w:rPr>
        <w:tab/>
      </w:r>
      <w:hyperlink r:id="rId6" w:history="1">
        <w:r>
          <w:rPr>
            <w:rStyle w:val="SmartLink"/>
            <w:rFonts w:ascii="Segoe UI" w:hAnsi="Segoe UI" w:cs="Segoe UI"/>
          </w:rPr>
          <w:t xml:space="preserve">Resource Status Page </w:t>
        </w:r>
      </w:hyperlink>
    </w:p>
    <w:p w14:paraId="653D422F" w14:textId="32A1098A" w:rsidR="00F024B3" w:rsidRDefault="00B21C8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Check </w:t>
      </w:r>
      <w:r w:rsidR="00E92A8C">
        <w:rPr>
          <w:rFonts w:ascii="Garamond" w:hAnsi="Garamond"/>
          <w:sz w:val="24"/>
          <w:szCs w:val="24"/>
        </w:rPr>
        <w:t>the District T</w:t>
      </w:r>
      <w:r w:rsidR="00491C2D">
        <w:rPr>
          <w:rFonts w:ascii="Garamond" w:hAnsi="Garamond"/>
          <w:sz w:val="24"/>
          <w:szCs w:val="24"/>
        </w:rPr>
        <w:t>r</w:t>
      </w:r>
      <w:r w:rsidR="00E92A8C">
        <w:rPr>
          <w:rFonts w:ascii="Garamond" w:hAnsi="Garamond"/>
          <w:sz w:val="24"/>
          <w:szCs w:val="24"/>
        </w:rPr>
        <w:t>ello page for module</w:t>
      </w:r>
      <w:r w:rsidR="00045220">
        <w:rPr>
          <w:rFonts w:ascii="Garamond" w:hAnsi="Garamond"/>
          <w:sz w:val="24"/>
          <w:szCs w:val="24"/>
        </w:rPr>
        <w:t xml:space="preserve"> staffing:</w:t>
      </w:r>
    </w:p>
    <w:p w14:paraId="51251A04" w14:textId="1B402C54" w:rsidR="00045220" w:rsidRDefault="00045220">
      <w:pPr>
        <w:rPr>
          <w:rFonts w:ascii="Garamond" w:hAnsi="Garamond"/>
          <w:sz w:val="24"/>
          <w:szCs w:val="24"/>
        </w:rPr>
      </w:pPr>
      <w:hyperlink r:id="rId7" w:history="1">
        <w:r w:rsidRPr="00D92FA2">
          <w:rPr>
            <w:rStyle w:val="Hyperlink"/>
            <w:rFonts w:ascii="Garamond" w:hAnsi="Garamond"/>
            <w:sz w:val="24"/>
            <w:szCs w:val="24"/>
          </w:rPr>
          <w:t>https://trello.com/b/wplKbXTf/butte-jeff-staffing</w:t>
        </w:r>
      </w:hyperlink>
    </w:p>
    <w:p w14:paraId="0FA9EC44" w14:textId="2D8A46E3" w:rsidR="00045220" w:rsidRDefault="005E0B8A"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ab/>
        <w:t xml:space="preserve">-Log in info: </w:t>
      </w:r>
      <w:bookmarkStart w:id="0" w:name="_Hlk202792236"/>
      <w:r w:rsidR="00822EFB">
        <w:rPr>
          <w:rFonts w:ascii="Garamond" w:hAnsi="Garamond"/>
          <w:sz w:val="24"/>
          <w:szCs w:val="24"/>
        </w:rPr>
        <w:fldChar w:fldCharType="begin"/>
      </w:r>
      <w:r w:rsidR="00822EFB">
        <w:rPr>
          <w:rFonts w:ascii="Garamond" w:hAnsi="Garamond"/>
          <w:sz w:val="24"/>
          <w:szCs w:val="24"/>
        </w:rPr>
        <w:instrText>HYPERLINK "mailto:</w:instrText>
      </w:r>
      <w:r w:rsidR="00822EFB" w:rsidRPr="00822EFB">
        <w:rPr>
          <w:rFonts w:ascii="Garamond" w:hAnsi="Garamond"/>
          <w:sz w:val="24"/>
          <w:szCs w:val="24"/>
        </w:rPr>
        <w:instrText>buttejeffersonfire@gmail.com/FireDemon</w:instrText>
      </w:r>
      <w:r w:rsidR="00822EFB">
        <w:instrText>2017</w:instrText>
      </w:r>
      <w:r w:rsidR="00822EFB">
        <w:rPr>
          <w:rFonts w:ascii="Garamond" w:hAnsi="Garamond"/>
          <w:sz w:val="24"/>
          <w:szCs w:val="24"/>
        </w:rPr>
        <w:instrText>"</w:instrText>
      </w:r>
      <w:r w:rsidR="00822EFB">
        <w:rPr>
          <w:rFonts w:ascii="Garamond" w:hAnsi="Garamond"/>
          <w:sz w:val="24"/>
          <w:szCs w:val="24"/>
        </w:rPr>
      </w:r>
      <w:r w:rsidR="00822EFB">
        <w:rPr>
          <w:rFonts w:ascii="Garamond" w:hAnsi="Garamond"/>
          <w:sz w:val="24"/>
          <w:szCs w:val="24"/>
        </w:rPr>
        <w:fldChar w:fldCharType="separate"/>
      </w:r>
      <w:r w:rsidR="00822EFB" w:rsidRPr="004527E0">
        <w:rPr>
          <w:rStyle w:val="Hyperlink"/>
          <w:rFonts w:ascii="Garamond" w:hAnsi="Garamond"/>
          <w:sz w:val="24"/>
          <w:szCs w:val="24"/>
        </w:rPr>
        <w:t>buttejeffersonfire@gmail.com/FireDemon</w:t>
      </w:r>
      <w:bookmarkEnd w:id="0"/>
      <w:r w:rsidR="00822EFB" w:rsidRPr="004527E0">
        <w:rPr>
          <w:rStyle w:val="Hyperlink"/>
        </w:rPr>
        <w:t>2017</w:t>
      </w:r>
      <w:r w:rsidR="00822EFB">
        <w:rPr>
          <w:rFonts w:ascii="Garamond" w:hAnsi="Garamond"/>
          <w:sz w:val="24"/>
          <w:szCs w:val="24"/>
        </w:rPr>
        <w:fldChar w:fldCharType="end"/>
      </w:r>
    </w:p>
    <w:p w14:paraId="3C82B900" w14:textId="3B3C5A99" w:rsidR="00603930" w:rsidRDefault="006039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Update </w:t>
      </w:r>
      <w:r w:rsidR="0087782A">
        <w:rPr>
          <w:rFonts w:ascii="Garamond" w:hAnsi="Garamond"/>
          <w:sz w:val="24"/>
          <w:szCs w:val="24"/>
        </w:rPr>
        <w:t>fire status and rotation on the battle board and Trello.</w:t>
      </w:r>
    </w:p>
    <w:p w14:paraId="3A578032" w14:textId="381C9B68" w:rsidR="00434C24" w:rsidRDefault="00AE4C6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Attend any operational briefings and</w:t>
      </w:r>
      <w:r w:rsidR="00160C25">
        <w:rPr>
          <w:rFonts w:ascii="Garamond" w:hAnsi="Garamond"/>
          <w:sz w:val="24"/>
          <w:szCs w:val="24"/>
        </w:rPr>
        <w:t>/or planning meetings for any ongoing incidents on the district.</w:t>
      </w:r>
    </w:p>
    <w:p w14:paraId="191F06B3" w14:textId="4C00CA8A" w:rsidR="00624BFE" w:rsidRDefault="00624BF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Update </w:t>
      </w:r>
      <w:r w:rsidR="00C951AD">
        <w:rPr>
          <w:rFonts w:ascii="Garamond" w:hAnsi="Garamond"/>
          <w:sz w:val="24"/>
          <w:szCs w:val="24"/>
        </w:rPr>
        <w:t xml:space="preserve">the </w:t>
      </w:r>
      <w:r w:rsidR="00A1318F">
        <w:rPr>
          <w:rFonts w:ascii="Garamond" w:hAnsi="Garamond"/>
          <w:sz w:val="24"/>
          <w:szCs w:val="24"/>
        </w:rPr>
        <w:t>district fire crew on any extended staffing.</w:t>
      </w:r>
    </w:p>
    <w:p w14:paraId="7D317A56" w14:textId="4B783AC8" w:rsidR="007D72DD" w:rsidRDefault="00F81E7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Update AA and/or Ranger on any new starts</w:t>
      </w:r>
      <w:r w:rsidR="00A12BED">
        <w:rPr>
          <w:rFonts w:ascii="Garamond" w:hAnsi="Garamond"/>
          <w:sz w:val="24"/>
          <w:szCs w:val="24"/>
        </w:rPr>
        <w:t>.</w:t>
      </w:r>
    </w:p>
    <w:p w14:paraId="212E157F" w14:textId="79EDC8F6" w:rsidR="00A12BED" w:rsidRDefault="00A12BE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Update BLM DO of any new starts on BLM jurisdiction.</w:t>
      </w:r>
    </w:p>
    <w:p w14:paraId="665CFE07" w14:textId="61B1D915" w:rsidR="002839A5" w:rsidRDefault="002839A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DF260B">
        <w:rPr>
          <w:rFonts w:ascii="Garamond" w:hAnsi="Garamond"/>
          <w:sz w:val="24"/>
          <w:szCs w:val="24"/>
        </w:rPr>
        <w:t>BLM Duty Officer number</w:t>
      </w:r>
      <w:r w:rsidR="00B520A9">
        <w:rPr>
          <w:rFonts w:ascii="Garamond" w:hAnsi="Garamond"/>
          <w:sz w:val="24"/>
          <w:szCs w:val="24"/>
        </w:rPr>
        <w:t xml:space="preserve"> </w:t>
      </w:r>
      <w:r w:rsidR="001D6DDA">
        <w:rPr>
          <w:rFonts w:ascii="Garamond" w:hAnsi="Garamond"/>
          <w:sz w:val="24"/>
          <w:szCs w:val="24"/>
        </w:rPr>
        <w:t>–</w:t>
      </w:r>
      <w:r w:rsidR="00B520A9">
        <w:rPr>
          <w:rFonts w:ascii="Garamond" w:hAnsi="Garamond"/>
          <w:sz w:val="24"/>
          <w:szCs w:val="24"/>
        </w:rPr>
        <w:t xml:space="preserve"> </w:t>
      </w:r>
      <w:r w:rsidR="00DF260B" w:rsidRPr="00DF260B">
        <w:rPr>
          <w:rFonts w:ascii="Garamond" w:hAnsi="Garamond"/>
          <w:sz w:val="24"/>
          <w:szCs w:val="24"/>
        </w:rPr>
        <w:t>406-533-7649</w:t>
      </w:r>
    </w:p>
    <w:p w14:paraId="1E1A2B62" w14:textId="669433E4" w:rsidR="00CA0020" w:rsidRPr="00CA0020" w:rsidRDefault="00CA0020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CA0020">
        <w:rPr>
          <w:rFonts w:ascii="Garamond" w:hAnsi="Garamond"/>
          <w:b/>
          <w:bCs/>
          <w:sz w:val="24"/>
          <w:szCs w:val="24"/>
        </w:rPr>
        <w:t>Large Fire Duties:</w:t>
      </w:r>
    </w:p>
    <w:p w14:paraId="4D7EFB16" w14:textId="7F12F326" w:rsidR="00B01E4B" w:rsidRDefault="00C21B2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If a fire goes to extended attack, </w:t>
      </w:r>
      <w:r w:rsidR="00E535BF">
        <w:rPr>
          <w:rFonts w:ascii="Garamond" w:hAnsi="Garamond"/>
          <w:sz w:val="24"/>
          <w:szCs w:val="24"/>
        </w:rPr>
        <w:t>work with the Ranger/AA to begin a Critical Values/ISAP disc</w:t>
      </w:r>
      <w:r w:rsidR="00B01E4B">
        <w:rPr>
          <w:rFonts w:ascii="Garamond" w:hAnsi="Garamond"/>
          <w:sz w:val="24"/>
          <w:szCs w:val="24"/>
        </w:rPr>
        <w:t xml:space="preserve">ussion.  For more info </w:t>
      </w:r>
      <w:r w:rsidR="00A21C2C">
        <w:rPr>
          <w:rFonts w:ascii="Garamond" w:hAnsi="Garamond"/>
          <w:sz w:val="24"/>
          <w:szCs w:val="24"/>
        </w:rPr>
        <w:t>on this</w:t>
      </w:r>
      <w:r w:rsidR="00B01E4B">
        <w:rPr>
          <w:rFonts w:ascii="Garamond" w:hAnsi="Garamond"/>
          <w:sz w:val="24"/>
          <w:szCs w:val="24"/>
        </w:rPr>
        <w:t xml:space="preserve"> see: </w:t>
      </w:r>
      <w:hyperlink r:id="rId8" w:history="1">
        <w:r w:rsidR="00B01E4B" w:rsidRPr="00AE0171">
          <w:rPr>
            <w:rStyle w:val="Hyperlink"/>
            <w:rFonts w:ascii="Garamond" w:hAnsi="Garamond"/>
            <w:sz w:val="24"/>
            <w:szCs w:val="24"/>
          </w:rPr>
          <w:t>https://storymaps.arcgis.com/stories/7e0b757bc6a4480cad008218d6448212</w:t>
        </w:r>
      </w:hyperlink>
    </w:p>
    <w:p w14:paraId="6FD2B4A7" w14:textId="79D0CD34" w:rsidR="00E6621C" w:rsidRDefault="00E6621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Engage the Ranger/AA to start WFDSS for the incident.</w:t>
      </w:r>
    </w:p>
    <w:p w14:paraId="1D581275" w14:textId="49904B01" w:rsidR="001E11F2" w:rsidRDefault="00B33FE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Coordinate with the IC </w:t>
      </w:r>
      <w:r w:rsidR="00A21C2C">
        <w:rPr>
          <w:rFonts w:ascii="Garamond" w:hAnsi="Garamond"/>
          <w:sz w:val="24"/>
          <w:szCs w:val="24"/>
        </w:rPr>
        <w:t>for any support</w:t>
      </w:r>
      <w:r w:rsidR="00B12EF6">
        <w:rPr>
          <w:rFonts w:ascii="Garamond" w:hAnsi="Garamond"/>
          <w:sz w:val="24"/>
          <w:szCs w:val="24"/>
        </w:rPr>
        <w:t xml:space="preserve"> needs</w:t>
      </w:r>
      <w:r w:rsidR="00AE6D59">
        <w:rPr>
          <w:rFonts w:ascii="Garamond" w:hAnsi="Garamond"/>
          <w:sz w:val="24"/>
          <w:szCs w:val="24"/>
        </w:rPr>
        <w:t>.</w:t>
      </w:r>
      <w:r w:rsidR="006B057C">
        <w:rPr>
          <w:rFonts w:ascii="Garamond" w:hAnsi="Garamond"/>
          <w:sz w:val="24"/>
          <w:szCs w:val="24"/>
        </w:rPr>
        <w:t xml:space="preserve"> (logistics, traffic control, </w:t>
      </w:r>
      <w:r w:rsidR="00E7456E">
        <w:rPr>
          <w:rFonts w:ascii="Garamond" w:hAnsi="Garamond"/>
          <w:sz w:val="24"/>
          <w:szCs w:val="24"/>
        </w:rPr>
        <w:t>area closures, etc…)</w:t>
      </w:r>
    </w:p>
    <w:p w14:paraId="559856C1" w14:textId="198CC1F9" w:rsidR="001832F0" w:rsidRDefault="00E7456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Contact affected district functions. (Range, Rec, Heritage, etc</w:t>
      </w:r>
      <w:r w:rsidR="00656F1C">
        <w:rPr>
          <w:rFonts w:ascii="Garamond" w:hAnsi="Garamond"/>
          <w:sz w:val="24"/>
          <w:szCs w:val="24"/>
        </w:rPr>
        <w:t>…)</w:t>
      </w:r>
    </w:p>
    <w:p w14:paraId="257C6E0D" w14:textId="45A9A07E" w:rsidR="00AE6D59" w:rsidRDefault="00AE6D5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Notify the Forest Fire PIO of relevant info</w:t>
      </w:r>
    </w:p>
    <w:p w14:paraId="2D138BE2" w14:textId="1C2AE5A6" w:rsidR="001F573A" w:rsidRDefault="001F573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Coordinate with the Forest DO for any resource needs.</w:t>
      </w:r>
    </w:p>
    <w:p w14:paraId="5C8A3ED5" w14:textId="408D31E7" w:rsidR="00794116" w:rsidRDefault="0079411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Ensure a 209 is submitted by 1</w:t>
      </w:r>
      <w:r w:rsidR="002178F7">
        <w:rPr>
          <w:rFonts w:ascii="Garamond" w:hAnsi="Garamond"/>
          <w:sz w:val="24"/>
          <w:szCs w:val="24"/>
        </w:rPr>
        <w:t>8</w:t>
      </w:r>
      <w:r>
        <w:rPr>
          <w:rFonts w:ascii="Garamond" w:hAnsi="Garamond"/>
          <w:sz w:val="24"/>
          <w:szCs w:val="24"/>
        </w:rPr>
        <w:t xml:space="preserve">00 for </w:t>
      </w:r>
      <w:r w:rsidR="00486263">
        <w:rPr>
          <w:rFonts w:ascii="Garamond" w:hAnsi="Garamond"/>
          <w:sz w:val="24"/>
          <w:szCs w:val="24"/>
        </w:rPr>
        <w:t>any incidents that require one.</w:t>
      </w:r>
      <w:r w:rsidR="0041332D">
        <w:rPr>
          <w:rFonts w:ascii="Garamond" w:hAnsi="Garamond"/>
          <w:sz w:val="24"/>
          <w:szCs w:val="24"/>
        </w:rPr>
        <w:t xml:space="preserve"> See 209 flowchart in </w:t>
      </w:r>
      <w:r w:rsidR="00D9190C">
        <w:rPr>
          <w:rFonts w:ascii="Garamond" w:hAnsi="Garamond"/>
          <w:sz w:val="24"/>
          <w:szCs w:val="24"/>
        </w:rPr>
        <w:t>DO folder.</w:t>
      </w:r>
    </w:p>
    <w:p w14:paraId="151DF8CE" w14:textId="795F9092" w:rsidR="00C21B27" w:rsidRDefault="00C21B27">
      <w:pPr>
        <w:rPr>
          <w:rFonts w:ascii="Garamond" w:hAnsi="Garamond"/>
          <w:sz w:val="24"/>
          <w:szCs w:val="24"/>
        </w:rPr>
      </w:pPr>
    </w:p>
    <w:p w14:paraId="68B06404" w14:textId="37F5CFEC" w:rsidR="00710559" w:rsidRDefault="00873FE4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Butte RD Wildfire Response Flow:</w:t>
      </w:r>
    </w:p>
    <w:p w14:paraId="2C835EE2" w14:textId="659DE9BB" w:rsidR="00873FE4" w:rsidRDefault="00873FE4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Jefferson County:</w:t>
      </w:r>
    </w:p>
    <w:p w14:paraId="761CA656" w14:textId="04D2AA22" w:rsidR="00873FE4" w:rsidRDefault="00873FE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Cooperators</w:t>
      </w:r>
    </w:p>
    <w:p w14:paraId="20D57DF2" w14:textId="0AE3AAC0" w:rsidR="00873FE4" w:rsidRDefault="00873FE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Jefferson County</w:t>
      </w:r>
    </w:p>
    <w:p w14:paraId="5B1A4DF5" w14:textId="00D4914B" w:rsidR="00873FE4" w:rsidRDefault="00873FE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Fire Warden – Doug Dodge 406-439-6083</w:t>
      </w:r>
    </w:p>
    <w:p w14:paraId="75D6A36A" w14:textId="7D94CE86" w:rsidR="00873FE4" w:rsidRDefault="00873FE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County Dispatch – 406-225-4075</w:t>
      </w:r>
    </w:p>
    <w:p w14:paraId="50C3DF91" w14:textId="299AC912" w:rsidR="00873FE4" w:rsidRDefault="00873FE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MT DNRC</w:t>
      </w:r>
      <w:r w:rsidR="00E3782E">
        <w:rPr>
          <w:rFonts w:ascii="Garamond" w:hAnsi="Garamond"/>
          <w:sz w:val="24"/>
          <w:szCs w:val="24"/>
        </w:rPr>
        <w:t xml:space="preserve"> – DO - </w:t>
      </w:r>
      <w:r w:rsidR="00E3782E" w:rsidRPr="00E3782E">
        <w:rPr>
          <w:rFonts w:ascii="Garamond" w:hAnsi="Garamond"/>
          <w:sz w:val="24"/>
          <w:szCs w:val="24"/>
        </w:rPr>
        <w:t>406-458-3525</w:t>
      </w:r>
    </w:p>
    <w:p w14:paraId="1EF7A44B" w14:textId="13044691" w:rsidR="00873FE4" w:rsidRDefault="00873FE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Helena Unit FMO – </w:t>
      </w:r>
      <w:r w:rsidR="002E5AD2">
        <w:rPr>
          <w:rFonts w:ascii="Garamond" w:hAnsi="Garamond"/>
          <w:sz w:val="24"/>
          <w:szCs w:val="24"/>
        </w:rPr>
        <w:t>Scott Ward 406-980-0387</w:t>
      </w:r>
    </w:p>
    <w:p w14:paraId="73C8AF01" w14:textId="2C394D17" w:rsidR="00873FE4" w:rsidRDefault="00873FE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Helena Unit AFMO – </w:t>
      </w:r>
      <w:r w:rsidR="009B6580" w:rsidRPr="009B6580">
        <w:rPr>
          <w:rFonts w:ascii="Garamond" w:hAnsi="Garamond"/>
          <w:sz w:val="24"/>
          <w:szCs w:val="24"/>
        </w:rPr>
        <w:t>Jeff Beaver 406-431-4439</w:t>
      </w:r>
    </w:p>
    <w:p w14:paraId="0C8A6F19" w14:textId="1A3B20F2" w:rsidR="00873FE4" w:rsidRDefault="00873FE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General Process</w:t>
      </w:r>
    </w:p>
    <w:p w14:paraId="696BA6AC" w14:textId="465BA007" w:rsidR="009871A2" w:rsidRDefault="009871A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Most fires are reported through 911 to Jefferson County Dispatch.  Jefferson County covers </w:t>
      </w:r>
      <w:r>
        <w:rPr>
          <w:rFonts w:ascii="Garamond" w:hAnsi="Garamond"/>
          <w:sz w:val="24"/>
          <w:szCs w:val="24"/>
        </w:rPr>
        <w:tab/>
        <w:t xml:space="preserve">Dillon and Helena Dispatch Zones.  Jefferson County usually notifies Helena first and </w:t>
      </w:r>
      <w:r>
        <w:rPr>
          <w:rFonts w:ascii="Garamond" w:hAnsi="Garamond"/>
          <w:sz w:val="24"/>
          <w:szCs w:val="24"/>
        </w:rPr>
        <w:tab/>
        <w:t xml:space="preserve">sometimes Dillon.  Many fire reports on forest are heard through the county frequency, </w:t>
      </w:r>
      <w:r>
        <w:rPr>
          <w:rFonts w:ascii="Garamond" w:hAnsi="Garamond"/>
          <w:sz w:val="24"/>
          <w:szCs w:val="24"/>
        </w:rPr>
        <w:tab/>
        <w:t>Jeffco 261 before Dillon Dispatch gets notified.</w:t>
      </w:r>
    </w:p>
    <w:p w14:paraId="441703E9" w14:textId="58455554" w:rsidR="00905D30" w:rsidRDefault="00905D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All BLM lands south of Boulder are FS protection, north is MT DNRC protection.</w:t>
      </w:r>
    </w:p>
    <w:p w14:paraId="0A9991DD" w14:textId="5602FCFA" w:rsidR="00FF162E" w:rsidRDefault="009871A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All Jefferson County resources are volunteer firefighters.  Whitehall and Boulder are the </w:t>
      </w:r>
      <w:r w:rsidR="00B45AA1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most likely to respond</w:t>
      </w:r>
      <w:r w:rsidR="00B45AA1">
        <w:rPr>
          <w:rFonts w:ascii="Garamond" w:hAnsi="Garamond"/>
          <w:sz w:val="24"/>
          <w:szCs w:val="24"/>
        </w:rPr>
        <w:t xml:space="preserve">.  </w:t>
      </w:r>
      <w:r w:rsidR="00FF162E">
        <w:rPr>
          <w:rFonts w:ascii="Garamond" w:hAnsi="Garamond"/>
          <w:sz w:val="24"/>
          <w:szCs w:val="24"/>
        </w:rPr>
        <w:t xml:space="preserve">Occasionally, Whitehall is unable to </w:t>
      </w:r>
      <w:r w:rsidR="00881B14">
        <w:rPr>
          <w:rFonts w:ascii="Garamond" w:hAnsi="Garamond"/>
          <w:sz w:val="24"/>
          <w:szCs w:val="24"/>
        </w:rPr>
        <w:t>respond,</w:t>
      </w:r>
      <w:r w:rsidR="00FF162E">
        <w:rPr>
          <w:rFonts w:ascii="Garamond" w:hAnsi="Garamond"/>
          <w:sz w:val="24"/>
          <w:szCs w:val="24"/>
        </w:rPr>
        <w:t xml:space="preserve"> and we will be called </w:t>
      </w:r>
      <w:r w:rsidR="00FF162E">
        <w:rPr>
          <w:rFonts w:ascii="Garamond" w:hAnsi="Garamond"/>
          <w:sz w:val="24"/>
          <w:szCs w:val="24"/>
        </w:rPr>
        <w:tab/>
        <w:t>for mutual aid.</w:t>
      </w:r>
    </w:p>
    <w:p w14:paraId="3F2C890D" w14:textId="407D88A7" w:rsidR="009871A2" w:rsidRDefault="00FF162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B45AA1">
        <w:rPr>
          <w:rFonts w:ascii="Garamond" w:hAnsi="Garamond"/>
          <w:sz w:val="24"/>
          <w:szCs w:val="24"/>
        </w:rPr>
        <w:t>All of our cooperators will use “Red” as a tactical channel to start.</w:t>
      </w:r>
    </w:p>
    <w:p w14:paraId="0F69C608" w14:textId="5C896057" w:rsidR="009871A2" w:rsidRDefault="009871A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B45AA1">
        <w:rPr>
          <w:rFonts w:ascii="Garamond" w:hAnsi="Garamond"/>
          <w:sz w:val="24"/>
          <w:szCs w:val="24"/>
        </w:rPr>
        <w:t>If a</w:t>
      </w:r>
      <w:r>
        <w:rPr>
          <w:rFonts w:ascii="Garamond" w:hAnsi="Garamond"/>
          <w:sz w:val="24"/>
          <w:szCs w:val="24"/>
        </w:rPr>
        <w:t xml:space="preserve">ny fires escape initial attack or are/will be visible, the cooperators need to be </w:t>
      </w:r>
      <w:r>
        <w:rPr>
          <w:rFonts w:ascii="Garamond" w:hAnsi="Garamond"/>
          <w:sz w:val="24"/>
          <w:szCs w:val="24"/>
        </w:rPr>
        <w:tab/>
        <w:t>contacted and updated.</w:t>
      </w:r>
    </w:p>
    <w:p w14:paraId="1D41DD5F" w14:textId="02A9DCAE" w:rsidR="00B45AA1" w:rsidRDefault="00B45AA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Jefferson County has a robust social media presence and will be helpful for public </w:t>
      </w:r>
      <w:r>
        <w:rPr>
          <w:rFonts w:ascii="Garamond" w:hAnsi="Garamond"/>
          <w:sz w:val="24"/>
          <w:szCs w:val="24"/>
        </w:rPr>
        <w:tab/>
        <w:t>information.  Ensure anyone doing PIO duties coordinates with Doug Dodge.</w:t>
      </w:r>
    </w:p>
    <w:p w14:paraId="4983C3FF" w14:textId="2517CD8D" w:rsidR="00B45AA1" w:rsidRDefault="00B45AA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For fires on the North end of the county, Helena DNRC and Helena RD can quickly </w:t>
      </w:r>
      <w:r>
        <w:rPr>
          <w:rFonts w:ascii="Garamond" w:hAnsi="Garamond"/>
          <w:sz w:val="24"/>
          <w:szCs w:val="24"/>
        </w:rPr>
        <w:tab/>
        <w:t xml:space="preserve">provide assistance if needed.  DNRC helicopters can be used for bucket work on fires that </w:t>
      </w:r>
      <w:r>
        <w:rPr>
          <w:rFonts w:ascii="Garamond" w:hAnsi="Garamond"/>
          <w:sz w:val="24"/>
          <w:szCs w:val="24"/>
        </w:rPr>
        <w:tab/>
        <w:t>are not on FS protection or where the protection agency is unclear.</w:t>
      </w:r>
    </w:p>
    <w:p w14:paraId="1D355425" w14:textId="21E9D294" w:rsidR="00973AE5" w:rsidRDefault="00973AE5">
      <w:pPr>
        <w:rPr>
          <w:rFonts w:ascii="Garamond" w:hAnsi="Garamond"/>
          <w:sz w:val="24"/>
          <w:szCs w:val="24"/>
        </w:rPr>
      </w:pPr>
    </w:p>
    <w:p w14:paraId="45C0CCB7" w14:textId="77777777" w:rsidR="00533462" w:rsidRDefault="00533462">
      <w:pPr>
        <w:rPr>
          <w:rFonts w:ascii="Garamond" w:hAnsi="Garamond"/>
          <w:b/>
          <w:bCs/>
          <w:sz w:val="24"/>
          <w:szCs w:val="24"/>
        </w:rPr>
      </w:pPr>
    </w:p>
    <w:p w14:paraId="42A4AF41" w14:textId="77777777" w:rsidR="00533462" w:rsidRDefault="00533462">
      <w:pPr>
        <w:rPr>
          <w:rFonts w:ascii="Garamond" w:hAnsi="Garamond"/>
          <w:b/>
          <w:bCs/>
          <w:sz w:val="24"/>
          <w:szCs w:val="24"/>
        </w:rPr>
      </w:pPr>
    </w:p>
    <w:p w14:paraId="454640EF" w14:textId="77777777" w:rsidR="00533462" w:rsidRDefault="00533462">
      <w:pPr>
        <w:rPr>
          <w:rFonts w:ascii="Garamond" w:hAnsi="Garamond"/>
          <w:b/>
          <w:bCs/>
          <w:sz w:val="24"/>
          <w:szCs w:val="24"/>
        </w:rPr>
      </w:pPr>
    </w:p>
    <w:p w14:paraId="37C5BE6E" w14:textId="77777777" w:rsidR="00533462" w:rsidRDefault="00533462">
      <w:pPr>
        <w:rPr>
          <w:rFonts w:ascii="Garamond" w:hAnsi="Garamond"/>
          <w:b/>
          <w:bCs/>
          <w:sz w:val="24"/>
          <w:szCs w:val="24"/>
        </w:rPr>
      </w:pPr>
    </w:p>
    <w:p w14:paraId="5641F871" w14:textId="77777777" w:rsidR="00533462" w:rsidRDefault="00533462">
      <w:pPr>
        <w:rPr>
          <w:rFonts w:ascii="Garamond" w:hAnsi="Garamond"/>
          <w:b/>
          <w:bCs/>
          <w:sz w:val="24"/>
          <w:szCs w:val="24"/>
        </w:rPr>
      </w:pPr>
    </w:p>
    <w:p w14:paraId="22404804" w14:textId="382749AB" w:rsidR="00973AE5" w:rsidRDefault="00973AE5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>Madison County:</w:t>
      </w:r>
    </w:p>
    <w:p w14:paraId="5863803D" w14:textId="3C37D8EE" w:rsidR="00905D30" w:rsidRDefault="00905D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Cooperators:</w:t>
      </w:r>
    </w:p>
    <w:p w14:paraId="458A02AB" w14:textId="245E1294" w:rsidR="00905D30" w:rsidRDefault="00905D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Madison County</w:t>
      </w:r>
    </w:p>
    <w:p w14:paraId="47FB7282" w14:textId="47E4D075" w:rsidR="00905D30" w:rsidRDefault="00905D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Fire Warden – Joe Brummold – </w:t>
      </w:r>
      <w:r w:rsidR="00512406">
        <w:rPr>
          <w:rFonts w:ascii="Garamond" w:hAnsi="Garamond"/>
          <w:sz w:val="24"/>
          <w:szCs w:val="24"/>
        </w:rPr>
        <w:t>406-5</w:t>
      </w:r>
      <w:r w:rsidR="00391C8E">
        <w:rPr>
          <w:rFonts w:ascii="Garamond" w:hAnsi="Garamond"/>
          <w:sz w:val="24"/>
          <w:szCs w:val="24"/>
        </w:rPr>
        <w:t>96</w:t>
      </w:r>
      <w:r w:rsidR="00512406">
        <w:rPr>
          <w:rFonts w:ascii="Garamond" w:hAnsi="Garamond"/>
          <w:sz w:val="24"/>
          <w:szCs w:val="24"/>
        </w:rPr>
        <w:t>-0171</w:t>
      </w:r>
    </w:p>
    <w:p w14:paraId="26FA35C3" w14:textId="01BD2B87" w:rsidR="00905D30" w:rsidRDefault="00905D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MT DNRC</w:t>
      </w:r>
    </w:p>
    <w:p w14:paraId="513B9396" w14:textId="7961D10A" w:rsidR="00905D30" w:rsidRDefault="00905D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Dillon Unit FMO – Jay Lemmon</w:t>
      </w:r>
      <w:r w:rsidR="00F534A6">
        <w:rPr>
          <w:rFonts w:ascii="Garamond" w:hAnsi="Garamond"/>
          <w:sz w:val="24"/>
          <w:szCs w:val="24"/>
        </w:rPr>
        <w:t xml:space="preserve"> 406-</w:t>
      </w:r>
      <w:r w:rsidR="004B554C">
        <w:rPr>
          <w:rFonts w:ascii="Garamond" w:hAnsi="Garamond"/>
          <w:sz w:val="24"/>
          <w:szCs w:val="24"/>
        </w:rPr>
        <w:t>491-8530</w:t>
      </w:r>
    </w:p>
    <w:p w14:paraId="785C2EE7" w14:textId="4849ECF2" w:rsidR="00905D30" w:rsidRDefault="00905D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Dillon Unit AFMO – </w:t>
      </w:r>
      <w:r w:rsidR="004B554C">
        <w:rPr>
          <w:rFonts w:ascii="Garamond" w:hAnsi="Garamond"/>
          <w:sz w:val="24"/>
          <w:szCs w:val="24"/>
        </w:rPr>
        <w:t>Kyle Rawson 406-925-1548</w:t>
      </w:r>
    </w:p>
    <w:p w14:paraId="5E6142DE" w14:textId="77777777" w:rsidR="00DE3391" w:rsidRDefault="00DE3391">
      <w:pPr>
        <w:rPr>
          <w:rFonts w:ascii="Garamond" w:hAnsi="Garamond"/>
          <w:sz w:val="24"/>
          <w:szCs w:val="24"/>
        </w:rPr>
      </w:pPr>
    </w:p>
    <w:p w14:paraId="3A56FB00" w14:textId="77777777" w:rsidR="00DE3391" w:rsidRDefault="00DE3391" w:rsidP="00DE339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General Process</w:t>
      </w:r>
    </w:p>
    <w:p w14:paraId="35E7FB5A" w14:textId="6F420201" w:rsidR="00DE3391" w:rsidRDefault="00F45838" w:rsidP="00EA03B0">
      <w:pPr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South end of the Highlands and the North end of the Tobacco Roots are in Madison County</w:t>
      </w:r>
      <w:r w:rsidR="00EA03B0">
        <w:rPr>
          <w:rFonts w:ascii="Garamond" w:hAnsi="Garamond"/>
          <w:sz w:val="24"/>
          <w:szCs w:val="24"/>
        </w:rPr>
        <w:t>.  We are less likely to respond to county fires here.</w:t>
      </w:r>
    </w:p>
    <w:p w14:paraId="1FA2890F" w14:textId="315D74CF" w:rsidR="00DE3391" w:rsidRDefault="00DE3391" w:rsidP="00DE339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All BLM lands </w:t>
      </w:r>
      <w:r w:rsidR="00ED19CD">
        <w:rPr>
          <w:rFonts w:ascii="Garamond" w:hAnsi="Garamond"/>
          <w:sz w:val="24"/>
          <w:szCs w:val="24"/>
        </w:rPr>
        <w:t>in Madison County are</w:t>
      </w:r>
      <w:r>
        <w:rPr>
          <w:rFonts w:ascii="Garamond" w:hAnsi="Garamond"/>
          <w:sz w:val="24"/>
          <w:szCs w:val="24"/>
        </w:rPr>
        <w:t xml:space="preserve"> MT DNRC protection.</w:t>
      </w:r>
    </w:p>
    <w:p w14:paraId="3970C45D" w14:textId="531D979D" w:rsidR="00DE3391" w:rsidRDefault="00790FF7" w:rsidP="00B641DD">
      <w:pPr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</w:t>
      </w:r>
      <w:r w:rsidR="00DB105D">
        <w:rPr>
          <w:rFonts w:ascii="Garamond" w:hAnsi="Garamond"/>
          <w:sz w:val="24"/>
          <w:szCs w:val="24"/>
        </w:rPr>
        <w:t xml:space="preserve">nterstate 90 </w:t>
      </w:r>
      <w:r w:rsidR="002A248A">
        <w:rPr>
          <w:rFonts w:ascii="Garamond" w:hAnsi="Garamond"/>
          <w:sz w:val="24"/>
          <w:szCs w:val="24"/>
        </w:rPr>
        <w:t xml:space="preserve">is the break between the Helena </w:t>
      </w:r>
      <w:r w:rsidR="0044323B">
        <w:rPr>
          <w:rFonts w:ascii="Garamond" w:hAnsi="Garamond"/>
          <w:sz w:val="24"/>
          <w:szCs w:val="24"/>
        </w:rPr>
        <w:t xml:space="preserve">Unit and Dillon Units of </w:t>
      </w:r>
      <w:r w:rsidR="00B641DD">
        <w:rPr>
          <w:rFonts w:ascii="Garamond" w:hAnsi="Garamond"/>
          <w:sz w:val="24"/>
          <w:szCs w:val="24"/>
        </w:rPr>
        <w:t>the Central Land Office, DNRC.</w:t>
      </w:r>
    </w:p>
    <w:p w14:paraId="3629FB4D" w14:textId="77777777" w:rsidR="00DE3391" w:rsidRDefault="00DE3391" w:rsidP="00DE339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All of our cooperators will use “Red” as a tactical channel to start.</w:t>
      </w:r>
    </w:p>
    <w:p w14:paraId="7CCF5E06" w14:textId="483E97E0" w:rsidR="00DE3391" w:rsidRDefault="00DE339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4F986BBA" w14:textId="2F4EF422" w:rsidR="00905D30" w:rsidRDefault="00905D30">
      <w:pPr>
        <w:rPr>
          <w:rFonts w:ascii="Garamond" w:hAnsi="Garamond"/>
          <w:sz w:val="24"/>
          <w:szCs w:val="24"/>
        </w:rPr>
      </w:pPr>
    </w:p>
    <w:p w14:paraId="32C86EA8" w14:textId="77777777" w:rsidR="00A2309C" w:rsidRDefault="00A2309C">
      <w:pPr>
        <w:rPr>
          <w:rFonts w:ascii="Garamond" w:hAnsi="Garamond"/>
          <w:b/>
          <w:bCs/>
          <w:sz w:val="24"/>
          <w:szCs w:val="24"/>
        </w:rPr>
      </w:pPr>
    </w:p>
    <w:p w14:paraId="567D5D89" w14:textId="77777777" w:rsidR="00533462" w:rsidRDefault="00533462">
      <w:pPr>
        <w:rPr>
          <w:rFonts w:ascii="Garamond" w:hAnsi="Garamond"/>
          <w:b/>
          <w:bCs/>
          <w:sz w:val="24"/>
          <w:szCs w:val="24"/>
        </w:rPr>
      </w:pPr>
    </w:p>
    <w:p w14:paraId="42E13E6E" w14:textId="77777777" w:rsidR="00533462" w:rsidRDefault="00533462">
      <w:pPr>
        <w:rPr>
          <w:rFonts w:ascii="Garamond" w:hAnsi="Garamond"/>
          <w:b/>
          <w:bCs/>
          <w:sz w:val="24"/>
          <w:szCs w:val="24"/>
        </w:rPr>
      </w:pPr>
    </w:p>
    <w:p w14:paraId="612D80D4" w14:textId="77777777" w:rsidR="00533462" w:rsidRDefault="00533462">
      <w:pPr>
        <w:rPr>
          <w:rFonts w:ascii="Garamond" w:hAnsi="Garamond"/>
          <w:b/>
          <w:bCs/>
          <w:sz w:val="24"/>
          <w:szCs w:val="24"/>
        </w:rPr>
      </w:pPr>
    </w:p>
    <w:p w14:paraId="029F94BA" w14:textId="77777777" w:rsidR="00533462" w:rsidRDefault="00533462">
      <w:pPr>
        <w:rPr>
          <w:rFonts w:ascii="Garamond" w:hAnsi="Garamond"/>
          <w:b/>
          <w:bCs/>
          <w:sz w:val="24"/>
          <w:szCs w:val="24"/>
        </w:rPr>
      </w:pPr>
    </w:p>
    <w:p w14:paraId="4C552034" w14:textId="77777777" w:rsidR="00533462" w:rsidRDefault="00533462">
      <w:pPr>
        <w:rPr>
          <w:rFonts w:ascii="Garamond" w:hAnsi="Garamond"/>
          <w:b/>
          <w:bCs/>
          <w:sz w:val="24"/>
          <w:szCs w:val="24"/>
        </w:rPr>
      </w:pPr>
    </w:p>
    <w:p w14:paraId="293FEE10" w14:textId="77777777" w:rsidR="00533462" w:rsidRDefault="00533462">
      <w:pPr>
        <w:rPr>
          <w:rFonts w:ascii="Garamond" w:hAnsi="Garamond"/>
          <w:b/>
          <w:bCs/>
          <w:sz w:val="24"/>
          <w:szCs w:val="24"/>
        </w:rPr>
      </w:pPr>
    </w:p>
    <w:p w14:paraId="5B1F9745" w14:textId="77777777" w:rsidR="00533462" w:rsidRDefault="00533462">
      <w:pPr>
        <w:rPr>
          <w:rFonts w:ascii="Garamond" w:hAnsi="Garamond"/>
          <w:b/>
          <w:bCs/>
          <w:sz w:val="24"/>
          <w:szCs w:val="24"/>
        </w:rPr>
      </w:pPr>
    </w:p>
    <w:p w14:paraId="6C91431B" w14:textId="77777777" w:rsidR="00533462" w:rsidRDefault="00533462">
      <w:pPr>
        <w:rPr>
          <w:rFonts w:ascii="Garamond" w:hAnsi="Garamond"/>
          <w:b/>
          <w:bCs/>
          <w:sz w:val="24"/>
          <w:szCs w:val="24"/>
        </w:rPr>
      </w:pPr>
    </w:p>
    <w:p w14:paraId="6CBCF330" w14:textId="77777777" w:rsidR="00533462" w:rsidRDefault="00533462">
      <w:pPr>
        <w:rPr>
          <w:rFonts w:ascii="Garamond" w:hAnsi="Garamond"/>
          <w:b/>
          <w:bCs/>
          <w:sz w:val="24"/>
          <w:szCs w:val="24"/>
        </w:rPr>
      </w:pPr>
    </w:p>
    <w:p w14:paraId="189AD5EB" w14:textId="77777777" w:rsidR="00533462" w:rsidRDefault="00533462">
      <w:pPr>
        <w:rPr>
          <w:rFonts w:ascii="Garamond" w:hAnsi="Garamond"/>
          <w:b/>
          <w:bCs/>
          <w:sz w:val="24"/>
          <w:szCs w:val="24"/>
        </w:rPr>
      </w:pPr>
    </w:p>
    <w:p w14:paraId="25D5A1FA" w14:textId="77777777" w:rsidR="00533462" w:rsidRDefault="00533462">
      <w:pPr>
        <w:rPr>
          <w:rFonts w:ascii="Garamond" w:hAnsi="Garamond"/>
          <w:b/>
          <w:bCs/>
          <w:sz w:val="24"/>
          <w:szCs w:val="24"/>
        </w:rPr>
      </w:pPr>
    </w:p>
    <w:p w14:paraId="02F89BAA" w14:textId="070D572A" w:rsidR="00905D30" w:rsidRDefault="00905D30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>Butte-Silver Bow:</w:t>
      </w:r>
    </w:p>
    <w:p w14:paraId="6BE92B37" w14:textId="5B600985" w:rsidR="00905D30" w:rsidRDefault="00905D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Cooperators:</w:t>
      </w:r>
    </w:p>
    <w:p w14:paraId="0E5A073D" w14:textId="436833A9" w:rsidR="00905D30" w:rsidRDefault="00905D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Butte-Silver Bow</w:t>
      </w:r>
    </w:p>
    <w:p w14:paraId="0F92A4A7" w14:textId="151A56F3" w:rsidR="00905D30" w:rsidRDefault="00905D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Fire Warden/Director of Fire Services – Zack Osborne</w:t>
      </w:r>
      <w:r w:rsidR="00BD43B6">
        <w:rPr>
          <w:rFonts w:ascii="Garamond" w:hAnsi="Garamond"/>
          <w:sz w:val="24"/>
          <w:szCs w:val="24"/>
        </w:rPr>
        <w:t xml:space="preserve"> 406-491-1599</w:t>
      </w:r>
    </w:p>
    <w:p w14:paraId="687DFD44" w14:textId="693B6880" w:rsidR="002E0E9D" w:rsidRDefault="002E0E9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County DES Director – Lisa Carey</w:t>
      </w:r>
      <w:r w:rsidR="00F87EEB">
        <w:rPr>
          <w:rFonts w:ascii="Garamond" w:hAnsi="Garamond"/>
          <w:sz w:val="24"/>
          <w:szCs w:val="24"/>
        </w:rPr>
        <w:t xml:space="preserve"> 406-490-0848</w:t>
      </w:r>
    </w:p>
    <w:p w14:paraId="61BA0CFB" w14:textId="7D5AB537" w:rsidR="00D0045D" w:rsidRDefault="00D0045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Butte-Silver Bow Dispatch </w:t>
      </w:r>
      <w:r w:rsidR="00E33C1E">
        <w:rPr>
          <w:rFonts w:ascii="Garamond" w:hAnsi="Garamond"/>
          <w:sz w:val="24"/>
          <w:szCs w:val="24"/>
        </w:rPr>
        <w:t>–</w:t>
      </w:r>
      <w:r>
        <w:rPr>
          <w:rFonts w:ascii="Garamond" w:hAnsi="Garamond"/>
          <w:sz w:val="24"/>
          <w:szCs w:val="24"/>
        </w:rPr>
        <w:t xml:space="preserve"> </w:t>
      </w:r>
      <w:r w:rsidR="00E33C1E">
        <w:rPr>
          <w:rFonts w:ascii="Garamond" w:hAnsi="Garamond"/>
          <w:sz w:val="24"/>
          <w:szCs w:val="24"/>
        </w:rPr>
        <w:t>406-497-</w:t>
      </w:r>
      <w:r w:rsidR="006929B5">
        <w:rPr>
          <w:rFonts w:ascii="Garamond" w:hAnsi="Garamond"/>
          <w:sz w:val="24"/>
          <w:szCs w:val="24"/>
        </w:rPr>
        <w:t>1130</w:t>
      </w:r>
    </w:p>
    <w:p w14:paraId="3FF6418A" w14:textId="793087A8" w:rsidR="00905D30" w:rsidRDefault="00905D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MT DNRC</w:t>
      </w:r>
      <w:r w:rsidR="008D5711">
        <w:rPr>
          <w:rFonts w:ascii="Garamond" w:hAnsi="Garamond"/>
          <w:sz w:val="24"/>
          <w:szCs w:val="24"/>
        </w:rPr>
        <w:t xml:space="preserve"> </w:t>
      </w:r>
      <w:r w:rsidR="002D224A">
        <w:rPr>
          <w:rFonts w:ascii="Garamond" w:hAnsi="Garamond"/>
          <w:sz w:val="24"/>
          <w:szCs w:val="24"/>
        </w:rPr>
        <w:t>–</w:t>
      </w:r>
      <w:r w:rsidR="008D5711">
        <w:rPr>
          <w:rFonts w:ascii="Garamond" w:hAnsi="Garamond"/>
          <w:sz w:val="24"/>
          <w:szCs w:val="24"/>
        </w:rPr>
        <w:t xml:space="preserve"> </w:t>
      </w:r>
      <w:r w:rsidR="002D224A">
        <w:rPr>
          <w:rFonts w:ascii="Garamond" w:hAnsi="Garamond"/>
          <w:sz w:val="24"/>
          <w:szCs w:val="24"/>
        </w:rPr>
        <w:t>406-563-6078</w:t>
      </w:r>
    </w:p>
    <w:p w14:paraId="1B555705" w14:textId="27059C69" w:rsidR="00905D30" w:rsidRDefault="00905D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Anaconda Unit FMO – </w:t>
      </w:r>
      <w:r w:rsidR="002D224A">
        <w:rPr>
          <w:rFonts w:ascii="Garamond" w:hAnsi="Garamond"/>
          <w:sz w:val="24"/>
          <w:szCs w:val="24"/>
        </w:rPr>
        <w:t>Marquis Walker – 406-788-3148</w:t>
      </w:r>
    </w:p>
    <w:p w14:paraId="0F880465" w14:textId="0470C616" w:rsidR="00905D30" w:rsidRDefault="00905D3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Anaconda Unit AFMO – </w:t>
      </w:r>
      <w:r w:rsidR="00F979E7">
        <w:rPr>
          <w:rFonts w:ascii="Garamond" w:hAnsi="Garamond"/>
          <w:sz w:val="24"/>
          <w:szCs w:val="24"/>
        </w:rPr>
        <w:t>Robert Gustafson 406-560-2043</w:t>
      </w:r>
    </w:p>
    <w:p w14:paraId="0F004329" w14:textId="77777777" w:rsidR="00624A73" w:rsidRDefault="00624A73">
      <w:pPr>
        <w:rPr>
          <w:rFonts w:ascii="Garamond" w:hAnsi="Garamond"/>
          <w:sz w:val="24"/>
          <w:szCs w:val="24"/>
        </w:rPr>
      </w:pPr>
    </w:p>
    <w:p w14:paraId="5DA33FA5" w14:textId="77777777" w:rsidR="00624A73" w:rsidRDefault="00624A73" w:rsidP="00624A7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General Process</w:t>
      </w:r>
    </w:p>
    <w:p w14:paraId="5ACD8B76" w14:textId="28BF67FF" w:rsidR="00624A73" w:rsidRDefault="00624A73" w:rsidP="004052D8">
      <w:pPr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Most fires are reported through 911 to Butte</w:t>
      </w:r>
      <w:r w:rsidR="0084611C">
        <w:rPr>
          <w:rFonts w:ascii="Garamond" w:hAnsi="Garamond"/>
          <w:sz w:val="24"/>
          <w:szCs w:val="24"/>
        </w:rPr>
        <w:t>-Silver Bow</w:t>
      </w:r>
      <w:r>
        <w:rPr>
          <w:rFonts w:ascii="Garamond" w:hAnsi="Garamond"/>
          <w:sz w:val="24"/>
          <w:szCs w:val="24"/>
        </w:rPr>
        <w:t xml:space="preserve"> County Dispatch.  </w:t>
      </w:r>
      <w:r w:rsidR="004052D8">
        <w:rPr>
          <w:rFonts w:ascii="Garamond" w:hAnsi="Garamond"/>
          <w:sz w:val="24"/>
          <w:szCs w:val="24"/>
        </w:rPr>
        <w:t>The c</w:t>
      </w:r>
      <w:r>
        <w:rPr>
          <w:rFonts w:ascii="Garamond" w:hAnsi="Garamond"/>
          <w:sz w:val="24"/>
          <w:szCs w:val="24"/>
        </w:rPr>
        <w:t>ounty</w:t>
      </w:r>
      <w:r w:rsidR="004052D8">
        <w:rPr>
          <w:rFonts w:ascii="Garamond" w:hAnsi="Garamond"/>
          <w:sz w:val="24"/>
          <w:szCs w:val="24"/>
        </w:rPr>
        <w:t xml:space="preserve"> dispatch</w:t>
      </w:r>
      <w:r>
        <w:rPr>
          <w:rFonts w:ascii="Garamond" w:hAnsi="Garamond"/>
          <w:sz w:val="24"/>
          <w:szCs w:val="24"/>
        </w:rPr>
        <w:t xml:space="preserve"> sometimes</w:t>
      </w:r>
      <w:r w:rsidR="004052D8">
        <w:rPr>
          <w:rFonts w:ascii="Garamond" w:hAnsi="Garamond"/>
          <w:sz w:val="24"/>
          <w:szCs w:val="24"/>
        </w:rPr>
        <w:t xml:space="preserve"> notifies</w:t>
      </w:r>
      <w:r>
        <w:rPr>
          <w:rFonts w:ascii="Garamond" w:hAnsi="Garamond"/>
          <w:sz w:val="24"/>
          <w:szCs w:val="24"/>
        </w:rPr>
        <w:t xml:space="preserve"> Dillon</w:t>
      </w:r>
      <w:r w:rsidR="004052D8">
        <w:rPr>
          <w:rFonts w:ascii="Garamond" w:hAnsi="Garamond"/>
          <w:sz w:val="24"/>
          <w:szCs w:val="24"/>
        </w:rPr>
        <w:t xml:space="preserve"> Dispatch</w:t>
      </w:r>
      <w:r>
        <w:rPr>
          <w:rFonts w:ascii="Garamond" w:hAnsi="Garamond"/>
          <w:sz w:val="24"/>
          <w:szCs w:val="24"/>
        </w:rPr>
        <w:t xml:space="preserve">.  Many fire reports on forest are heard through the county frequency, </w:t>
      </w:r>
      <w:r w:rsidR="009C6C4F">
        <w:rPr>
          <w:rFonts w:ascii="Garamond" w:hAnsi="Garamond"/>
          <w:sz w:val="24"/>
          <w:szCs w:val="24"/>
        </w:rPr>
        <w:t>Butte Fire 1,</w:t>
      </w:r>
      <w:r>
        <w:rPr>
          <w:rFonts w:ascii="Garamond" w:hAnsi="Garamond"/>
          <w:sz w:val="24"/>
          <w:szCs w:val="24"/>
        </w:rPr>
        <w:t xml:space="preserve"> before Dillon Dispatch gets notified.</w:t>
      </w:r>
    </w:p>
    <w:p w14:paraId="1A6C04A3" w14:textId="773F9416" w:rsidR="00624A73" w:rsidRDefault="00624A73" w:rsidP="00624A7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All BLM lands </w:t>
      </w:r>
      <w:r w:rsidR="009C6C4F">
        <w:rPr>
          <w:rFonts w:ascii="Garamond" w:hAnsi="Garamond"/>
          <w:sz w:val="24"/>
          <w:szCs w:val="24"/>
        </w:rPr>
        <w:t>within the county are USFS</w:t>
      </w:r>
      <w:r>
        <w:rPr>
          <w:rFonts w:ascii="Garamond" w:hAnsi="Garamond"/>
          <w:sz w:val="24"/>
          <w:szCs w:val="24"/>
        </w:rPr>
        <w:t xml:space="preserve"> protection.</w:t>
      </w:r>
    </w:p>
    <w:p w14:paraId="3CFAA1BB" w14:textId="42B47A31" w:rsidR="00624A73" w:rsidRDefault="007031FF" w:rsidP="00AC3D1B">
      <w:pPr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Butte-Silver Bow</w:t>
      </w:r>
      <w:r w:rsidR="0084459A">
        <w:rPr>
          <w:rFonts w:ascii="Garamond" w:hAnsi="Garamond"/>
          <w:sz w:val="24"/>
          <w:szCs w:val="24"/>
        </w:rPr>
        <w:t xml:space="preserve"> (BSB)</w:t>
      </w:r>
      <w:r>
        <w:rPr>
          <w:rFonts w:ascii="Garamond" w:hAnsi="Garamond"/>
          <w:sz w:val="24"/>
          <w:szCs w:val="24"/>
        </w:rPr>
        <w:t xml:space="preserve"> fire is a paid fire department and responds to </w:t>
      </w:r>
      <w:r w:rsidR="002969E3">
        <w:rPr>
          <w:rFonts w:ascii="Garamond" w:hAnsi="Garamond"/>
          <w:sz w:val="24"/>
          <w:szCs w:val="24"/>
        </w:rPr>
        <w:t xml:space="preserve">most fires in the county.  </w:t>
      </w:r>
      <w:r w:rsidR="006929B5">
        <w:rPr>
          <w:rFonts w:ascii="Garamond" w:hAnsi="Garamond"/>
          <w:sz w:val="24"/>
          <w:szCs w:val="24"/>
        </w:rPr>
        <w:t xml:space="preserve">Multiple </w:t>
      </w:r>
      <w:r w:rsidR="0081259D">
        <w:rPr>
          <w:rFonts w:ascii="Garamond" w:hAnsi="Garamond"/>
          <w:sz w:val="24"/>
          <w:szCs w:val="24"/>
        </w:rPr>
        <w:t xml:space="preserve">volunteer departments will also respond. </w:t>
      </w:r>
      <w:r w:rsidR="002969E3">
        <w:rPr>
          <w:rFonts w:ascii="Garamond" w:hAnsi="Garamond"/>
          <w:sz w:val="24"/>
          <w:szCs w:val="24"/>
        </w:rPr>
        <w:t xml:space="preserve">The county response will usually be </w:t>
      </w:r>
      <w:r w:rsidR="00AC3D1B">
        <w:rPr>
          <w:rFonts w:ascii="Garamond" w:hAnsi="Garamond"/>
          <w:sz w:val="24"/>
          <w:szCs w:val="24"/>
        </w:rPr>
        <w:t xml:space="preserve">significant and chaotic.  A staging area will likely be needed. </w:t>
      </w:r>
    </w:p>
    <w:p w14:paraId="761B4578" w14:textId="7E932556" w:rsidR="00624A73" w:rsidRDefault="00624A73" w:rsidP="00624A7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All of our cooperators </w:t>
      </w:r>
      <w:r w:rsidR="0084459A">
        <w:rPr>
          <w:rFonts w:ascii="Garamond" w:hAnsi="Garamond"/>
          <w:sz w:val="24"/>
          <w:szCs w:val="24"/>
        </w:rPr>
        <w:t>should</w:t>
      </w:r>
      <w:r>
        <w:rPr>
          <w:rFonts w:ascii="Garamond" w:hAnsi="Garamond"/>
          <w:sz w:val="24"/>
          <w:szCs w:val="24"/>
        </w:rPr>
        <w:t xml:space="preserve"> use “Red” as a tactical channel to start.</w:t>
      </w:r>
    </w:p>
    <w:p w14:paraId="0F44F1D3" w14:textId="77777777" w:rsidR="00624A73" w:rsidRDefault="00624A73" w:rsidP="00624A7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If any fires escape initial attack or are/will be visible, the cooperators need to be </w:t>
      </w:r>
      <w:r>
        <w:rPr>
          <w:rFonts w:ascii="Garamond" w:hAnsi="Garamond"/>
          <w:sz w:val="24"/>
          <w:szCs w:val="24"/>
        </w:rPr>
        <w:tab/>
        <w:t>contacted and updated.</w:t>
      </w:r>
    </w:p>
    <w:p w14:paraId="42B02C47" w14:textId="1986C11D" w:rsidR="00624A73" w:rsidRDefault="00CA4EEA" w:rsidP="009B1032">
      <w:pPr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BSB county </w:t>
      </w:r>
      <w:r w:rsidR="00081665">
        <w:rPr>
          <w:rFonts w:ascii="Garamond" w:hAnsi="Garamond"/>
          <w:sz w:val="24"/>
          <w:szCs w:val="24"/>
        </w:rPr>
        <w:t>is in the Southwest Land office for DNRC.  The unit office is in Anaconda.</w:t>
      </w:r>
      <w:r w:rsidR="004E615E">
        <w:rPr>
          <w:rFonts w:ascii="Garamond" w:hAnsi="Garamond"/>
          <w:sz w:val="24"/>
          <w:szCs w:val="24"/>
        </w:rPr>
        <w:t xml:space="preserve"> </w:t>
      </w:r>
      <w:r w:rsidR="009B1032">
        <w:rPr>
          <w:rFonts w:ascii="Garamond" w:hAnsi="Garamond"/>
          <w:sz w:val="24"/>
          <w:szCs w:val="24"/>
        </w:rPr>
        <w:t>The Anaconda Unit</w:t>
      </w:r>
      <w:r w:rsidR="00624A73">
        <w:rPr>
          <w:rFonts w:ascii="Garamond" w:hAnsi="Garamond"/>
          <w:sz w:val="24"/>
          <w:szCs w:val="24"/>
        </w:rPr>
        <w:t xml:space="preserve"> can quickly</w:t>
      </w:r>
      <w:r w:rsidR="009B1032">
        <w:rPr>
          <w:rFonts w:ascii="Garamond" w:hAnsi="Garamond"/>
          <w:sz w:val="24"/>
          <w:szCs w:val="24"/>
        </w:rPr>
        <w:t xml:space="preserve"> </w:t>
      </w:r>
      <w:r w:rsidR="00624A73">
        <w:rPr>
          <w:rFonts w:ascii="Garamond" w:hAnsi="Garamond"/>
          <w:sz w:val="24"/>
          <w:szCs w:val="24"/>
        </w:rPr>
        <w:t>provide assistance if needed.  DNRC helicopters can be used for bucket work on fires that</w:t>
      </w:r>
      <w:r w:rsidR="009B1032">
        <w:rPr>
          <w:rFonts w:ascii="Garamond" w:hAnsi="Garamond"/>
          <w:sz w:val="24"/>
          <w:szCs w:val="24"/>
        </w:rPr>
        <w:t xml:space="preserve"> </w:t>
      </w:r>
      <w:r w:rsidR="00624A73">
        <w:rPr>
          <w:rFonts w:ascii="Garamond" w:hAnsi="Garamond"/>
          <w:sz w:val="24"/>
          <w:szCs w:val="24"/>
        </w:rPr>
        <w:t>are not on FS protection or where the protection agency is unclear.</w:t>
      </w:r>
    </w:p>
    <w:p w14:paraId="35F39B8D" w14:textId="77777777" w:rsidR="00624A73" w:rsidRPr="00905D30" w:rsidRDefault="00624A73">
      <w:pPr>
        <w:rPr>
          <w:rFonts w:ascii="Garamond" w:hAnsi="Garamond"/>
          <w:sz w:val="24"/>
          <w:szCs w:val="24"/>
        </w:rPr>
      </w:pPr>
    </w:p>
    <w:sectPr w:rsidR="00624A73" w:rsidRPr="00905D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FE4"/>
    <w:rsid w:val="000312DF"/>
    <w:rsid w:val="00045220"/>
    <w:rsid w:val="00046425"/>
    <w:rsid w:val="00081665"/>
    <w:rsid w:val="000861AA"/>
    <w:rsid w:val="001163A3"/>
    <w:rsid w:val="00160C25"/>
    <w:rsid w:val="001832F0"/>
    <w:rsid w:val="00192AFF"/>
    <w:rsid w:val="001D6DDA"/>
    <w:rsid w:val="001E11F2"/>
    <w:rsid w:val="001F573A"/>
    <w:rsid w:val="002178F7"/>
    <w:rsid w:val="00234B10"/>
    <w:rsid w:val="002839A5"/>
    <w:rsid w:val="00290EBB"/>
    <w:rsid w:val="002969E3"/>
    <w:rsid w:val="002A248A"/>
    <w:rsid w:val="002D224A"/>
    <w:rsid w:val="002D562A"/>
    <w:rsid w:val="002E0E9D"/>
    <w:rsid w:val="002E5AD2"/>
    <w:rsid w:val="003903E6"/>
    <w:rsid w:val="00391C8E"/>
    <w:rsid w:val="00396584"/>
    <w:rsid w:val="003F6C48"/>
    <w:rsid w:val="004052D8"/>
    <w:rsid w:val="0041332D"/>
    <w:rsid w:val="004222DA"/>
    <w:rsid w:val="00434C24"/>
    <w:rsid w:val="0044323B"/>
    <w:rsid w:val="00486263"/>
    <w:rsid w:val="00491C2D"/>
    <w:rsid w:val="00494932"/>
    <w:rsid w:val="004B554C"/>
    <w:rsid w:val="004C2A27"/>
    <w:rsid w:val="004E615E"/>
    <w:rsid w:val="00512406"/>
    <w:rsid w:val="00533462"/>
    <w:rsid w:val="00542802"/>
    <w:rsid w:val="005E0B8A"/>
    <w:rsid w:val="00603930"/>
    <w:rsid w:val="00624A73"/>
    <w:rsid w:val="00624BFE"/>
    <w:rsid w:val="00656F1C"/>
    <w:rsid w:val="006929B5"/>
    <w:rsid w:val="006B057C"/>
    <w:rsid w:val="007031FF"/>
    <w:rsid w:val="00710559"/>
    <w:rsid w:val="00753802"/>
    <w:rsid w:val="00790FF7"/>
    <w:rsid w:val="00794116"/>
    <w:rsid w:val="007A44C8"/>
    <w:rsid w:val="007D72DD"/>
    <w:rsid w:val="0081259D"/>
    <w:rsid w:val="00822EFB"/>
    <w:rsid w:val="00841F89"/>
    <w:rsid w:val="0084459A"/>
    <w:rsid w:val="0084611C"/>
    <w:rsid w:val="00873FE4"/>
    <w:rsid w:val="0087782A"/>
    <w:rsid w:val="00881B14"/>
    <w:rsid w:val="008D5711"/>
    <w:rsid w:val="008E532D"/>
    <w:rsid w:val="00905D30"/>
    <w:rsid w:val="00955C39"/>
    <w:rsid w:val="00973AE5"/>
    <w:rsid w:val="009871A2"/>
    <w:rsid w:val="009B1032"/>
    <w:rsid w:val="009B6580"/>
    <w:rsid w:val="009C4118"/>
    <w:rsid w:val="009C6C4F"/>
    <w:rsid w:val="00A02EF7"/>
    <w:rsid w:val="00A12BED"/>
    <w:rsid w:val="00A1318F"/>
    <w:rsid w:val="00A21C2C"/>
    <w:rsid w:val="00A2309C"/>
    <w:rsid w:val="00A852CC"/>
    <w:rsid w:val="00AC3D1B"/>
    <w:rsid w:val="00AE4C69"/>
    <w:rsid w:val="00AE6D59"/>
    <w:rsid w:val="00B01E4B"/>
    <w:rsid w:val="00B12EF6"/>
    <w:rsid w:val="00B21C88"/>
    <w:rsid w:val="00B33FEF"/>
    <w:rsid w:val="00B45AA1"/>
    <w:rsid w:val="00B520A9"/>
    <w:rsid w:val="00B641DD"/>
    <w:rsid w:val="00BD43B6"/>
    <w:rsid w:val="00BD726B"/>
    <w:rsid w:val="00C21B27"/>
    <w:rsid w:val="00C64A8D"/>
    <w:rsid w:val="00C951AD"/>
    <w:rsid w:val="00CA0020"/>
    <w:rsid w:val="00CA4EEA"/>
    <w:rsid w:val="00CF0F8D"/>
    <w:rsid w:val="00D0045D"/>
    <w:rsid w:val="00D352D2"/>
    <w:rsid w:val="00D9190C"/>
    <w:rsid w:val="00DB105D"/>
    <w:rsid w:val="00DE3391"/>
    <w:rsid w:val="00DF260B"/>
    <w:rsid w:val="00E33C1E"/>
    <w:rsid w:val="00E3782E"/>
    <w:rsid w:val="00E535BF"/>
    <w:rsid w:val="00E64BC3"/>
    <w:rsid w:val="00E6621C"/>
    <w:rsid w:val="00E7456E"/>
    <w:rsid w:val="00E92A8C"/>
    <w:rsid w:val="00EA03B0"/>
    <w:rsid w:val="00ED19CD"/>
    <w:rsid w:val="00F024B3"/>
    <w:rsid w:val="00F45838"/>
    <w:rsid w:val="00F534A6"/>
    <w:rsid w:val="00F81E7B"/>
    <w:rsid w:val="00F87EEB"/>
    <w:rsid w:val="00F979E7"/>
    <w:rsid w:val="00F97CF3"/>
    <w:rsid w:val="00FE7584"/>
    <w:rsid w:val="00FF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D00D3"/>
  <w15:chartTrackingRefBased/>
  <w15:docId w15:val="{0DEBDA6C-600E-4FAA-86DD-351DD4AB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martLink">
    <w:name w:val="Smart Link"/>
    <w:basedOn w:val="DefaultParagraphFont"/>
    <w:uiPriority w:val="99"/>
    <w:semiHidden/>
    <w:unhideWhenUsed/>
    <w:rsid w:val="004222DA"/>
    <w:rPr>
      <w:color w:val="0000FF"/>
      <w:u w:val="single"/>
      <w:shd w:val="clear" w:color="auto" w:fill="F3F2F1"/>
    </w:rPr>
  </w:style>
  <w:style w:type="character" w:styleId="Hyperlink">
    <w:name w:val="Hyperlink"/>
    <w:basedOn w:val="DefaultParagraphFont"/>
    <w:uiPriority w:val="99"/>
    <w:unhideWhenUsed/>
    <w:rsid w:val="000452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5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rymaps.arcgis.com/stories/7e0b757bc6a4480cad008218d644821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rello.com/b/wplKbXTf/butte-jeff-staff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renet365.sharepoint.com/:x:/s/DC_MTDDC/EQLHr7D3lbxGqSfY6y-2EpkBIfrTYgTjGLyuV161wke9VA?e=4%3aHVMIjm&amp;xsdata=MDV8MDJ8c2hhbmUubWFydGluQHVzZGEuZ292fDgwYmJkNmFjNjY5YzQ3MDc1ZTJmMDhkY2FhOGY2N2E1fGVkNWIzNmU3MDFlZTRlYmM4NjdlZTAzY2ZhMGQ0Njk3fDF8MHw2Mzg1NzI3ODAxMDcyNzk5NTF8VW5rbm93bnxUV0ZwYkdac2IzZDhleUpXSWpvaU1DNHdMakF3TURBaUxDSlFJam9pVjJsdU16SWlMQ0pCVGlJNklrMWhhV3dpTENKWFZDSTZNbjA9fDB8fHw%3d&amp;sdata=WXhJclM5dGJYVXpPSGpncC84eS9IWnJpaWR4WHBLeTkwRktiMXBrWVg0UT0%3d" TargetMode="External"/><Relationship Id="rId5" Type="http://schemas.openxmlformats.org/officeDocument/2006/relationships/hyperlink" Target="mailto:buttejeffersonfire@gmail.com/FireDemon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oice.google.com/u/0/call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Shane -FS</dc:creator>
  <cp:keywords/>
  <dc:description/>
  <cp:lastModifiedBy>Martin, Shane - FS, MT</cp:lastModifiedBy>
  <cp:revision>48</cp:revision>
  <cp:lastPrinted>2025-07-07T21:49:00Z</cp:lastPrinted>
  <dcterms:created xsi:type="dcterms:W3CDTF">2024-07-22T22:16:00Z</dcterms:created>
  <dcterms:modified xsi:type="dcterms:W3CDTF">2025-08-08T19:13:00Z</dcterms:modified>
</cp:coreProperties>
</file>