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E519F" w14:textId="6F2D5E64" w:rsidR="00C635A9" w:rsidRDefault="00C635A9" w:rsidP="00C635A9">
      <w:pPr>
        <w:spacing w:line="360" w:lineRule="auto"/>
        <w:rPr>
          <w:rFonts w:ascii="Roboto" w:hAnsi="Roboto" w:cs="Arial"/>
          <w:color w:val="222222"/>
          <w:shd w:val="clear" w:color="auto" w:fill="FFFFFF"/>
        </w:rPr>
      </w:pPr>
      <w:bookmarkStart w:id="0" w:name="_Hlk157682467"/>
      <w:r>
        <w:rPr>
          <w:rFonts w:ascii="Roboto" w:hAnsi="Roboto" w:cs="Arial"/>
          <w:color w:val="222222"/>
          <w:shd w:val="clear" w:color="auto" w:fill="FFFFFF"/>
        </w:rPr>
        <w:t xml:space="preserve">AC3/NIROPS Daily </w:t>
      </w:r>
      <w:r w:rsidR="0088499C">
        <w:rPr>
          <w:rFonts w:ascii="Roboto" w:hAnsi="Roboto" w:cs="Arial"/>
          <w:color w:val="222222"/>
          <w:shd w:val="clear" w:color="auto" w:fill="FFFFFF"/>
        </w:rPr>
        <w:t>Work Schedule</w:t>
      </w:r>
    </w:p>
    <w:p w14:paraId="23725393" w14:textId="73FCF5E2" w:rsidR="00665B1C" w:rsidRDefault="00665B1C" w:rsidP="00C635A9">
      <w:pPr>
        <w:spacing w:line="360" w:lineRule="auto"/>
        <w:rPr>
          <w:rFonts w:ascii="Roboto" w:hAnsi="Roboto" w:cs="Arial"/>
          <w:color w:val="222222"/>
          <w:shd w:val="clear" w:color="auto" w:fill="FFFFFF"/>
        </w:rPr>
      </w:pPr>
      <w:r>
        <w:rPr>
          <w:rFonts w:ascii="Roboto" w:hAnsi="Roboto" w:cs="Arial"/>
          <w:color w:val="222222"/>
          <w:shd w:val="clear" w:color="auto" w:fill="FFFFFF"/>
        </w:rPr>
        <w:t xml:space="preserve">Updated </w:t>
      </w:r>
      <w:proofErr w:type="gramStart"/>
      <w:r>
        <w:rPr>
          <w:rFonts w:ascii="Roboto" w:hAnsi="Roboto" w:cs="Arial"/>
          <w:color w:val="222222"/>
          <w:shd w:val="clear" w:color="auto" w:fill="FFFFFF"/>
        </w:rPr>
        <w:t>04/11/2024</w:t>
      </w:r>
      <w:proofErr w:type="gramEnd"/>
    </w:p>
    <w:p w14:paraId="05D869E6" w14:textId="77777777" w:rsidR="00A01AFC" w:rsidRDefault="00A01AFC" w:rsidP="00C635A9">
      <w:pPr>
        <w:pBdr>
          <w:bottom w:val="dotted" w:sz="24" w:space="1" w:color="auto"/>
        </w:pBdr>
        <w:spacing w:line="360" w:lineRule="auto"/>
        <w:rPr>
          <w:rFonts w:ascii="Roboto" w:hAnsi="Roboto" w:cs="Arial"/>
          <w:color w:val="222222"/>
          <w:shd w:val="clear" w:color="auto" w:fill="FFFFFF"/>
        </w:rPr>
      </w:pPr>
    </w:p>
    <w:p w14:paraId="5BA4DFD7" w14:textId="4DE30B21" w:rsidR="00C53F62" w:rsidRPr="00C635A9" w:rsidRDefault="00C53F62" w:rsidP="00C635A9">
      <w:pPr>
        <w:spacing w:line="360" w:lineRule="auto"/>
        <w:rPr>
          <w:rFonts w:ascii="Roboto" w:hAnsi="Roboto" w:cs="Arial"/>
          <w:b/>
          <w:bCs/>
          <w:color w:val="222222"/>
          <w:shd w:val="clear" w:color="auto" w:fill="FFFFFF"/>
        </w:rPr>
      </w:pPr>
      <w:r w:rsidRPr="00C635A9">
        <w:rPr>
          <w:rFonts w:ascii="Roboto" w:hAnsi="Roboto" w:cs="Arial"/>
          <w:b/>
          <w:bCs/>
          <w:color w:val="222222"/>
          <w:shd w:val="clear" w:color="auto" w:fill="FFFFFF"/>
        </w:rPr>
        <w:t xml:space="preserve"> **Early Morning Tasks (Due by ~0700 per </w:t>
      </w:r>
      <w:proofErr w:type="spellStart"/>
      <w:r w:rsidRPr="00C635A9">
        <w:rPr>
          <w:rFonts w:ascii="Roboto" w:hAnsi="Roboto" w:cs="Arial"/>
          <w:b/>
          <w:bCs/>
          <w:color w:val="222222"/>
          <w:shd w:val="clear" w:color="auto" w:fill="FFFFFF"/>
        </w:rPr>
        <w:t>timezone</w:t>
      </w:r>
      <w:proofErr w:type="spellEnd"/>
      <w:proofErr w:type="gramStart"/>
      <w:r w:rsidRPr="00C635A9">
        <w:rPr>
          <w:rFonts w:ascii="Roboto" w:hAnsi="Roboto" w:cs="Arial"/>
          <w:b/>
          <w:bCs/>
          <w:color w:val="222222"/>
          <w:shd w:val="clear" w:color="auto" w:fill="FFFFFF"/>
        </w:rPr>
        <w:t>.)*</w:t>
      </w:r>
      <w:proofErr w:type="gramEnd"/>
      <w:r w:rsidRPr="00C635A9">
        <w:rPr>
          <w:rFonts w:ascii="Roboto" w:hAnsi="Roboto" w:cs="Arial"/>
          <w:b/>
          <w:bCs/>
          <w:color w:val="222222"/>
          <w:shd w:val="clear" w:color="auto" w:fill="FFFFFF"/>
        </w:rPr>
        <w:t xml:space="preserve">* </w:t>
      </w:r>
    </w:p>
    <w:p w14:paraId="79B2565C" w14:textId="0929C8B6" w:rsidR="00C53F62" w:rsidRPr="00C635A9" w:rsidRDefault="006A028E" w:rsidP="00C635A9">
      <w:pPr>
        <w:spacing w:line="360" w:lineRule="auto"/>
        <w:rPr>
          <w:rFonts w:ascii="Roboto" w:hAnsi="Roboto" w:cs="Arial"/>
          <w:color w:val="222222"/>
          <w:shd w:val="clear" w:color="auto" w:fill="FFFFFF"/>
        </w:rPr>
      </w:pPr>
      <w:r>
        <w:rPr>
          <w:rFonts w:ascii="Roboto" w:hAnsi="Roboto" w:cs="Arial"/>
          <w:color w:val="222222"/>
          <w:shd w:val="clear" w:color="auto" w:fill="FFFFFF"/>
        </w:rPr>
        <w:t xml:space="preserve">The day begins based on </w:t>
      </w:r>
      <w:r w:rsidR="00E66659">
        <w:rPr>
          <w:rFonts w:ascii="Roboto" w:hAnsi="Roboto" w:cs="Arial"/>
          <w:color w:val="222222"/>
          <w:shd w:val="clear" w:color="auto" w:fill="FFFFFF"/>
        </w:rPr>
        <w:t>i</w:t>
      </w:r>
      <w:r>
        <w:rPr>
          <w:rFonts w:ascii="Roboto" w:hAnsi="Roboto" w:cs="Arial"/>
          <w:color w:val="222222"/>
          <w:shd w:val="clear" w:color="auto" w:fill="FFFFFF"/>
        </w:rPr>
        <w:t xml:space="preserve">ncident-requested </w:t>
      </w:r>
      <w:r w:rsidR="00B11F87">
        <w:rPr>
          <w:rFonts w:ascii="Roboto" w:hAnsi="Roboto" w:cs="Arial"/>
          <w:color w:val="222222"/>
          <w:shd w:val="clear" w:color="auto" w:fill="FFFFFF"/>
        </w:rPr>
        <w:t xml:space="preserve">delivery timeframes. In general, we do our best to get products out to incidents by 0700 their time. </w:t>
      </w:r>
      <w:r w:rsidR="001A550A">
        <w:rPr>
          <w:rFonts w:ascii="Roboto" w:hAnsi="Roboto" w:cs="Arial"/>
          <w:color w:val="222222"/>
          <w:shd w:val="clear" w:color="auto" w:fill="FFFFFF"/>
        </w:rPr>
        <w:t>T</w:t>
      </w:r>
      <w:r w:rsidR="00B11F87">
        <w:rPr>
          <w:rFonts w:ascii="Roboto" w:hAnsi="Roboto" w:cs="Arial"/>
          <w:color w:val="222222"/>
          <w:shd w:val="clear" w:color="auto" w:fill="FFFFFF"/>
        </w:rPr>
        <w:t>his can be quite dynamic; 0500 for Eastern fires,</w:t>
      </w:r>
      <w:r w:rsidR="001A550A">
        <w:rPr>
          <w:rFonts w:ascii="Roboto" w:hAnsi="Roboto" w:cs="Arial"/>
          <w:color w:val="222222"/>
          <w:shd w:val="clear" w:color="auto" w:fill="FFFFFF"/>
        </w:rPr>
        <w:t xml:space="preserve"> 0900 for Alaskan incidents.</w:t>
      </w:r>
      <w:r w:rsidR="00C53F62" w:rsidRPr="00C635A9">
        <w:rPr>
          <w:rFonts w:ascii="Roboto" w:hAnsi="Roboto" w:cs="Arial"/>
          <w:color w:val="222222"/>
          <w:shd w:val="clear" w:color="auto" w:fill="FFFFFF"/>
        </w:rPr>
        <w:t xml:space="preserve">: </w:t>
      </w:r>
    </w:p>
    <w:p w14:paraId="4B764D9D" w14:textId="3B3E53D3" w:rsidR="00C53F62" w:rsidRPr="00C635A9" w:rsidRDefault="00F300E1" w:rsidP="00C635A9">
      <w:pPr>
        <w:pStyle w:val="ListParagraph"/>
        <w:numPr>
          <w:ilvl w:val="0"/>
          <w:numId w:val="5"/>
        </w:numPr>
        <w:spacing w:line="360" w:lineRule="auto"/>
        <w:rPr>
          <w:rFonts w:ascii="Roboto" w:hAnsi="Roboto" w:cs="Arial"/>
          <w:color w:val="222222"/>
          <w:shd w:val="clear" w:color="auto" w:fill="FFFFFF"/>
        </w:rPr>
      </w:pPr>
      <w:r w:rsidRPr="00C635A9">
        <w:rPr>
          <w:rFonts w:ascii="Roboto" w:hAnsi="Roboto" w:cs="Arial"/>
          <w:color w:val="222222"/>
          <w:shd w:val="clear" w:color="auto" w:fill="FFFFFF"/>
        </w:rPr>
        <w:t xml:space="preserve">Obtain </w:t>
      </w:r>
      <w:r w:rsidR="00236003">
        <w:rPr>
          <w:rFonts w:ascii="Roboto" w:hAnsi="Roboto" w:cs="Arial"/>
          <w:color w:val="222222"/>
          <w:shd w:val="clear" w:color="auto" w:fill="FFFFFF"/>
        </w:rPr>
        <w:t>a</w:t>
      </w:r>
      <w:r w:rsidRPr="00C635A9">
        <w:rPr>
          <w:rFonts w:ascii="Roboto" w:hAnsi="Roboto" w:cs="Arial"/>
          <w:color w:val="222222"/>
          <w:shd w:val="clear" w:color="auto" w:fill="FFFFFF"/>
        </w:rPr>
        <w:t>nalysis</w:t>
      </w:r>
      <w:r w:rsidR="00236003">
        <w:rPr>
          <w:rFonts w:ascii="Roboto" w:hAnsi="Roboto" w:cs="Arial"/>
          <w:color w:val="222222"/>
          <w:shd w:val="clear" w:color="auto" w:fill="FFFFFF"/>
        </w:rPr>
        <w:t>/product delivery</w:t>
      </w:r>
      <w:r w:rsidRPr="00C635A9">
        <w:rPr>
          <w:rFonts w:ascii="Roboto" w:hAnsi="Roboto" w:cs="Arial"/>
          <w:color w:val="222222"/>
          <w:shd w:val="clear" w:color="auto" w:fill="FFFFFF"/>
        </w:rPr>
        <w:t xml:space="preserve"> status from analys</w:t>
      </w:r>
      <w:r w:rsidR="00665B1C">
        <w:rPr>
          <w:rFonts w:ascii="Roboto" w:hAnsi="Roboto" w:cs="Arial"/>
          <w:color w:val="222222"/>
          <w:shd w:val="clear" w:color="auto" w:fill="FFFFFF"/>
        </w:rPr>
        <w:t>is team and update incident staff as needed.</w:t>
      </w:r>
    </w:p>
    <w:p w14:paraId="57BB1F66" w14:textId="10D8CCDC" w:rsidR="00385465" w:rsidRDefault="00385465" w:rsidP="00C635A9">
      <w:pPr>
        <w:pStyle w:val="ListParagraph"/>
        <w:numPr>
          <w:ilvl w:val="0"/>
          <w:numId w:val="5"/>
        </w:numPr>
        <w:spacing w:line="360" w:lineRule="auto"/>
        <w:rPr>
          <w:rFonts w:ascii="Roboto" w:hAnsi="Roboto" w:cs="Arial"/>
          <w:color w:val="222222"/>
          <w:shd w:val="clear" w:color="auto" w:fill="FFFFFF"/>
        </w:rPr>
      </w:pPr>
      <w:r>
        <w:rPr>
          <w:rFonts w:ascii="Roboto" w:hAnsi="Roboto" w:cs="Arial"/>
          <w:color w:val="222222"/>
          <w:shd w:val="clear" w:color="auto" w:fill="FFFFFF"/>
        </w:rPr>
        <w:t xml:space="preserve">QA/QC </w:t>
      </w:r>
      <w:r w:rsidR="00665B1C">
        <w:rPr>
          <w:rFonts w:ascii="Roboto" w:hAnsi="Roboto" w:cs="Arial"/>
          <w:color w:val="222222"/>
          <w:shd w:val="clear" w:color="auto" w:fill="FFFFFF"/>
        </w:rPr>
        <w:t>posted p</w:t>
      </w:r>
      <w:r>
        <w:rPr>
          <w:rFonts w:ascii="Roboto" w:hAnsi="Roboto" w:cs="Arial"/>
          <w:color w:val="222222"/>
          <w:shd w:val="clear" w:color="auto" w:fill="FFFFFF"/>
        </w:rPr>
        <w:t>roducts</w:t>
      </w:r>
      <w:r w:rsidR="00665B1C">
        <w:rPr>
          <w:rFonts w:ascii="Roboto" w:hAnsi="Roboto" w:cs="Arial"/>
          <w:color w:val="222222"/>
          <w:shd w:val="clear" w:color="auto" w:fill="FFFFFF"/>
        </w:rPr>
        <w:t>.</w:t>
      </w:r>
    </w:p>
    <w:p w14:paraId="1AB861CA" w14:textId="60BBCA25" w:rsidR="00385465" w:rsidRPr="00665B1C" w:rsidRDefault="00F300E1" w:rsidP="00665B1C">
      <w:pPr>
        <w:pStyle w:val="ListParagraph"/>
        <w:numPr>
          <w:ilvl w:val="0"/>
          <w:numId w:val="5"/>
        </w:numPr>
        <w:spacing w:line="360" w:lineRule="auto"/>
        <w:rPr>
          <w:rFonts w:ascii="Roboto" w:hAnsi="Roboto" w:cs="Arial"/>
          <w:color w:val="222222"/>
          <w:shd w:val="clear" w:color="auto" w:fill="FFFFFF"/>
        </w:rPr>
      </w:pPr>
      <w:r w:rsidRPr="00C635A9">
        <w:rPr>
          <w:rFonts w:ascii="Roboto" w:hAnsi="Roboto" w:cs="Arial"/>
          <w:color w:val="222222"/>
          <w:shd w:val="clear" w:color="auto" w:fill="FFFFFF"/>
        </w:rPr>
        <w:t>Relay products to incidents</w:t>
      </w:r>
      <w:r w:rsidR="00665B1C">
        <w:rPr>
          <w:rFonts w:ascii="Roboto" w:hAnsi="Roboto" w:cs="Arial"/>
          <w:color w:val="222222"/>
          <w:shd w:val="clear" w:color="auto" w:fill="FFFFFF"/>
        </w:rPr>
        <w:t xml:space="preserve"> </w:t>
      </w:r>
      <w:r w:rsidR="00665B1C" w:rsidRPr="00665B1C">
        <w:rPr>
          <w:rFonts w:ascii="Roboto" w:hAnsi="Roboto" w:cs="Arial"/>
          <w:color w:val="222222"/>
          <w:shd w:val="clear" w:color="auto" w:fill="FFFFFF"/>
        </w:rPr>
        <w:t>or mark UTF on website</w:t>
      </w:r>
      <w:r w:rsidR="00665B1C">
        <w:rPr>
          <w:rFonts w:ascii="Roboto" w:hAnsi="Roboto" w:cs="Arial"/>
          <w:color w:val="222222"/>
          <w:shd w:val="clear" w:color="auto" w:fill="FFFFFF"/>
        </w:rPr>
        <w:t>.</w:t>
      </w:r>
    </w:p>
    <w:p w14:paraId="12F0D89E" w14:textId="51D51A5A" w:rsidR="00C53F62" w:rsidRPr="00C635A9" w:rsidRDefault="00C53F62" w:rsidP="00C635A9">
      <w:pPr>
        <w:spacing w:line="360" w:lineRule="auto"/>
        <w:rPr>
          <w:rFonts w:ascii="Roboto" w:hAnsi="Roboto" w:cs="Arial"/>
          <w:b/>
          <w:bCs/>
          <w:color w:val="222222"/>
          <w:shd w:val="clear" w:color="auto" w:fill="FFFFFF"/>
        </w:rPr>
      </w:pPr>
      <w:r w:rsidRPr="00C635A9">
        <w:rPr>
          <w:rFonts w:ascii="Roboto" w:hAnsi="Roboto" w:cs="Arial"/>
          <w:color w:val="222222"/>
          <w:shd w:val="clear" w:color="auto" w:fill="FFFFFF"/>
        </w:rPr>
        <w:t xml:space="preserve"> </w:t>
      </w:r>
      <w:r w:rsidRPr="00C635A9">
        <w:rPr>
          <w:rFonts w:ascii="Roboto" w:hAnsi="Roboto" w:cs="Arial"/>
          <w:b/>
          <w:bCs/>
          <w:color w:val="222222"/>
          <w:shd w:val="clear" w:color="auto" w:fill="FFFFFF"/>
        </w:rPr>
        <w:t>**Mid-Morning Tasks (</w:t>
      </w:r>
      <w:r w:rsidR="00F300E1" w:rsidRPr="00C635A9">
        <w:rPr>
          <w:rFonts w:ascii="Roboto" w:hAnsi="Roboto" w:cs="Arial"/>
          <w:b/>
          <w:bCs/>
          <w:color w:val="222222"/>
          <w:shd w:val="clear" w:color="auto" w:fill="FFFFFF"/>
        </w:rPr>
        <w:t>prior</w:t>
      </w:r>
      <w:r w:rsidRPr="00C635A9">
        <w:rPr>
          <w:rFonts w:ascii="Roboto" w:hAnsi="Roboto" w:cs="Arial"/>
          <w:b/>
          <w:bCs/>
          <w:color w:val="222222"/>
          <w:shd w:val="clear" w:color="auto" w:fill="FFFFFF"/>
        </w:rPr>
        <w:t xml:space="preserve"> </w:t>
      </w:r>
      <w:r w:rsidR="00F300E1" w:rsidRPr="00C635A9">
        <w:rPr>
          <w:rFonts w:ascii="Roboto" w:hAnsi="Roboto" w:cs="Arial"/>
          <w:b/>
          <w:bCs/>
          <w:color w:val="222222"/>
          <w:shd w:val="clear" w:color="auto" w:fill="FFFFFF"/>
        </w:rPr>
        <w:t>to</w:t>
      </w:r>
      <w:r w:rsidRPr="00C635A9">
        <w:rPr>
          <w:rFonts w:ascii="Roboto" w:hAnsi="Roboto" w:cs="Arial"/>
          <w:b/>
          <w:bCs/>
          <w:color w:val="222222"/>
          <w:shd w:val="clear" w:color="auto" w:fill="FFFFFF"/>
        </w:rPr>
        <w:t xml:space="preserve"> </w:t>
      </w:r>
      <w:r w:rsidR="002D02DF">
        <w:rPr>
          <w:rFonts w:ascii="Roboto" w:hAnsi="Roboto" w:cs="Arial"/>
          <w:b/>
          <w:bCs/>
          <w:color w:val="222222"/>
          <w:shd w:val="clear" w:color="auto" w:fill="FFFFFF"/>
        </w:rPr>
        <w:t>~</w:t>
      </w:r>
      <w:r w:rsidR="00F300E1" w:rsidRPr="00C635A9">
        <w:rPr>
          <w:rFonts w:ascii="Roboto" w:hAnsi="Roboto" w:cs="Arial"/>
          <w:b/>
          <w:bCs/>
          <w:color w:val="222222"/>
          <w:shd w:val="clear" w:color="auto" w:fill="FFFFFF"/>
        </w:rPr>
        <w:t xml:space="preserve">1130 </w:t>
      </w:r>
      <w:proofErr w:type="gramStart"/>
      <w:r w:rsidR="00F300E1" w:rsidRPr="00C635A9">
        <w:rPr>
          <w:rFonts w:ascii="Roboto" w:hAnsi="Roboto" w:cs="Arial"/>
          <w:b/>
          <w:bCs/>
          <w:color w:val="222222"/>
          <w:shd w:val="clear" w:color="auto" w:fill="FFFFFF"/>
        </w:rPr>
        <w:t>MST)</w:t>
      </w:r>
      <w:r w:rsidRPr="00C635A9">
        <w:rPr>
          <w:rFonts w:ascii="Roboto" w:hAnsi="Roboto" w:cs="Arial"/>
          <w:b/>
          <w:bCs/>
          <w:color w:val="222222"/>
          <w:shd w:val="clear" w:color="auto" w:fill="FFFFFF"/>
        </w:rPr>
        <w:t>*</w:t>
      </w:r>
      <w:proofErr w:type="gramEnd"/>
      <w:r w:rsidRPr="00C635A9">
        <w:rPr>
          <w:rFonts w:ascii="Roboto" w:hAnsi="Roboto" w:cs="Arial"/>
          <w:b/>
          <w:bCs/>
          <w:color w:val="222222"/>
          <w:shd w:val="clear" w:color="auto" w:fill="FFFFFF"/>
        </w:rPr>
        <w:t xml:space="preserve">* </w:t>
      </w:r>
    </w:p>
    <w:p w14:paraId="22E27F6E" w14:textId="0ACD16EC" w:rsidR="00C53F62" w:rsidRPr="00C635A9" w:rsidRDefault="00C53F62" w:rsidP="00C635A9">
      <w:pPr>
        <w:spacing w:line="360" w:lineRule="auto"/>
        <w:rPr>
          <w:rFonts w:ascii="Roboto" w:hAnsi="Roboto" w:cs="Arial"/>
          <w:color w:val="222222"/>
          <w:shd w:val="clear" w:color="auto" w:fill="FFFFFF"/>
        </w:rPr>
      </w:pPr>
      <w:r w:rsidRPr="00C635A9">
        <w:rPr>
          <w:rFonts w:ascii="Roboto" w:hAnsi="Roboto" w:cs="Arial"/>
          <w:color w:val="222222"/>
          <w:shd w:val="clear" w:color="auto" w:fill="FFFFFF"/>
        </w:rPr>
        <w:t xml:space="preserve">As the morning progresses, I shift my attention to </w:t>
      </w:r>
      <w:r w:rsidR="006069D9" w:rsidRPr="00C635A9">
        <w:rPr>
          <w:rFonts w:ascii="Roboto" w:hAnsi="Roboto" w:cs="Arial"/>
          <w:color w:val="222222"/>
          <w:shd w:val="clear" w:color="auto" w:fill="FFFFFF"/>
        </w:rPr>
        <w:t xml:space="preserve">planning for the night’s activities. </w:t>
      </w:r>
      <w:r w:rsidR="00F300E1" w:rsidRPr="00C635A9">
        <w:rPr>
          <w:rFonts w:ascii="Roboto" w:hAnsi="Roboto" w:cs="Arial"/>
          <w:color w:val="222222"/>
          <w:shd w:val="clear" w:color="auto" w:fill="FFFFFF"/>
        </w:rPr>
        <w:t>AC3 has an “official” order submission deadline by 0930MDT.</w:t>
      </w:r>
      <w:r w:rsidR="002D02DF">
        <w:rPr>
          <w:rFonts w:ascii="Roboto" w:hAnsi="Roboto" w:cs="Arial"/>
          <w:color w:val="222222"/>
          <w:shd w:val="clear" w:color="auto" w:fill="FFFFFF"/>
        </w:rPr>
        <w:t xml:space="preserve"> After all expected </w:t>
      </w:r>
      <w:r w:rsidR="00665B1C">
        <w:rPr>
          <w:rFonts w:ascii="Roboto" w:hAnsi="Roboto" w:cs="Arial"/>
          <w:color w:val="222222"/>
          <w:shd w:val="clear" w:color="auto" w:fill="FFFFFF"/>
        </w:rPr>
        <w:t>orders are received</w:t>
      </w:r>
      <w:r w:rsidRPr="00C635A9">
        <w:rPr>
          <w:rFonts w:ascii="Roboto" w:hAnsi="Roboto" w:cs="Arial"/>
          <w:color w:val="222222"/>
          <w:shd w:val="clear" w:color="auto" w:fill="FFFFFF"/>
        </w:rPr>
        <w:t xml:space="preserve">: </w:t>
      </w:r>
    </w:p>
    <w:p w14:paraId="41A12D26" w14:textId="75F19D62" w:rsidR="006069D9" w:rsidRPr="00C635A9" w:rsidRDefault="006069D9" w:rsidP="00C635A9">
      <w:pPr>
        <w:pStyle w:val="ListParagraph"/>
        <w:numPr>
          <w:ilvl w:val="0"/>
          <w:numId w:val="1"/>
        </w:numPr>
        <w:spacing w:line="360" w:lineRule="auto"/>
        <w:rPr>
          <w:rFonts w:ascii="Roboto" w:hAnsi="Roboto" w:cs="Arial"/>
          <w:color w:val="222222"/>
          <w:shd w:val="clear" w:color="auto" w:fill="FFFFFF"/>
        </w:rPr>
      </w:pPr>
      <w:r w:rsidRPr="00C635A9">
        <w:rPr>
          <w:rFonts w:ascii="Roboto" w:hAnsi="Roboto" w:cs="Arial"/>
          <w:color w:val="222222"/>
          <w:shd w:val="clear" w:color="auto" w:fill="FFFFFF"/>
        </w:rPr>
        <w:t>Monitor Incoming orders</w:t>
      </w:r>
      <w:r w:rsidR="00F300E1" w:rsidRPr="00C635A9">
        <w:rPr>
          <w:rFonts w:ascii="Roboto" w:hAnsi="Roboto" w:cs="Arial"/>
          <w:color w:val="222222"/>
          <w:shd w:val="clear" w:color="auto" w:fill="FFFFFF"/>
        </w:rPr>
        <w:t xml:space="preserve"> and communicate with incidents</w:t>
      </w:r>
      <w:r w:rsidR="002D02DF">
        <w:rPr>
          <w:rFonts w:ascii="Roboto" w:hAnsi="Roboto" w:cs="Arial"/>
          <w:color w:val="222222"/>
          <w:shd w:val="clear" w:color="auto" w:fill="FFFFFF"/>
        </w:rPr>
        <w:t xml:space="preserve"> and national coordinator</w:t>
      </w:r>
      <w:r w:rsidR="00F300E1" w:rsidRPr="00C635A9">
        <w:rPr>
          <w:rFonts w:ascii="Roboto" w:hAnsi="Roboto" w:cs="Arial"/>
          <w:color w:val="222222"/>
          <w:shd w:val="clear" w:color="auto" w:fill="FFFFFF"/>
        </w:rPr>
        <w:t xml:space="preserve"> on expected or planned suppor</w:t>
      </w:r>
      <w:r w:rsidR="002D02DF">
        <w:rPr>
          <w:rFonts w:ascii="Roboto" w:hAnsi="Roboto" w:cs="Arial"/>
          <w:color w:val="222222"/>
          <w:shd w:val="clear" w:color="auto" w:fill="FFFFFF"/>
        </w:rPr>
        <w:t>t for that evening.</w:t>
      </w:r>
    </w:p>
    <w:p w14:paraId="27E571DE" w14:textId="78F50B76" w:rsidR="00C53F62" w:rsidRPr="00C635A9" w:rsidRDefault="0097673D" w:rsidP="00C635A9">
      <w:pPr>
        <w:pStyle w:val="ListParagraph"/>
        <w:numPr>
          <w:ilvl w:val="0"/>
          <w:numId w:val="1"/>
        </w:numPr>
        <w:spacing w:line="360" w:lineRule="auto"/>
        <w:rPr>
          <w:rFonts w:ascii="Roboto" w:hAnsi="Roboto" w:cs="Arial"/>
          <w:color w:val="222222"/>
          <w:shd w:val="clear" w:color="auto" w:fill="FFFFFF"/>
        </w:rPr>
      </w:pPr>
      <w:r w:rsidRPr="00C635A9">
        <w:rPr>
          <w:rFonts w:ascii="Roboto" w:hAnsi="Roboto" w:cs="Arial"/>
          <w:color w:val="222222"/>
          <w:shd w:val="clear" w:color="auto" w:fill="FFFFFF"/>
        </w:rPr>
        <w:t>Check in with NGA or USGS analyst</w:t>
      </w:r>
      <w:r w:rsidR="00665B1C">
        <w:rPr>
          <w:rFonts w:ascii="Roboto" w:hAnsi="Roboto" w:cs="Arial"/>
          <w:color w:val="222222"/>
          <w:shd w:val="clear" w:color="auto" w:fill="FFFFFF"/>
        </w:rPr>
        <w:t>s</w:t>
      </w:r>
      <w:r w:rsidRPr="00C635A9">
        <w:rPr>
          <w:rFonts w:ascii="Roboto" w:hAnsi="Roboto" w:cs="Arial"/>
          <w:color w:val="222222"/>
          <w:shd w:val="clear" w:color="auto" w:fill="FFFFFF"/>
        </w:rPr>
        <w:t xml:space="preserve"> on any changes or updates for that night’s coverage.</w:t>
      </w:r>
    </w:p>
    <w:p w14:paraId="3A046EED" w14:textId="30756646" w:rsidR="006F7852" w:rsidRDefault="00F300E1" w:rsidP="006F7852">
      <w:pPr>
        <w:pStyle w:val="ListParagraph"/>
        <w:numPr>
          <w:ilvl w:val="0"/>
          <w:numId w:val="1"/>
        </w:numPr>
        <w:spacing w:line="360" w:lineRule="auto"/>
        <w:rPr>
          <w:rFonts w:ascii="Roboto" w:hAnsi="Roboto" w:cs="Arial"/>
          <w:color w:val="222222"/>
          <w:shd w:val="clear" w:color="auto" w:fill="FFFFFF"/>
        </w:rPr>
      </w:pPr>
      <w:r w:rsidRPr="00C635A9">
        <w:rPr>
          <w:rFonts w:ascii="Roboto" w:hAnsi="Roboto" w:cs="Arial"/>
          <w:color w:val="222222"/>
          <w:shd w:val="clear" w:color="auto" w:fill="FFFFFF"/>
        </w:rPr>
        <w:t xml:space="preserve">Email new </w:t>
      </w:r>
      <w:proofErr w:type="spellStart"/>
      <w:r w:rsidRPr="00C635A9">
        <w:rPr>
          <w:rFonts w:ascii="Roboto" w:hAnsi="Roboto" w:cs="Arial"/>
          <w:color w:val="222222"/>
          <w:shd w:val="clear" w:color="auto" w:fill="FFFFFF"/>
        </w:rPr>
        <w:t>scanboxes</w:t>
      </w:r>
      <w:proofErr w:type="spellEnd"/>
      <w:r w:rsidRPr="00C635A9">
        <w:rPr>
          <w:rFonts w:ascii="Roboto" w:hAnsi="Roboto" w:cs="Arial"/>
          <w:color w:val="222222"/>
          <w:shd w:val="clear" w:color="auto" w:fill="FFFFFF"/>
        </w:rPr>
        <w:t xml:space="preserve"> and list of requested support for the evening</w:t>
      </w:r>
      <w:r w:rsidR="002D02DF">
        <w:rPr>
          <w:rFonts w:ascii="Roboto" w:hAnsi="Roboto" w:cs="Arial"/>
          <w:color w:val="222222"/>
          <w:shd w:val="clear" w:color="auto" w:fill="FFFFFF"/>
        </w:rPr>
        <w:t xml:space="preserve"> to NGA/USGS analysts.</w:t>
      </w:r>
    </w:p>
    <w:p w14:paraId="3C1F17EE" w14:textId="4695FE86" w:rsidR="006F7852" w:rsidRPr="006F7852" w:rsidRDefault="006F7852" w:rsidP="006F7852">
      <w:pPr>
        <w:pStyle w:val="ListParagraph"/>
        <w:numPr>
          <w:ilvl w:val="0"/>
          <w:numId w:val="1"/>
        </w:numPr>
        <w:spacing w:line="360" w:lineRule="auto"/>
        <w:rPr>
          <w:rFonts w:ascii="Roboto" w:hAnsi="Roboto" w:cs="Arial"/>
          <w:color w:val="222222"/>
          <w:shd w:val="clear" w:color="auto" w:fill="FFFFFF"/>
        </w:rPr>
      </w:pPr>
      <w:r>
        <w:rPr>
          <w:rFonts w:ascii="Roboto" w:hAnsi="Roboto" w:cs="Arial"/>
          <w:color w:val="222222"/>
          <w:shd w:val="clear" w:color="auto" w:fill="FFFFFF"/>
        </w:rPr>
        <w:t xml:space="preserve">If new incident is assigned, reach out to incident directly with </w:t>
      </w:r>
      <w:r w:rsidR="00293E96">
        <w:rPr>
          <w:rFonts w:ascii="Roboto" w:hAnsi="Roboto" w:cs="Arial"/>
          <w:color w:val="222222"/>
          <w:shd w:val="clear" w:color="auto" w:fill="FFFFFF"/>
        </w:rPr>
        <w:t>summary of how AC3 coverage works and what to expect.</w:t>
      </w:r>
    </w:p>
    <w:p w14:paraId="21580995" w14:textId="27BB619B" w:rsidR="00C53F62" w:rsidRPr="00C635A9" w:rsidRDefault="00D4396D" w:rsidP="00C635A9">
      <w:pPr>
        <w:pStyle w:val="ListParagraph"/>
        <w:numPr>
          <w:ilvl w:val="0"/>
          <w:numId w:val="1"/>
        </w:numPr>
        <w:spacing w:line="360" w:lineRule="auto"/>
        <w:rPr>
          <w:rFonts w:ascii="Roboto" w:hAnsi="Roboto" w:cs="Arial"/>
          <w:color w:val="222222"/>
          <w:shd w:val="clear" w:color="auto" w:fill="FFFFFF"/>
        </w:rPr>
      </w:pPr>
      <w:r w:rsidRPr="00C635A9">
        <w:rPr>
          <w:rFonts w:ascii="Roboto" w:hAnsi="Roboto" w:cs="Arial"/>
          <w:color w:val="222222"/>
          <w:shd w:val="clear" w:color="auto" w:fill="FFFFFF"/>
        </w:rPr>
        <w:t>National summary emails</w:t>
      </w:r>
      <w:r w:rsidR="002D02DF">
        <w:rPr>
          <w:rFonts w:ascii="Roboto" w:hAnsi="Roboto" w:cs="Arial"/>
          <w:color w:val="222222"/>
          <w:shd w:val="clear" w:color="auto" w:fill="FFFFFF"/>
        </w:rPr>
        <w:t xml:space="preserve"> to </w:t>
      </w:r>
      <w:r w:rsidR="006F7852">
        <w:rPr>
          <w:rFonts w:ascii="Roboto" w:hAnsi="Roboto" w:cs="Arial"/>
          <w:color w:val="222222"/>
          <w:shd w:val="clear" w:color="auto" w:fill="FFFFFF"/>
        </w:rPr>
        <w:t>cooperators.</w:t>
      </w:r>
    </w:p>
    <w:p w14:paraId="36368407" w14:textId="1DD07C06" w:rsidR="00C53F62" w:rsidRPr="00C635A9" w:rsidRDefault="00C53F62" w:rsidP="00C635A9">
      <w:pPr>
        <w:spacing w:line="360" w:lineRule="auto"/>
        <w:rPr>
          <w:rFonts w:ascii="Roboto" w:hAnsi="Roboto" w:cs="Arial"/>
          <w:b/>
          <w:bCs/>
          <w:color w:val="222222"/>
          <w:shd w:val="clear" w:color="auto" w:fill="FFFFFF"/>
        </w:rPr>
      </w:pPr>
      <w:r w:rsidRPr="00C635A9">
        <w:rPr>
          <w:rFonts w:ascii="Roboto" w:hAnsi="Roboto" w:cs="Arial"/>
          <w:b/>
          <w:bCs/>
          <w:color w:val="222222"/>
          <w:shd w:val="clear" w:color="auto" w:fill="FFFFFF"/>
        </w:rPr>
        <w:t xml:space="preserve"> **</w:t>
      </w:r>
      <w:r w:rsidR="00D4396D" w:rsidRPr="00C635A9">
        <w:rPr>
          <w:rFonts w:ascii="Roboto" w:hAnsi="Roboto" w:cs="Arial"/>
          <w:b/>
          <w:bCs/>
          <w:color w:val="222222"/>
          <w:shd w:val="clear" w:color="auto" w:fill="FFFFFF"/>
        </w:rPr>
        <w:t>Daytime</w:t>
      </w:r>
      <w:r w:rsidRPr="00C635A9">
        <w:rPr>
          <w:rFonts w:ascii="Roboto" w:hAnsi="Roboto" w:cs="Arial"/>
          <w:b/>
          <w:bCs/>
          <w:color w:val="222222"/>
          <w:shd w:val="clear" w:color="auto" w:fill="FFFFFF"/>
        </w:rPr>
        <w:t xml:space="preserve"> </w:t>
      </w:r>
      <w:r w:rsidR="004A5FD4">
        <w:rPr>
          <w:rFonts w:ascii="Roboto" w:hAnsi="Roboto" w:cs="Arial"/>
          <w:b/>
          <w:bCs/>
          <w:color w:val="222222"/>
          <w:shd w:val="clear" w:color="auto" w:fill="FFFFFF"/>
        </w:rPr>
        <w:t>Activities</w:t>
      </w:r>
      <w:r w:rsidRPr="00C635A9">
        <w:rPr>
          <w:rFonts w:ascii="Roboto" w:hAnsi="Roboto" w:cs="Arial"/>
          <w:b/>
          <w:bCs/>
          <w:color w:val="222222"/>
          <w:shd w:val="clear" w:color="auto" w:fill="FFFFFF"/>
        </w:rPr>
        <w:t xml:space="preserve"> (</w:t>
      </w:r>
      <w:r w:rsidR="00931DE6" w:rsidRPr="00C635A9">
        <w:rPr>
          <w:rFonts w:ascii="Roboto" w:hAnsi="Roboto" w:cs="Arial"/>
          <w:b/>
          <w:bCs/>
          <w:color w:val="222222"/>
          <w:shd w:val="clear" w:color="auto" w:fill="FFFFFF"/>
        </w:rPr>
        <w:t>Majority of working hours, ~1200-</w:t>
      </w:r>
      <w:r w:rsidR="00C635A9" w:rsidRPr="00C635A9">
        <w:rPr>
          <w:rFonts w:ascii="Roboto" w:hAnsi="Roboto" w:cs="Arial"/>
          <w:b/>
          <w:bCs/>
          <w:color w:val="222222"/>
          <w:shd w:val="clear" w:color="auto" w:fill="FFFFFF"/>
        </w:rPr>
        <w:t xml:space="preserve">1700 </w:t>
      </w:r>
      <w:proofErr w:type="gramStart"/>
      <w:r w:rsidR="00C635A9" w:rsidRPr="00C635A9">
        <w:rPr>
          <w:rFonts w:ascii="Roboto" w:hAnsi="Roboto" w:cs="Arial"/>
          <w:b/>
          <w:bCs/>
          <w:color w:val="222222"/>
          <w:shd w:val="clear" w:color="auto" w:fill="FFFFFF"/>
        </w:rPr>
        <w:t>MST</w:t>
      </w:r>
      <w:r w:rsidR="00931DE6" w:rsidRPr="00C635A9">
        <w:rPr>
          <w:rFonts w:ascii="Roboto" w:hAnsi="Roboto" w:cs="Arial"/>
          <w:b/>
          <w:bCs/>
          <w:color w:val="222222"/>
          <w:shd w:val="clear" w:color="auto" w:fill="FFFFFF"/>
        </w:rPr>
        <w:t>)</w:t>
      </w:r>
      <w:r w:rsidRPr="00C635A9">
        <w:rPr>
          <w:rFonts w:ascii="Roboto" w:hAnsi="Roboto" w:cs="Arial"/>
          <w:b/>
          <w:bCs/>
          <w:color w:val="222222"/>
          <w:shd w:val="clear" w:color="auto" w:fill="FFFFFF"/>
        </w:rPr>
        <w:t>*</w:t>
      </w:r>
      <w:proofErr w:type="gramEnd"/>
      <w:r w:rsidRPr="00C635A9">
        <w:rPr>
          <w:rFonts w:ascii="Roboto" w:hAnsi="Roboto" w:cs="Arial"/>
          <w:b/>
          <w:bCs/>
          <w:color w:val="222222"/>
          <w:shd w:val="clear" w:color="auto" w:fill="FFFFFF"/>
        </w:rPr>
        <w:t>*</w:t>
      </w:r>
    </w:p>
    <w:p w14:paraId="6FC4E650" w14:textId="0172534C" w:rsidR="00C53F62" w:rsidRPr="00C635A9" w:rsidRDefault="001A550A" w:rsidP="00C635A9">
      <w:pPr>
        <w:spacing w:line="360" w:lineRule="auto"/>
        <w:rPr>
          <w:rFonts w:ascii="Roboto" w:hAnsi="Roboto" w:cs="Arial"/>
          <w:color w:val="222222"/>
          <w:shd w:val="clear" w:color="auto" w:fill="FFFFFF"/>
        </w:rPr>
      </w:pPr>
      <w:r>
        <w:rPr>
          <w:rFonts w:ascii="Roboto" w:hAnsi="Roboto" w:cs="Arial"/>
          <w:color w:val="222222"/>
          <w:shd w:val="clear" w:color="auto" w:fill="FFFFFF"/>
        </w:rPr>
        <w:t xml:space="preserve">Activity declines during </w:t>
      </w:r>
      <w:r w:rsidR="00147867">
        <w:rPr>
          <w:rFonts w:ascii="Roboto" w:hAnsi="Roboto" w:cs="Arial"/>
          <w:color w:val="222222"/>
          <w:shd w:val="clear" w:color="auto" w:fill="FFFFFF"/>
        </w:rPr>
        <w:t>most of</w:t>
      </w:r>
      <w:r>
        <w:rPr>
          <w:rFonts w:ascii="Roboto" w:hAnsi="Roboto" w:cs="Arial"/>
          <w:color w:val="222222"/>
          <w:shd w:val="clear" w:color="auto" w:fill="FFFFFF"/>
        </w:rPr>
        <w:t xml:space="preserve"> the working day as</w:t>
      </w:r>
      <w:r w:rsidR="00147867">
        <w:rPr>
          <w:rFonts w:ascii="Roboto" w:hAnsi="Roboto" w:cs="Arial"/>
          <w:color w:val="222222"/>
          <w:shd w:val="clear" w:color="auto" w:fill="FFFFFF"/>
        </w:rPr>
        <w:t xml:space="preserve"> coverage</w:t>
      </w:r>
      <w:r>
        <w:rPr>
          <w:rFonts w:ascii="Roboto" w:hAnsi="Roboto" w:cs="Arial"/>
          <w:color w:val="222222"/>
          <w:shd w:val="clear" w:color="auto" w:fill="FFFFFF"/>
        </w:rPr>
        <w:t xml:space="preserve"> </w:t>
      </w:r>
      <w:r w:rsidR="00293E96">
        <w:rPr>
          <w:rFonts w:ascii="Roboto" w:hAnsi="Roboto" w:cs="Arial"/>
          <w:color w:val="222222"/>
          <w:shd w:val="clear" w:color="auto" w:fill="FFFFFF"/>
        </w:rPr>
        <w:t>docket</w:t>
      </w:r>
      <w:r w:rsidR="00147867">
        <w:rPr>
          <w:rFonts w:ascii="Roboto" w:hAnsi="Roboto" w:cs="Arial"/>
          <w:color w:val="222222"/>
          <w:shd w:val="clear" w:color="auto" w:fill="FFFFFF"/>
        </w:rPr>
        <w:t>/</w:t>
      </w:r>
      <w:r w:rsidR="00980F6B">
        <w:rPr>
          <w:rFonts w:ascii="Roboto" w:hAnsi="Roboto" w:cs="Arial"/>
          <w:color w:val="222222"/>
          <w:shd w:val="clear" w:color="auto" w:fill="FFFFFF"/>
        </w:rPr>
        <w:t>schedule ha</w:t>
      </w:r>
      <w:r w:rsidR="00293E96">
        <w:rPr>
          <w:rFonts w:ascii="Roboto" w:hAnsi="Roboto" w:cs="Arial"/>
          <w:color w:val="222222"/>
          <w:shd w:val="clear" w:color="auto" w:fill="FFFFFF"/>
        </w:rPr>
        <w:t>s</w:t>
      </w:r>
      <w:r w:rsidR="00980F6B">
        <w:rPr>
          <w:rFonts w:ascii="Roboto" w:hAnsi="Roboto" w:cs="Arial"/>
          <w:color w:val="222222"/>
          <w:shd w:val="clear" w:color="auto" w:fill="FFFFFF"/>
        </w:rPr>
        <w:t xml:space="preserve"> been </w:t>
      </w:r>
      <w:r w:rsidR="00147867">
        <w:rPr>
          <w:rFonts w:ascii="Roboto" w:hAnsi="Roboto" w:cs="Arial"/>
          <w:color w:val="222222"/>
          <w:shd w:val="clear" w:color="auto" w:fill="FFFFFF"/>
        </w:rPr>
        <w:t>determined</w:t>
      </w:r>
      <w:r w:rsidR="00980F6B">
        <w:rPr>
          <w:rFonts w:ascii="Roboto" w:hAnsi="Roboto" w:cs="Arial"/>
          <w:color w:val="222222"/>
          <w:shd w:val="clear" w:color="auto" w:fill="FFFFFF"/>
        </w:rPr>
        <w:t xml:space="preserve"> and analysts have gone home after starting quite early that morning. I try to wrap up my workday by </w:t>
      </w:r>
      <w:r w:rsidR="00147867">
        <w:rPr>
          <w:rFonts w:ascii="Roboto" w:hAnsi="Roboto" w:cs="Arial"/>
          <w:color w:val="222222"/>
          <w:shd w:val="clear" w:color="auto" w:fill="FFFFFF"/>
        </w:rPr>
        <w:t>1400</w:t>
      </w:r>
      <w:r w:rsidR="00293E96">
        <w:rPr>
          <w:rFonts w:ascii="Roboto" w:hAnsi="Roboto" w:cs="Arial"/>
          <w:color w:val="222222"/>
          <w:shd w:val="clear" w:color="auto" w:fill="FFFFFF"/>
        </w:rPr>
        <w:t xml:space="preserve"> MST</w:t>
      </w:r>
      <w:r w:rsidR="00147867">
        <w:rPr>
          <w:rFonts w:ascii="Roboto" w:hAnsi="Roboto" w:cs="Arial"/>
          <w:color w:val="222222"/>
          <w:shd w:val="clear" w:color="auto" w:fill="FFFFFF"/>
        </w:rPr>
        <w:t xml:space="preserve"> daily if early mornings are currently required</w:t>
      </w:r>
      <w:r w:rsidR="00A2489D">
        <w:rPr>
          <w:rFonts w:ascii="Roboto" w:hAnsi="Roboto" w:cs="Arial"/>
          <w:color w:val="222222"/>
          <w:shd w:val="clear" w:color="auto" w:fill="FFFFFF"/>
        </w:rPr>
        <w:t xml:space="preserve">. </w:t>
      </w:r>
      <w:r w:rsidR="00A509B9">
        <w:rPr>
          <w:rFonts w:ascii="Roboto" w:hAnsi="Roboto" w:cs="Arial"/>
          <w:color w:val="222222"/>
          <w:shd w:val="clear" w:color="auto" w:fill="FFFFFF"/>
        </w:rPr>
        <w:t xml:space="preserve">Regular NIROPS has an </w:t>
      </w:r>
      <w:r w:rsidR="00A509B9">
        <w:rPr>
          <w:rFonts w:ascii="Roboto" w:hAnsi="Roboto" w:cs="Arial"/>
          <w:color w:val="222222"/>
          <w:shd w:val="clear" w:color="auto" w:fill="FFFFFF"/>
        </w:rPr>
        <w:lastRenderedPageBreak/>
        <w:t>order deadline of 1530 MST which can on occasion require later coordination if for example a plane has a mechanical issue and</w:t>
      </w:r>
      <w:r w:rsidR="00665B1C">
        <w:rPr>
          <w:rFonts w:ascii="Roboto" w:hAnsi="Roboto" w:cs="Arial"/>
          <w:color w:val="222222"/>
          <w:shd w:val="clear" w:color="auto" w:fill="FFFFFF"/>
        </w:rPr>
        <w:t xml:space="preserve"> </w:t>
      </w:r>
      <w:r w:rsidR="00665B1C" w:rsidRPr="00665B1C">
        <w:rPr>
          <w:rFonts w:ascii="Roboto" w:hAnsi="Roboto" w:cs="Arial"/>
          <w:color w:val="222222"/>
          <w:shd w:val="clear" w:color="auto" w:fill="FFFFFF"/>
        </w:rPr>
        <w:t>coverage</w:t>
      </w:r>
      <w:r w:rsidR="00A509B9">
        <w:rPr>
          <w:rFonts w:ascii="Roboto" w:hAnsi="Roboto" w:cs="Arial"/>
          <w:color w:val="222222"/>
          <w:shd w:val="clear" w:color="auto" w:fill="FFFFFF"/>
        </w:rPr>
        <w:t xml:space="preserve"> must shift to AC3</w:t>
      </w:r>
      <w:r w:rsidR="00C53F62" w:rsidRPr="00C635A9">
        <w:rPr>
          <w:rFonts w:ascii="Roboto" w:hAnsi="Roboto" w:cs="Arial"/>
          <w:color w:val="222222"/>
          <w:shd w:val="clear" w:color="auto" w:fill="FFFFFF"/>
        </w:rPr>
        <w:t xml:space="preserve">: </w:t>
      </w:r>
    </w:p>
    <w:p w14:paraId="5D541898" w14:textId="4726802A" w:rsidR="00C53F62" w:rsidRPr="00C635A9" w:rsidRDefault="00293E96" w:rsidP="00C635A9">
      <w:pPr>
        <w:pStyle w:val="ListParagraph"/>
        <w:numPr>
          <w:ilvl w:val="0"/>
          <w:numId w:val="3"/>
        </w:numPr>
        <w:spacing w:line="360" w:lineRule="auto"/>
        <w:rPr>
          <w:rFonts w:ascii="Roboto" w:hAnsi="Roboto" w:cs="Arial"/>
          <w:color w:val="222222"/>
          <w:shd w:val="clear" w:color="auto" w:fill="FFFFFF"/>
        </w:rPr>
      </w:pPr>
      <w:r>
        <w:rPr>
          <w:rFonts w:ascii="Roboto" w:hAnsi="Roboto" w:cs="Arial"/>
          <w:color w:val="222222"/>
          <w:shd w:val="clear" w:color="auto" w:fill="FFFFFF"/>
        </w:rPr>
        <w:t>Respond to questions/requests from incidents receiving support.</w:t>
      </w:r>
    </w:p>
    <w:p w14:paraId="297277B9" w14:textId="5127ABAA" w:rsidR="00C53F62" w:rsidRPr="00293E96" w:rsidRDefault="00293E96" w:rsidP="00293E96">
      <w:pPr>
        <w:pStyle w:val="ListParagraph"/>
        <w:numPr>
          <w:ilvl w:val="0"/>
          <w:numId w:val="3"/>
        </w:numPr>
        <w:spacing w:line="360" w:lineRule="auto"/>
        <w:rPr>
          <w:rFonts w:ascii="Roboto" w:hAnsi="Roboto" w:cs="Arial"/>
          <w:color w:val="222222"/>
          <w:shd w:val="clear" w:color="auto" w:fill="FFFFFF"/>
        </w:rPr>
      </w:pPr>
      <w:r>
        <w:rPr>
          <w:rFonts w:ascii="Roboto" w:hAnsi="Roboto" w:cs="Arial"/>
          <w:color w:val="222222"/>
          <w:shd w:val="clear" w:color="auto" w:fill="FFFFFF"/>
        </w:rPr>
        <w:t>Communicate with National Coordinator on needs and expected changes to support</w:t>
      </w:r>
      <w:r w:rsidR="00665B1C">
        <w:rPr>
          <w:rFonts w:ascii="Roboto" w:hAnsi="Roboto" w:cs="Arial"/>
          <w:color w:val="222222"/>
          <w:shd w:val="clear" w:color="auto" w:fill="FFFFFF"/>
        </w:rPr>
        <w:t xml:space="preserve"> and plans for the next day</w:t>
      </w:r>
      <w:r>
        <w:rPr>
          <w:rFonts w:ascii="Roboto" w:hAnsi="Roboto" w:cs="Arial"/>
          <w:color w:val="222222"/>
          <w:shd w:val="clear" w:color="auto" w:fill="FFFFFF"/>
        </w:rPr>
        <w:t>.</w:t>
      </w:r>
    </w:p>
    <w:p w14:paraId="6F5D6248" w14:textId="77A938BB" w:rsidR="00C53F62" w:rsidRPr="00C635A9" w:rsidRDefault="00C53F62" w:rsidP="00C635A9">
      <w:pPr>
        <w:spacing w:line="360" w:lineRule="auto"/>
        <w:rPr>
          <w:rFonts w:ascii="Roboto" w:hAnsi="Roboto" w:cs="Arial"/>
          <w:b/>
          <w:bCs/>
          <w:color w:val="222222"/>
          <w:shd w:val="clear" w:color="auto" w:fill="FFFFFF"/>
        </w:rPr>
      </w:pPr>
      <w:r w:rsidRPr="00C635A9">
        <w:rPr>
          <w:rFonts w:ascii="Roboto" w:hAnsi="Roboto" w:cs="Arial"/>
          <w:b/>
          <w:bCs/>
          <w:color w:val="222222"/>
          <w:shd w:val="clear" w:color="auto" w:fill="FFFFFF"/>
        </w:rPr>
        <w:t xml:space="preserve">**Evening </w:t>
      </w:r>
      <w:r w:rsidR="004A5FD4">
        <w:rPr>
          <w:rFonts w:ascii="Roboto" w:hAnsi="Roboto" w:cs="Arial"/>
          <w:b/>
          <w:bCs/>
          <w:color w:val="222222"/>
          <w:shd w:val="clear" w:color="auto" w:fill="FFFFFF"/>
        </w:rPr>
        <w:t>Tasks</w:t>
      </w:r>
      <w:r w:rsidRPr="00C635A9">
        <w:rPr>
          <w:rFonts w:ascii="Roboto" w:hAnsi="Roboto" w:cs="Arial"/>
          <w:b/>
          <w:bCs/>
          <w:color w:val="222222"/>
          <w:shd w:val="clear" w:color="auto" w:fill="FFFFFF"/>
        </w:rPr>
        <w:t xml:space="preserve"> (</w:t>
      </w:r>
      <w:proofErr w:type="spellStart"/>
      <w:r w:rsidR="00665B1C" w:rsidRPr="00C635A9">
        <w:rPr>
          <w:rFonts w:ascii="Roboto" w:hAnsi="Roboto" w:cs="Arial"/>
          <w:b/>
          <w:bCs/>
          <w:color w:val="222222"/>
          <w:shd w:val="clear" w:color="auto" w:fill="FFFFFF"/>
        </w:rPr>
        <w:t>Timezone</w:t>
      </w:r>
      <w:proofErr w:type="spellEnd"/>
      <w:r w:rsidR="00D4396D" w:rsidRPr="00C635A9">
        <w:rPr>
          <w:rFonts w:ascii="Roboto" w:hAnsi="Roboto" w:cs="Arial"/>
          <w:b/>
          <w:bCs/>
          <w:color w:val="222222"/>
          <w:shd w:val="clear" w:color="auto" w:fill="FFFFFF"/>
        </w:rPr>
        <w:t xml:space="preserve"> Dependent</w:t>
      </w:r>
      <w:r w:rsidR="00B33124">
        <w:rPr>
          <w:rFonts w:ascii="Roboto" w:hAnsi="Roboto" w:cs="Arial"/>
          <w:b/>
          <w:bCs/>
          <w:color w:val="222222"/>
          <w:shd w:val="clear" w:color="auto" w:fill="FFFFFF"/>
        </w:rPr>
        <w:t>, ~</w:t>
      </w:r>
      <w:r w:rsidR="0012289E">
        <w:rPr>
          <w:rFonts w:ascii="Roboto" w:hAnsi="Roboto" w:cs="Arial"/>
          <w:b/>
          <w:bCs/>
          <w:color w:val="222222"/>
          <w:shd w:val="clear" w:color="auto" w:fill="FFFFFF"/>
        </w:rPr>
        <w:t>1900-</w:t>
      </w:r>
      <w:proofErr w:type="gramStart"/>
      <w:r w:rsidR="0012289E">
        <w:rPr>
          <w:rFonts w:ascii="Roboto" w:hAnsi="Roboto" w:cs="Arial"/>
          <w:b/>
          <w:bCs/>
          <w:color w:val="222222"/>
          <w:shd w:val="clear" w:color="auto" w:fill="FFFFFF"/>
        </w:rPr>
        <w:t>2200</w:t>
      </w:r>
      <w:r w:rsidR="00D4396D" w:rsidRPr="00C635A9">
        <w:rPr>
          <w:rFonts w:ascii="Roboto" w:hAnsi="Roboto" w:cs="Arial"/>
          <w:b/>
          <w:bCs/>
          <w:color w:val="222222"/>
          <w:shd w:val="clear" w:color="auto" w:fill="FFFFFF"/>
        </w:rPr>
        <w:t>)</w:t>
      </w:r>
      <w:r w:rsidRPr="00C635A9">
        <w:rPr>
          <w:rFonts w:ascii="Roboto" w:hAnsi="Roboto" w:cs="Arial"/>
          <w:b/>
          <w:bCs/>
          <w:color w:val="222222"/>
          <w:shd w:val="clear" w:color="auto" w:fill="FFFFFF"/>
        </w:rPr>
        <w:t>*</w:t>
      </w:r>
      <w:proofErr w:type="gramEnd"/>
      <w:r w:rsidRPr="00C635A9">
        <w:rPr>
          <w:rFonts w:ascii="Roboto" w:hAnsi="Roboto" w:cs="Arial"/>
          <w:b/>
          <w:bCs/>
          <w:color w:val="222222"/>
          <w:shd w:val="clear" w:color="auto" w:fill="FFFFFF"/>
        </w:rPr>
        <w:t>*</w:t>
      </w:r>
    </w:p>
    <w:p w14:paraId="6C9049AF" w14:textId="1DE6150F" w:rsidR="00C53F62" w:rsidRPr="00C635A9" w:rsidRDefault="00C53F62" w:rsidP="00C635A9">
      <w:pPr>
        <w:spacing w:line="360" w:lineRule="auto"/>
        <w:rPr>
          <w:rFonts w:ascii="Roboto" w:hAnsi="Roboto" w:cs="Arial"/>
          <w:color w:val="222222"/>
          <w:shd w:val="clear" w:color="auto" w:fill="FFFFFF"/>
        </w:rPr>
      </w:pPr>
      <w:r w:rsidRPr="00C635A9">
        <w:rPr>
          <w:rFonts w:ascii="Roboto" w:hAnsi="Roboto" w:cs="Arial"/>
          <w:color w:val="222222"/>
          <w:shd w:val="clear" w:color="auto" w:fill="FFFFFF"/>
        </w:rPr>
        <w:t xml:space="preserve"> </w:t>
      </w:r>
      <w:r w:rsidR="00D4396D" w:rsidRPr="00C635A9">
        <w:rPr>
          <w:rFonts w:ascii="Roboto" w:hAnsi="Roboto" w:cs="Arial"/>
          <w:color w:val="222222"/>
          <w:shd w:val="clear" w:color="auto" w:fill="FFFFFF"/>
        </w:rPr>
        <w:t xml:space="preserve">Gather most recent perimeters </w:t>
      </w:r>
      <w:r w:rsidR="00EF11D5" w:rsidRPr="00C635A9">
        <w:rPr>
          <w:rFonts w:ascii="Roboto" w:hAnsi="Roboto" w:cs="Arial"/>
          <w:color w:val="222222"/>
          <w:shd w:val="clear" w:color="auto" w:fill="FFFFFF"/>
        </w:rPr>
        <w:t>for each supported incident. This can occur early for Eastern incidents, but Western incidents, especially AK, can on occasion not have perimeters uploaded until 2100MST or later</w:t>
      </w:r>
      <w:r w:rsidRPr="00C635A9">
        <w:rPr>
          <w:rFonts w:ascii="Roboto" w:hAnsi="Roboto" w:cs="Arial"/>
          <w:color w:val="222222"/>
          <w:shd w:val="clear" w:color="auto" w:fill="FFFFFF"/>
        </w:rPr>
        <w:t xml:space="preserve">. </w:t>
      </w:r>
    </w:p>
    <w:p w14:paraId="76679D35" w14:textId="3CBB719A" w:rsidR="00C53F62" w:rsidRPr="00C635A9" w:rsidRDefault="004A5FD4" w:rsidP="00C635A9">
      <w:pPr>
        <w:pStyle w:val="ListParagraph"/>
        <w:numPr>
          <w:ilvl w:val="0"/>
          <w:numId w:val="7"/>
        </w:numPr>
        <w:spacing w:line="360" w:lineRule="auto"/>
        <w:rPr>
          <w:rFonts w:ascii="Roboto" w:hAnsi="Roboto" w:cs="Arial"/>
          <w:color w:val="222222"/>
          <w:shd w:val="clear" w:color="auto" w:fill="FFFFFF"/>
        </w:rPr>
      </w:pPr>
      <w:r>
        <w:rPr>
          <w:rFonts w:ascii="Roboto" w:hAnsi="Roboto" w:cs="Arial"/>
          <w:color w:val="222222"/>
          <w:shd w:val="clear" w:color="auto" w:fill="FFFFFF"/>
        </w:rPr>
        <w:t xml:space="preserve">Gather latest perimeter for NIFS or other </w:t>
      </w:r>
      <w:r w:rsidR="004C2100">
        <w:rPr>
          <w:rFonts w:ascii="Roboto" w:hAnsi="Roboto" w:cs="Arial"/>
          <w:color w:val="222222"/>
          <w:shd w:val="clear" w:color="auto" w:fill="FFFFFF"/>
        </w:rPr>
        <w:t>determined source for each incident receiving AC3 support that evening.</w:t>
      </w:r>
    </w:p>
    <w:p w14:paraId="0006E3FB" w14:textId="749587D9" w:rsidR="00C53F62" w:rsidRPr="00C635A9" w:rsidRDefault="004C2100" w:rsidP="00C635A9">
      <w:pPr>
        <w:pStyle w:val="ListParagraph"/>
        <w:numPr>
          <w:ilvl w:val="0"/>
          <w:numId w:val="7"/>
        </w:numPr>
        <w:spacing w:line="360" w:lineRule="auto"/>
        <w:rPr>
          <w:rFonts w:ascii="Roboto" w:hAnsi="Roboto" w:cs="Arial"/>
          <w:color w:val="222222"/>
          <w:shd w:val="clear" w:color="auto" w:fill="FFFFFF"/>
        </w:rPr>
      </w:pPr>
      <w:r>
        <w:rPr>
          <w:rFonts w:ascii="Roboto" w:hAnsi="Roboto" w:cs="Arial"/>
          <w:color w:val="222222"/>
          <w:shd w:val="clear" w:color="auto" w:fill="FFFFFF"/>
        </w:rPr>
        <w:t>Check weather and current cloud cover over each incident.</w:t>
      </w:r>
    </w:p>
    <w:p w14:paraId="4FDD87A2" w14:textId="795371B5" w:rsidR="00C53F62" w:rsidRDefault="004C2100" w:rsidP="00C635A9">
      <w:pPr>
        <w:pStyle w:val="ListParagraph"/>
        <w:numPr>
          <w:ilvl w:val="0"/>
          <w:numId w:val="7"/>
        </w:numPr>
        <w:pBdr>
          <w:bottom w:val="dotted" w:sz="24" w:space="1" w:color="auto"/>
        </w:pBdr>
        <w:spacing w:line="360" w:lineRule="auto"/>
        <w:rPr>
          <w:rFonts w:ascii="Roboto" w:hAnsi="Roboto" w:cs="Arial"/>
          <w:color w:val="222222"/>
          <w:shd w:val="clear" w:color="auto" w:fill="FFFFFF"/>
        </w:rPr>
      </w:pPr>
      <w:r>
        <w:rPr>
          <w:rFonts w:ascii="Roboto" w:hAnsi="Roboto" w:cs="Arial"/>
          <w:color w:val="222222"/>
          <w:shd w:val="clear" w:color="auto" w:fill="FFFFFF"/>
        </w:rPr>
        <w:t>Email perimeters to analysts with overview of support and any changes that may be on horizon.</w:t>
      </w:r>
    </w:p>
    <w:p w14:paraId="2152D877" w14:textId="77777777" w:rsidR="00A01AFC" w:rsidRPr="00A01AFC" w:rsidRDefault="00A01AFC" w:rsidP="00A01AFC">
      <w:pPr>
        <w:spacing w:line="360" w:lineRule="auto"/>
        <w:rPr>
          <w:rFonts w:ascii="Roboto" w:hAnsi="Roboto" w:cs="Arial"/>
          <w:color w:val="222222"/>
          <w:shd w:val="clear" w:color="auto" w:fill="FFFFFF"/>
        </w:rPr>
      </w:pPr>
    </w:p>
    <w:bookmarkEnd w:id="0"/>
    <w:p w14:paraId="41724A1F" w14:textId="28B0C1FC" w:rsidR="00A01AFC" w:rsidRPr="00C53F62" w:rsidRDefault="00A01AFC" w:rsidP="00C635A9">
      <w:pPr>
        <w:spacing w:line="360" w:lineRule="auto"/>
        <w:rPr>
          <w:rFonts w:ascii="Arial" w:hAnsi="Arial" w:cs="Arial"/>
          <w:color w:val="222222"/>
          <w:shd w:val="clear" w:color="auto" w:fill="FFFFFF"/>
        </w:rPr>
      </w:pPr>
    </w:p>
    <w:sectPr w:rsidR="00A01AFC" w:rsidRPr="00C53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E7277"/>
    <w:multiLevelType w:val="hybridMultilevel"/>
    <w:tmpl w:val="163A1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91D94"/>
    <w:multiLevelType w:val="hybridMultilevel"/>
    <w:tmpl w:val="3BD855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1661E"/>
    <w:multiLevelType w:val="hybridMultilevel"/>
    <w:tmpl w:val="A1A6D7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F6F39"/>
    <w:multiLevelType w:val="hybridMultilevel"/>
    <w:tmpl w:val="6142A9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4D5DFB"/>
    <w:multiLevelType w:val="hybridMultilevel"/>
    <w:tmpl w:val="4CF603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F10C7A"/>
    <w:multiLevelType w:val="hybridMultilevel"/>
    <w:tmpl w:val="9DB6D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D44AC0"/>
    <w:multiLevelType w:val="hybridMultilevel"/>
    <w:tmpl w:val="D1E288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4218866">
    <w:abstractNumId w:val="3"/>
  </w:num>
  <w:num w:numId="2" w16cid:durableId="4325611">
    <w:abstractNumId w:val="5"/>
  </w:num>
  <w:num w:numId="3" w16cid:durableId="152260850">
    <w:abstractNumId w:val="1"/>
  </w:num>
  <w:num w:numId="4" w16cid:durableId="1981811735">
    <w:abstractNumId w:val="2"/>
  </w:num>
  <w:num w:numId="5" w16cid:durableId="1265647073">
    <w:abstractNumId w:val="4"/>
  </w:num>
  <w:num w:numId="6" w16cid:durableId="784956967">
    <w:abstractNumId w:val="6"/>
  </w:num>
  <w:num w:numId="7" w16cid:durableId="2007630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F62"/>
    <w:rsid w:val="0012289E"/>
    <w:rsid w:val="00147867"/>
    <w:rsid w:val="001A550A"/>
    <w:rsid w:val="00236003"/>
    <w:rsid w:val="00293E96"/>
    <w:rsid w:val="002B1611"/>
    <w:rsid w:val="002D02DF"/>
    <w:rsid w:val="00385465"/>
    <w:rsid w:val="004A5FD4"/>
    <w:rsid w:val="004C2100"/>
    <w:rsid w:val="005329EA"/>
    <w:rsid w:val="00606882"/>
    <w:rsid w:val="006069D9"/>
    <w:rsid w:val="00665B1C"/>
    <w:rsid w:val="006A028E"/>
    <w:rsid w:val="006F7852"/>
    <w:rsid w:val="007C5009"/>
    <w:rsid w:val="00806469"/>
    <w:rsid w:val="0088499C"/>
    <w:rsid w:val="00931DE6"/>
    <w:rsid w:val="0097673D"/>
    <w:rsid w:val="00980F6B"/>
    <w:rsid w:val="009D7D51"/>
    <w:rsid w:val="00A01AFC"/>
    <w:rsid w:val="00A2489D"/>
    <w:rsid w:val="00A509B9"/>
    <w:rsid w:val="00AB6099"/>
    <w:rsid w:val="00B11F87"/>
    <w:rsid w:val="00B33124"/>
    <w:rsid w:val="00B77E17"/>
    <w:rsid w:val="00C048F3"/>
    <w:rsid w:val="00C53F62"/>
    <w:rsid w:val="00C635A9"/>
    <w:rsid w:val="00D4396D"/>
    <w:rsid w:val="00DB4C1A"/>
    <w:rsid w:val="00E66659"/>
    <w:rsid w:val="00E766E4"/>
    <w:rsid w:val="00EF11D5"/>
    <w:rsid w:val="00F3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9CE61"/>
  <w15:chartTrackingRefBased/>
  <w15:docId w15:val="{4FAFC257-E3B7-4BC9-981A-58965B2AC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6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13FEC9521CF1439EE8BA467DB6DBB7" ma:contentTypeVersion="15" ma:contentTypeDescription="Create a new document." ma:contentTypeScope="" ma:versionID="e5b42a11d3aa8fcdf4a1adce7b72b1a8">
  <xsd:schema xmlns:xsd="http://www.w3.org/2001/XMLSchema" xmlns:xs="http://www.w3.org/2001/XMLSchema" xmlns:p="http://schemas.microsoft.com/office/2006/metadata/properties" xmlns:ns3="124fe3d0-c11b-42a4-92e1-ff031cad4652" xmlns:ns4="fa609ab6-3830-4fee-8c8a-cc605d098218" targetNamespace="http://schemas.microsoft.com/office/2006/metadata/properties" ma:root="true" ma:fieldsID="115b6f37afa1bc74d9bf4116ad2da57b" ns3:_="" ns4:_="">
    <xsd:import namespace="124fe3d0-c11b-42a4-92e1-ff031cad4652"/>
    <xsd:import namespace="fa609ab6-3830-4fee-8c8a-cc605d09821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4fe3d0-c11b-42a4-92e1-ff031cad46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09ab6-3830-4fee-8c8a-cc605d0982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a609ab6-3830-4fee-8c8a-cc605d098218" xsi:nil="true"/>
  </documentManagement>
</p:properties>
</file>

<file path=customXml/itemProps1.xml><?xml version="1.0" encoding="utf-8"?>
<ds:datastoreItem xmlns:ds="http://schemas.openxmlformats.org/officeDocument/2006/customXml" ds:itemID="{6AA5ED85-063D-4D86-9C20-4F5C1FAC08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4fe3d0-c11b-42a4-92e1-ff031cad4652"/>
    <ds:schemaRef ds:uri="fa609ab6-3830-4fee-8c8a-cc605d0982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7939A6-ECA9-4744-BFA5-B4928BDCC0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06F10B-E338-44D7-A1B7-2237C7C22E12}">
  <ds:schemaRefs>
    <ds:schemaRef ds:uri="http://schemas.microsoft.com/office/2006/metadata/properties"/>
    <ds:schemaRef ds:uri="http://schemas.microsoft.com/office/infopath/2007/PartnerControls"/>
    <ds:schemaRef ds:uri="fa609ab6-3830-4fee-8c8a-cc605d09821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358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Royer, William (CTR) - FS, UT</dc:creator>
  <cp:keywords/>
  <dc:description/>
  <cp:lastModifiedBy>Royer, William - FS</cp:lastModifiedBy>
  <cp:revision>4</cp:revision>
  <dcterms:created xsi:type="dcterms:W3CDTF">2024-04-10T07:11:00Z</dcterms:created>
  <dcterms:modified xsi:type="dcterms:W3CDTF">2024-04-11T20:27:00Z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0x010100E113FEC9521CF1439EE8BA467DB6DBB7</vt:lpwstr>
  </property>
</Properties>
</file>