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24"/>
        <w:gridCol w:w="2825"/>
        <w:gridCol w:w="2825"/>
        <w:gridCol w:w="2825"/>
      </w:tblGrid>
      <w:tr w:rsidR="009748D6" w:rsidRPr="000309F5" w14:paraId="19F354E6" w14:textId="77777777">
        <w:trPr>
          <w:trHeight w:val="1059"/>
        </w:trPr>
        <w:tc>
          <w:tcPr>
            <w:tcW w:w="1250" w:type="pct"/>
          </w:tcPr>
          <w:p w14:paraId="7B8E7FF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14:paraId="44044DAF" w14:textId="77777777" w:rsidR="009748D6" w:rsidRDefault="00EB24E3" w:rsidP="00105747">
            <w:pPr>
              <w:spacing w:line="360" w:lineRule="auto"/>
              <w:rPr>
                <w:rFonts w:ascii="Tahoma" w:hAnsi="Tahoma" w:cs="Tahoma"/>
                <w:sz w:val="20"/>
                <w:szCs w:val="20"/>
              </w:rPr>
            </w:pPr>
            <w:r>
              <w:rPr>
                <w:rFonts w:ascii="Tahoma" w:hAnsi="Tahoma" w:cs="Tahoma"/>
                <w:sz w:val="20"/>
                <w:szCs w:val="20"/>
              </w:rPr>
              <w:t>Moose Incident</w:t>
            </w:r>
          </w:p>
          <w:p w14:paraId="24CF2B1A" w14:textId="4DD45723" w:rsidR="00EB24E3" w:rsidRPr="00CB255A" w:rsidRDefault="00EB24E3" w:rsidP="00105747">
            <w:pPr>
              <w:spacing w:line="360" w:lineRule="auto"/>
              <w:rPr>
                <w:rFonts w:ascii="Tahoma" w:hAnsi="Tahoma" w:cs="Tahoma"/>
                <w:sz w:val="20"/>
                <w:szCs w:val="20"/>
              </w:rPr>
            </w:pPr>
            <w:r>
              <w:rPr>
                <w:rFonts w:ascii="Tahoma" w:hAnsi="Tahoma" w:cs="Tahoma"/>
                <w:sz w:val="20"/>
                <w:szCs w:val="20"/>
              </w:rPr>
              <w:t>ID-SCF-022105</w:t>
            </w:r>
          </w:p>
        </w:tc>
        <w:tc>
          <w:tcPr>
            <w:tcW w:w="1250" w:type="pct"/>
          </w:tcPr>
          <w:p w14:paraId="3AB5435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14:paraId="56E416BF" w14:textId="2F3AF514" w:rsidR="009748D6" w:rsidRPr="00CB255A" w:rsidRDefault="001B7654" w:rsidP="00105747">
            <w:pPr>
              <w:spacing w:line="360" w:lineRule="auto"/>
              <w:rPr>
                <w:rFonts w:ascii="Tahoma" w:hAnsi="Tahoma" w:cs="Tahoma"/>
                <w:sz w:val="20"/>
                <w:szCs w:val="20"/>
              </w:rPr>
            </w:pPr>
            <w:r>
              <w:rPr>
                <w:rFonts w:ascii="Tahoma" w:hAnsi="Tahoma" w:cs="Tahoma"/>
                <w:sz w:val="20"/>
                <w:szCs w:val="20"/>
              </w:rPr>
              <w:t>Max Wahlberg</w:t>
            </w:r>
          </w:p>
        </w:tc>
        <w:tc>
          <w:tcPr>
            <w:tcW w:w="1250" w:type="pct"/>
          </w:tcPr>
          <w:p w14:paraId="0749908E"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14:paraId="7CD5747A" w14:textId="77777777" w:rsidR="00EB24E3" w:rsidRDefault="00EB24E3" w:rsidP="00105747">
            <w:pPr>
              <w:spacing w:line="360" w:lineRule="auto"/>
              <w:rPr>
                <w:rFonts w:ascii="Tahoma" w:hAnsi="Tahoma" w:cs="Tahoma"/>
                <w:sz w:val="20"/>
                <w:szCs w:val="20"/>
              </w:rPr>
            </w:pPr>
            <w:r w:rsidRPr="00EB24E3">
              <w:rPr>
                <w:rFonts w:ascii="Tahoma" w:hAnsi="Tahoma" w:cs="Tahoma"/>
                <w:sz w:val="20"/>
                <w:szCs w:val="20"/>
              </w:rPr>
              <w:t xml:space="preserve">Central Idaho Dispatch </w:t>
            </w:r>
          </w:p>
          <w:p w14:paraId="2C3B5208" w14:textId="4D3B73C7" w:rsidR="009748D6" w:rsidRPr="00CB255A" w:rsidRDefault="00EB24E3" w:rsidP="00105747">
            <w:pPr>
              <w:spacing w:line="360" w:lineRule="auto"/>
              <w:rPr>
                <w:rFonts w:ascii="Tahoma" w:hAnsi="Tahoma" w:cs="Tahoma"/>
                <w:sz w:val="20"/>
                <w:szCs w:val="20"/>
              </w:rPr>
            </w:pPr>
            <w:r w:rsidRPr="00EB24E3">
              <w:rPr>
                <w:rFonts w:ascii="Tahoma" w:hAnsi="Tahoma" w:cs="Tahoma"/>
                <w:sz w:val="20"/>
                <w:szCs w:val="20"/>
              </w:rPr>
              <w:t>(208-756-5157)</w:t>
            </w:r>
          </w:p>
        </w:tc>
        <w:tc>
          <w:tcPr>
            <w:tcW w:w="1250" w:type="pct"/>
          </w:tcPr>
          <w:p w14:paraId="7AC6CA7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14:paraId="3751C445" w14:textId="3EAE8E40" w:rsidR="009748D6" w:rsidRPr="00CB255A" w:rsidRDefault="00326944" w:rsidP="00105747">
            <w:pPr>
              <w:spacing w:line="360" w:lineRule="auto"/>
              <w:rPr>
                <w:rFonts w:ascii="Tahoma" w:hAnsi="Tahoma" w:cs="Tahoma"/>
                <w:sz w:val="20"/>
                <w:szCs w:val="20"/>
              </w:rPr>
            </w:pPr>
            <w:r>
              <w:rPr>
                <w:rFonts w:ascii="Tahoma" w:hAnsi="Tahoma" w:cs="Tahoma"/>
                <w:sz w:val="20"/>
                <w:szCs w:val="20"/>
              </w:rPr>
              <w:t>58,168</w:t>
            </w:r>
            <w:r w:rsidR="00EB24E3">
              <w:rPr>
                <w:rFonts w:ascii="Tahoma" w:hAnsi="Tahoma" w:cs="Tahoma"/>
                <w:sz w:val="20"/>
                <w:szCs w:val="20"/>
              </w:rPr>
              <w:t xml:space="preserve"> acres</w:t>
            </w:r>
          </w:p>
          <w:p w14:paraId="56E355EB"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14:paraId="6A6403D1" w14:textId="3F0974BC" w:rsidR="009748D6" w:rsidRPr="00CB255A" w:rsidRDefault="00326944" w:rsidP="00105747">
            <w:pPr>
              <w:spacing w:line="360" w:lineRule="auto"/>
              <w:rPr>
                <w:rFonts w:ascii="Tahoma" w:hAnsi="Tahoma" w:cs="Tahoma"/>
                <w:sz w:val="20"/>
                <w:szCs w:val="20"/>
              </w:rPr>
            </w:pPr>
            <w:r>
              <w:rPr>
                <w:rFonts w:ascii="Tahoma" w:hAnsi="Tahoma" w:cs="Tahoma"/>
                <w:sz w:val="20"/>
                <w:szCs w:val="20"/>
              </w:rPr>
              <w:t>2,119</w:t>
            </w:r>
            <w:r w:rsidR="00EB24E3">
              <w:rPr>
                <w:rFonts w:ascii="Tahoma" w:hAnsi="Tahoma" w:cs="Tahoma"/>
                <w:sz w:val="20"/>
                <w:szCs w:val="20"/>
              </w:rPr>
              <w:t xml:space="preserve"> acres</w:t>
            </w:r>
          </w:p>
        </w:tc>
      </w:tr>
      <w:tr w:rsidR="009748D6" w:rsidRPr="000309F5" w14:paraId="2224B5C2" w14:textId="77777777">
        <w:trPr>
          <w:trHeight w:val="1059"/>
        </w:trPr>
        <w:tc>
          <w:tcPr>
            <w:tcW w:w="1250" w:type="pct"/>
          </w:tcPr>
          <w:p w14:paraId="270CCB94" w14:textId="77777777"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14:paraId="30EAC64E" w14:textId="5BC9A842" w:rsidR="009748D6" w:rsidRPr="00CB255A" w:rsidRDefault="00DB5D53" w:rsidP="00105747">
            <w:pPr>
              <w:spacing w:line="360" w:lineRule="auto"/>
              <w:rPr>
                <w:rFonts w:ascii="Tahoma" w:hAnsi="Tahoma" w:cs="Tahoma"/>
                <w:sz w:val="20"/>
                <w:szCs w:val="20"/>
              </w:rPr>
            </w:pPr>
            <w:r>
              <w:rPr>
                <w:rFonts w:ascii="Tahoma" w:hAnsi="Tahoma" w:cs="Tahoma"/>
                <w:sz w:val="20"/>
                <w:szCs w:val="20"/>
              </w:rPr>
              <w:t>2308</w:t>
            </w:r>
            <w:r w:rsidR="00EB24E3">
              <w:rPr>
                <w:rFonts w:ascii="Tahoma" w:hAnsi="Tahoma" w:cs="Tahoma"/>
                <w:sz w:val="20"/>
                <w:szCs w:val="20"/>
              </w:rPr>
              <w:t xml:space="preserve"> MDT</w:t>
            </w:r>
          </w:p>
          <w:p w14:paraId="39C67A80"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14:paraId="0E564404" w14:textId="1D5F80EA" w:rsidR="009748D6" w:rsidRPr="00CB255A" w:rsidRDefault="002E13F0" w:rsidP="00105747">
            <w:pPr>
              <w:spacing w:line="360" w:lineRule="auto"/>
              <w:rPr>
                <w:rFonts w:ascii="Tahoma" w:hAnsi="Tahoma" w:cs="Tahoma"/>
                <w:sz w:val="20"/>
                <w:szCs w:val="20"/>
              </w:rPr>
            </w:pPr>
            <w:r>
              <w:rPr>
                <w:rFonts w:ascii="Tahoma" w:hAnsi="Tahoma" w:cs="Tahoma"/>
                <w:sz w:val="20"/>
                <w:szCs w:val="20"/>
              </w:rPr>
              <w:t>08/01</w:t>
            </w:r>
            <w:r w:rsidR="00EB24E3">
              <w:rPr>
                <w:rFonts w:ascii="Tahoma" w:hAnsi="Tahoma" w:cs="Tahoma"/>
                <w:sz w:val="20"/>
                <w:szCs w:val="20"/>
              </w:rPr>
              <w:t>/2022</w:t>
            </w:r>
          </w:p>
        </w:tc>
        <w:tc>
          <w:tcPr>
            <w:tcW w:w="1250" w:type="pct"/>
          </w:tcPr>
          <w:p w14:paraId="1E7BF3D2" w14:textId="77777777"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14:paraId="144572C5" w14:textId="0D02A8AD" w:rsidR="009748D6" w:rsidRPr="00CB255A" w:rsidRDefault="001B7654" w:rsidP="00105747">
            <w:pPr>
              <w:spacing w:line="360" w:lineRule="auto"/>
              <w:rPr>
                <w:rFonts w:ascii="Tahoma" w:hAnsi="Tahoma" w:cs="Tahoma"/>
                <w:sz w:val="20"/>
                <w:szCs w:val="20"/>
              </w:rPr>
            </w:pPr>
            <w:proofErr w:type="spellStart"/>
            <w:r>
              <w:rPr>
                <w:rFonts w:ascii="Tahoma" w:hAnsi="Tahoma" w:cs="Tahoma"/>
                <w:sz w:val="20"/>
                <w:szCs w:val="20"/>
              </w:rPr>
              <w:t>Bend,</w:t>
            </w:r>
            <w:proofErr w:type="spellEnd"/>
            <w:r>
              <w:rPr>
                <w:rFonts w:ascii="Tahoma" w:hAnsi="Tahoma" w:cs="Tahoma"/>
                <w:sz w:val="20"/>
                <w:szCs w:val="20"/>
              </w:rPr>
              <w:t xml:space="preserve"> OR</w:t>
            </w:r>
          </w:p>
          <w:p w14:paraId="47509AE0"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14:paraId="7A525CC3" w14:textId="3BE7351F" w:rsidR="009748D6" w:rsidRPr="00CB255A" w:rsidRDefault="001B7654" w:rsidP="00105747">
            <w:pPr>
              <w:spacing w:line="360" w:lineRule="auto"/>
              <w:rPr>
                <w:rFonts w:ascii="Tahoma" w:hAnsi="Tahoma" w:cs="Tahoma"/>
                <w:sz w:val="20"/>
                <w:szCs w:val="20"/>
              </w:rPr>
            </w:pPr>
            <w:r>
              <w:rPr>
                <w:rFonts w:ascii="Tahoma" w:hAnsi="Tahoma" w:cs="Tahoma"/>
                <w:sz w:val="20"/>
                <w:szCs w:val="20"/>
              </w:rPr>
              <w:t>503-319-9582</w:t>
            </w:r>
          </w:p>
        </w:tc>
        <w:tc>
          <w:tcPr>
            <w:tcW w:w="1250" w:type="pct"/>
          </w:tcPr>
          <w:p w14:paraId="0554FBB4"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w:t>
            </w:r>
            <w:r w:rsidRPr="000309F5">
              <w:rPr>
                <w:rFonts w:ascii="Tahoma" w:hAnsi="Tahoma" w:cs="Tahoma"/>
                <w:b/>
                <w:sz w:val="20"/>
                <w:szCs w:val="20"/>
              </w:rPr>
              <w:t>:</w:t>
            </w:r>
          </w:p>
          <w:p w14:paraId="2848D02E" w14:textId="77777777" w:rsidR="00EB24E3" w:rsidRDefault="00EB24E3" w:rsidP="00EB24E3">
            <w:pPr>
              <w:spacing w:line="360" w:lineRule="auto"/>
              <w:rPr>
                <w:rFonts w:ascii="Arial" w:hAnsi="Arial" w:cs="Arial"/>
                <w:sz w:val="20"/>
                <w:szCs w:val="20"/>
              </w:rPr>
            </w:pPr>
            <w:r w:rsidRPr="00127B99">
              <w:rPr>
                <w:rFonts w:ascii="Arial" w:hAnsi="Arial" w:cs="Arial"/>
                <w:sz w:val="20"/>
                <w:szCs w:val="20"/>
              </w:rPr>
              <w:t>Nate Yorgason</w:t>
            </w:r>
          </w:p>
          <w:p w14:paraId="0C673980" w14:textId="77777777" w:rsidR="00EB24E3" w:rsidRPr="000309F5" w:rsidRDefault="00EB24E3" w:rsidP="00EB24E3">
            <w:pPr>
              <w:spacing w:line="360" w:lineRule="auto"/>
              <w:rPr>
                <w:rFonts w:ascii="Tahoma" w:hAnsi="Tahoma" w:cs="Tahoma"/>
                <w:b/>
                <w:sz w:val="20"/>
                <w:szCs w:val="20"/>
              </w:rPr>
            </w:pPr>
            <w:r>
              <w:rPr>
                <w:rFonts w:ascii="Tahoma" w:hAnsi="Tahoma" w:cs="Tahoma"/>
                <w:b/>
                <w:sz w:val="20"/>
                <w:szCs w:val="20"/>
              </w:rPr>
              <w:t>GACC IR Liaison Phone:</w:t>
            </w:r>
          </w:p>
          <w:p w14:paraId="63AE7D62" w14:textId="6F158D3C" w:rsidR="009748D6" w:rsidRPr="00CB255A" w:rsidRDefault="00EB24E3" w:rsidP="00EB24E3">
            <w:pPr>
              <w:spacing w:line="360" w:lineRule="auto"/>
              <w:rPr>
                <w:rFonts w:ascii="Tahoma" w:hAnsi="Tahoma" w:cs="Tahoma"/>
                <w:sz w:val="20"/>
                <w:szCs w:val="20"/>
              </w:rPr>
            </w:pPr>
            <w:r w:rsidRPr="00127B99">
              <w:rPr>
                <w:rFonts w:ascii="Arial" w:hAnsi="Arial" w:cs="Arial"/>
                <w:sz w:val="20"/>
                <w:szCs w:val="20"/>
              </w:rPr>
              <w:t>435-590-1107</w:t>
            </w:r>
          </w:p>
        </w:tc>
        <w:tc>
          <w:tcPr>
            <w:tcW w:w="1250" w:type="pct"/>
          </w:tcPr>
          <w:p w14:paraId="380D137C"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14:paraId="68B151B0" w14:textId="542AA5E3" w:rsidR="00BD0A6F" w:rsidRDefault="001B7654" w:rsidP="00105747">
            <w:pPr>
              <w:spacing w:line="360" w:lineRule="auto"/>
              <w:rPr>
                <w:rFonts w:ascii="Tahoma" w:hAnsi="Tahoma" w:cs="Tahoma"/>
                <w:b/>
                <w:sz w:val="20"/>
                <w:szCs w:val="20"/>
              </w:rPr>
            </w:pPr>
            <w:r>
              <w:rPr>
                <w:rFonts w:ascii="Tahoma" w:hAnsi="Tahoma" w:cs="Tahoma"/>
                <w:sz w:val="20"/>
                <w:szCs w:val="20"/>
              </w:rPr>
              <w:t>Tom Mellin</w:t>
            </w:r>
          </w:p>
          <w:p w14:paraId="7597BE60" w14:textId="77777777"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14:paraId="596F693A" w14:textId="4FD65BED" w:rsidR="009748D6" w:rsidRPr="00CB255A" w:rsidRDefault="001B7654" w:rsidP="00105747">
            <w:pPr>
              <w:spacing w:line="360" w:lineRule="auto"/>
              <w:rPr>
                <w:rFonts w:ascii="Tahoma" w:hAnsi="Tahoma" w:cs="Tahoma"/>
                <w:sz w:val="20"/>
                <w:szCs w:val="20"/>
              </w:rPr>
            </w:pPr>
            <w:r w:rsidRPr="001B7654">
              <w:rPr>
                <w:rFonts w:ascii="Tahoma" w:hAnsi="Tahoma" w:cs="Tahoma"/>
                <w:sz w:val="20"/>
                <w:szCs w:val="20"/>
              </w:rPr>
              <w:t>505-301-8167</w:t>
            </w:r>
          </w:p>
        </w:tc>
      </w:tr>
      <w:tr w:rsidR="009748D6" w:rsidRPr="000309F5" w14:paraId="694A9EAE" w14:textId="77777777">
        <w:trPr>
          <w:trHeight w:val="528"/>
        </w:trPr>
        <w:tc>
          <w:tcPr>
            <w:tcW w:w="1250" w:type="pct"/>
          </w:tcPr>
          <w:p w14:paraId="755D853A"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14:paraId="1FCCF34A" w14:textId="68E77F9B" w:rsidR="009748D6" w:rsidRPr="00CB255A" w:rsidRDefault="00555098" w:rsidP="00105747">
            <w:pPr>
              <w:spacing w:line="360" w:lineRule="auto"/>
              <w:rPr>
                <w:rFonts w:ascii="Tahoma" w:hAnsi="Tahoma" w:cs="Tahoma"/>
                <w:sz w:val="20"/>
                <w:szCs w:val="20"/>
              </w:rPr>
            </w:pPr>
            <w:r>
              <w:rPr>
                <w:rFonts w:ascii="Tahoma" w:hAnsi="Tahoma" w:cs="Tahoma"/>
                <w:sz w:val="20"/>
                <w:szCs w:val="20"/>
              </w:rPr>
              <w:t>ID-SCF</w:t>
            </w:r>
          </w:p>
        </w:tc>
        <w:tc>
          <w:tcPr>
            <w:tcW w:w="1250" w:type="pct"/>
          </w:tcPr>
          <w:p w14:paraId="149E230B"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A</w:t>
            </w:r>
            <w:r w:rsidR="009748D6" w:rsidRPr="000309F5">
              <w:rPr>
                <w:rFonts w:ascii="Tahoma" w:hAnsi="Tahoma" w:cs="Tahoma"/>
                <w:b/>
                <w:sz w:val="20"/>
                <w:szCs w:val="20"/>
              </w:rPr>
              <w:t xml:space="preserve"> Number:</w:t>
            </w:r>
          </w:p>
          <w:p w14:paraId="11B32993" w14:textId="667DF844" w:rsidR="009748D6" w:rsidRPr="00CB255A" w:rsidRDefault="00555098" w:rsidP="00105747">
            <w:pPr>
              <w:spacing w:line="360" w:lineRule="auto"/>
              <w:rPr>
                <w:rFonts w:ascii="Tahoma" w:hAnsi="Tahoma" w:cs="Tahoma"/>
                <w:sz w:val="20"/>
                <w:szCs w:val="20"/>
              </w:rPr>
            </w:pPr>
            <w:r>
              <w:rPr>
                <w:rFonts w:ascii="Tahoma" w:hAnsi="Tahoma" w:cs="Tahoma"/>
                <w:sz w:val="20"/>
                <w:szCs w:val="20"/>
              </w:rPr>
              <w:t>A-</w:t>
            </w:r>
            <w:r w:rsidR="00DB5D53">
              <w:rPr>
                <w:rFonts w:ascii="Tahoma" w:hAnsi="Tahoma" w:cs="Tahoma"/>
                <w:sz w:val="20"/>
                <w:szCs w:val="20"/>
              </w:rPr>
              <w:t>91</w:t>
            </w:r>
          </w:p>
        </w:tc>
        <w:tc>
          <w:tcPr>
            <w:tcW w:w="1250" w:type="pct"/>
          </w:tcPr>
          <w:p w14:paraId="214EB84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14:paraId="6401623F" w14:textId="32917026" w:rsidR="009748D6" w:rsidRPr="00CB255A" w:rsidRDefault="00EB24E3" w:rsidP="00105747">
            <w:pPr>
              <w:spacing w:line="360" w:lineRule="auto"/>
              <w:rPr>
                <w:rFonts w:ascii="Tahoma" w:hAnsi="Tahoma" w:cs="Tahoma"/>
                <w:sz w:val="20"/>
                <w:szCs w:val="20"/>
              </w:rPr>
            </w:pPr>
            <w:r>
              <w:rPr>
                <w:rFonts w:ascii="Tahoma" w:hAnsi="Tahoma" w:cs="Tahoma"/>
                <w:sz w:val="20"/>
                <w:szCs w:val="20"/>
              </w:rPr>
              <w:t>N</w:t>
            </w:r>
            <w:r w:rsidR="00DB5D53">
              <w:rPr>
                <w:rFonts w:ascii="Tahoma" w:hAnsi="Tahoma" w:cs="Tahoma"/>
                <w:sz w:val="20"/>
                <w:szCs w:val="20"/>
              </w:rPr>
              <w:t>350FV</w:t>
            </w:r>
            <w:r>
              <w:rPr>
                <w:rFonts w:ascii="Tahoma" w:hAnsi="Tahoma" w:cs="Tahoma"/>
                <w:sz w:val="20"/>
                <w:szCs w:val="20"/>
              </w:rPr>
              <w:t xml:space="preserve"> / </w:t>
            </w:r>
            <w:r w:rsidR="00E42CCB">
              <w:rPr>
                <w:rFonts w:ascii="Tahoma" w:hAnsi="Tahoma" w:cs="Tahoma"/>
                <w:sz w:val="20"/>
                <w:szCs w:val="20"/>
              </w:rPr>
              <w:t>Phoenix</w:t>
            </w:r>
          </w:p>
        </w:tc>
        <w:tc>
          <w:tcPr>
            <w:tcW w:w="1250" w:type="pct"/>
          </w:tcPr>
          <w:p w14:paraId="242309E4"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14:paraId="6F3F4518" w14:textId="6C636CE5" w:rsidR="009748D6" w:rsidRPr="00CB255A" w:rsidRDefault="00DB5D53" w:rsidP="004F39DD">
            <w:pPr>
              <w:spacing w:line="360" w:lineRule="auto"/>
              <w:rPr>
                <w:rFonts w:ascii="Tahoma" w:hAnsi="Tahoma" w:cs="Tahoma"/>
                <w:sz w:val="20"/>
                <w:szCs w:val="20"/>
              </w:rPr>
            </w:pPr>
            <w:r>
              <w:rPr>
                <w:rFonts w:ascii="Tahoma" w:hAnsi="Tahoma" w:cs="Tahoma"/>
                <w:sz w:val="20"/>
                <w:szCs w:val="20"/>
              </w:rPr>
              <w:t>Tech: M. Beans</w:t>
            </w:r>
          </w:p>
        </w:tc>
      </w:tr>
      <w:tr w:rsidR="009748D6" w:rsidRPr="000309F5" w14:paraId="49655F74" w14:textId="77777777">
        <w:trPr>
          <w:trHeight w:val="630"/>
        </w:trPr>
        <w:tc>
          <w:tcPr>
            <w:tcW w:w="1250" w:type="pct"/>
            <w:gridSpan w:val="2"/>
          </w:tcPr>
          <w:p w14:paraId="6EB667E1"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14:paraId="66BC0771" w14:textId="5615839A" w:rsidR="002E13F0" w:rsidRPr="00CB255A" w:rsidRDefault="00DB5D53" w:rsidP="00105747">
            <w:pPr>
              <w:spacing w:line="360" w:lineRule="auto"/>
              <w:rPr>
                <w:rFonts w:ascii="Tahoma" w:hAnsi="Tahoma" w:cs="Tahoma"/>
                <w:sz w:val="20"/>
                <w:szCs w:val="20"/>
              </w:rPr>
            </w:pPr>
            <w:r>
              <w:rPr>
                <w:rFonts w:ascii="Tahoma" w:hAnsi="Tahoma" w:cs="Tahoma"/>
                <w:sz w:val="20"/>
                <w:szCs w:val="20"/>
              </w:rPr>
              <w:t xml:space="preserve">Limited contrast in the southern most strip but still sufficient data for interpretation. </w:t>
            </w:r>
            <w:r w:rsidR="002E13F0">
              <w:rPr>
                <w:rFonts w:ascii="Tahoma" w:hAnsi="Tahoma" w:cs="Tahoma"/>
                <w:sz w:val="20"/>
                <w:szCs w:val="20"/>
              </w:rPr>
              <w:t xml:space="preserve"> </w:t>
            </w:r>
          </w:p>
        </w:tc>
        <w:tc>
          <w:tcPr>
            <w:tcW w:w="1250" w:type="pct"/>
          </w:tcPr>
          <w:p w14:paraId="567658AF"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14:paraId="15351B3A" w14:textId="410B4ABA" w:rsidR="009748D6" w:rsidRPr="00CB255A" w:rsidRDefault="00152656" w:rsidP="00105747">
            <w:pPr>
              <w:spacing w:line="360" w:lineRule="auto"/>
              <w:rPr>
                <w:rFonts w:ascii="Tahoma" w:hAnsi="Tahoma" w:cs="Tahoma"/>
                <w:sz w:val="20"/>
                <w:szCs w:val="20"/>
              </w:rPr>
            </w:pPr>
            <w:r w:rsidRPr="002E13F0">
              <w:rPr>
                <w:rFonts w:ascii="Tahoma" w:hAnsi="Tahoma" w:cs="Tahoma"/>
                <w:sz w:val="20"/>
                <w:szCs w:val="20"/>
              </w:rPr>
              <w:t>Clear</w:t>
            </w:r>
          </w:p>
        </w:tc>
        <w:tc>
          <w:tcPr>
            <w:tcW w:w="1250" w:type="pct"/>
          </w:tcPr>
          <w:p w14:paraId="316237E5"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14:paraId="20070C08" w14:textId="4892F984" w:rsidR="009748D6" w:rsidRPr="00CB255A" w:rsidRDefault="00555098" w:rsidP="00105747">
            <w:pPr>
              <w:spacing w:line="360" w:lineRule="auto"/>
              <w:rPr>
                <w:rFonts w:ascii="Tahoma" w:hAnsi="Tahoma" w:cs="Tahoma"/>
                <w:sz w:val="20"/>
                <w:szCs w:val="20"/>
              </w:rPr>
            </w:pPr>
            <w:r>
              <w:rPr>
                <w:rFonts w:ascii="Tahoma" w:hAnsi="Tahoma" w:cs="Tahoma"/>
                <w:sz w:val="20"/>
                <w:szCs w:val="20"/>
              </w:rPr>
              <w:t>Map heat</w:t>
            </w:r>
          </w:p>
        </w:tc>
      </w:tr>
      <w:tr w:rsidR="009748D6" w:rsidRPr="000309F5" w14:paraId="457D0A9D" w14:textId="77777777">
        <w:trPr>
          <w:trHeight w:val="614"/>
        </w:trPr>
        <w:tc>
          <w:tcPr>
            <w:tcW w:w="1250" w:type="pct"/>
            <w:gridSpan w:val="2"/>
          </w:tcPr>
          <w:p w14:paraId="510BC918" w14:textId="77777777"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14:paraId="4C2E8365" w14:textId="56E532EF" w:rsidR="009748D6" w:rsidRPr="00CB255A" w:rsidRDefault="002E13F0" w:rsidP="00105747">
            <w:pPr>
              <w:spacing w:line="360" w:lineRule="auto"/>
              <w:rPr>
                <w:rFonts w:ascii="Tahoma" w:hAnsi="Tahoma" w:cs="Tahoma"/>
                <w:sz w:val="20"/>
                <w:szCs w:val="20"/>
              </w:rPr>
            </w:pPr>
            <w:r>
              <w:rPr>
                <w:rFonts w:ascii="Tahoma" w:hAnsi="Tahoma" w:cs="Tahoma"/>
                <w:sz w:val="20"/>
                <w:szCs w:val="20"/>
              </w:rPr>
              <w:t>08/0</w:t>
            </w:r>
            <w:r w:rsidR="00DB5D53">
              <w:rPr>
                <w:rFonts w:ascii="Tahoma" w:hAnsi="Tahoma" w:cs="Tahoma"/>
                <w:sz w:val="20"/>
                <w:szCs w:val="20"/>
              </w:rPr>
              <w:t>2</w:t>
            </w:r>
            <w:r w:rsidR="00555098">
              <w:rPr>
                <w:rFonts w:ascii="Tahoma" w:hAnsi="Tahoma" w:cs="Tahoma"/>
                <w:sz w:val="20"/>
                <w:szCs w:val="20"/>
              </w:rPr>
              <w:t xml:space="preserve">/2022 @ </w:t>
            </w:r>
            <w:r>
              <w:rPr>
                <w:rFonts w:ascii="Tahoma" w:hAnsi="Tahoma" w:cs="Tahoma"/>
                <w:sz w:val="20"/>
                <w:szCs w:val="20"/>
              </w:rPr>
              <w:t>0</w:t>
            </w:r>
            <w:r w:rsidR="00DB5D53">
              <w:rPr>
                <w:rFonts w:ascii="Tahoma" w:hAnsi="Tahoma" w:cs="Tahoma"/>
                <w:sz w:val="20"/>
                <w:szCs w:val="20"/>
              </w:rPr>
              <w:t>239</w:t>
            </w:r>
            <w:r w:rsidR="00414E06">
              <w:rPr>
                <w:rFonts w:ascii="Tahoma" w:hAnsi="Tahoma" w:cs="Tahoma"/>
                <w:sz w:val="20"/>
                <w:szCs w:val="20"/>
              </w:rPr>
              <w:t xml:space="preserve"> </w:t>
            </w:r>
            <w:r w:rsidR="00555098">
              <w:rPr>
                <w:rFonts w:ascii="Tahoma" w:hAnsi="Tahoma" w:cs="Tahoma"/>
                <w:sz w:val="20"/>
                <w:szCs w:val="20"/>
              </w:rPr>
              <w:t>MDT</w:t>
            </w:r>
          </w:p>
        </w:tc>
        <w:tc>
          <w:tcPr>
            <w:tcW w:w="1250" w:type="pct"/>
            <w:gridSpan w:val="2"/>
            <w:vMerge w:val="restart"/>
          </w:tcPr>
          <w:p w14:paraId="2F73A630" w14:textId="77777777"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14:paraId="02BB59E1" w14:textId="52AADEA2" w:rsidR="00BD0A6F" w:rsidRPr="000309F5" w:rsidRDefault="001B7654" w:rsidP="00105747">
            <w:pPr>
              <w:spacing w:line="360" w:lineRule="auto"/>
              <w:rPr>
                <w:rFonts w:ascii="Tahoma" w:hAnsi="Tahoma" w:cs="Tahoma"/>
                <w:b/>
                <w:sz w:val="20"/>
                <w:szCs w:val="20"/>
              </w:rPr>
            </w:pPr>
            <w:r>
              <w:rPr>
                <w:rFonts w:ascii="Tahoma" w:hAnsi="Tahoma" w:cs="Tahoma"/>
                <w:sz w:val="20"/>
                <w:szCs w:val="20"/>
              </w:rPr>
              <w:t xml:space="preserve">PDF Map, </w:t>
            </w:r>
            <w:proofErr w:type="spellStart"/>
            <w:r>
              <w:rPr>
                <w:rFonts w:ascii="Tahoma" w:hAnsi="Tahoma" w:cs="Tahoma"/>
                <w:sz w:val="20"/>
                <w:szCs w:val="20"/>
              </w:rPr>
              <w:t>gdb</w:t>
            </w:r>
            <w:proofErr w:type="spellEnd"/>
            <w:r>
              <w:rPr>
                <w:rFonts w:ascii="Tahoma" w:hAnsi="Tahoma" w:cs="Tahoma"/>
                <w:sz w:val="20"/>
                <w:szCs w:val="20"/>
              </w:rPr>
              <w:t xml:space="preserve">, </w:t>
            </w:r>
            <w:proofErr w:type="spellStart"/>
            <w:r>
              <w:rPr>
                <w:rFonts w:ascii="Tahoma" w:hAnsi="Tahoma" w:cs="Tahoma"/>
                <w:sz w:val="20"/>
                <w:szCs w:val="20"/>
              </w:rPr>
              <w:t>kmz</w:t>
            </w:r>
            <w:proofErr w:type="spellEnd"/>
            <w:r>
              <w:rPr>
                <w:rFonts w:ascii="Tahoma" w:hAnsi="Tahoma" w:cs="Tahoma"/>
                <w:sz w:val="20"/>
                <w:szCs w:val="20"/>
              </w:rPr>
              <w:t xml:space="preserve">. </w:t>
            </w:r>
          </w:p>
          <w:p w14:paraId="6873C96E" w14:textId="77777777" w:rsidR="00A2031B" w:rsidRDefault="006D53AE" w:rsidP="00105747">
            <w:pPr>
              <w:spacing w:line="360" w:lineRule="auto"/>
              <w:rPr>
                <w:rFonts w:ascii="Tahoma" w:hAnsi="Tahoma" w:cs="Tahoma"/>
                <w:b/>
                <w:sz w:val="20"/>
                <w:szCs w:val="20"/>
              </w:rPr>
            </w:pPr>
            <w:r>
              <w:rPr>
                <w:rFonts w:ascii="Tahoma" w:hAnsi="Tahoma" w:cs="Tahoma"/>
                <w:b/>
                <w:sz w:val="20"/>
                <w:szCs w:val="20"/>
              </w:rPr>
              <w:t>Digital</w:t>
            </w:r>
            <w:r w:rsidR="009748D6" w:rsidRPr="000309F5">
              <w:rPr>
                <w:rFonts w:ascii="Tahoma" w:hAnsi="Tahoma" w:cs="Tahoma"/>
                <w:b/>
                <w:sz w:val="20"/>
                <w:szCs w:val="20"/>
              </w:rPr>
              <w:t xml:space="preserve"> file</w:t>
            </w:r>
            <w:r>
              <w:rPr>
                <w:rFonts w:ascii="Tahoma" w:hAnsi="Tahoma" w:cs="Tahoma"/>
                <w:b/>
                <w:sz w:val="20"/>
                <w:szCs w:val="20"/>
              </w:rPr>
              <w:t>s</w:t>
            </w:r>
            <w:r w:rsidR="009748D6" w:rsidRPr="000309F5">
              <w:rPr>
                <w:rFonts w:ascii="Tahoma" w:hAnsi="Tahoma" w:cs="Tahoma"/>
                <w:b/>
                <w:sz w:val="20"/>
                <w:szCs w:val="20"/>
              </w:rPr>
              <w:t xml:space="preserve"> sent to:</w:t>
            </w:r>
          </w:p>
          <w:p w14:paraId="3D035FC0" w14:textId="40B9B877" w:rsidR="009748D6" w:rsidRPr="000309F5" w:rsidRDefault="001B7654" w:rsidP="00105747">
            <w:pPr>
              <w:spacing w:line="360" w:lineRule="auto"/>
              <w:rPr>
                <w:rFonts w:ascii="Tahoma" w:hAnsi="Tahoma" w:cs="Tahoma"/>
                <w:b/>
                <w:sz w:val="20"/>
                <w:szCs w:val="20"/>
              </w:rPr>
            </w:pPr>
            <w:r>
              <w:rPr>
                <w:rFonts w:ascii="Tahoma" w:hAnsi="Tahoma" w:cs="Tahoma"/>
                <w:sz w:val="20"/>
                <w:szCs w:val="20"/>
              </w:rPr>
              <w:t xml:space="preserve">NIFS, NIFC FTP. </w:t>
            </w:r>
          </w:p>
        </w:tc>
      </w:tr>
      <w:tr w:rsidR="009748D6" w:rsidRPr="000309F5" w14:paraId="31BB16E6" w14:textId="77777777">
        <w:trPr>
          <w:trHeight w:val="614"/>
        </w:trPr>
        <w:tc>
          <w:tcPr>
            <w:tcW w:w="1250" w:type="pct"/>
            <w:gridSpan w:val="2"/>
          </w:tcPr>
          <w:p w14:paraId="690CF5E9" w14:textId="77777777" w:rsidR="009748D6" w:rsidRPr="000309F5" w:rsidRDefault="005B320F" w:rsidP="00105747">
            <w:pPr>
              <w:spacing w:line="360" w:lineRule="auto"/>
              <w:rPr>
                <w:rFonts w:ascii="Tahoma" w:hAnsi="Tahoma" w:cs="Tahoma"/>
                <w:b/>
                <w:sz w:val="20"/>
                <w:szCs w:val="20"/>
              </w:rPr>
            </w:pPr>
            <w:r>
              <w:rPr>
                <w:rFonts w:ascii="Tahoma" w:hAnsi="Tahoma" w:cs="Tahoma"/>
                <w:b/>
                <w:sz w:val="20"/>
                <w:szCs w:val="20"/>
              </w:rPr>
              <w:t>Date and Time Product</w:t>
            </w:r>
            <w:r w:rsidR="006446A6">
              <w:rPr>
                <w:rFonts w:ascii="Tahoma" w:hAnsi="Tahoma" w:cs="Tahoma"/>
                <w:b/>
                <w:sz w:val="20"/>
                <w:szCs w:val="20"/>
              </w:rPr>
              <w:t>s</w:t>
            </w:r>
            <w:r w:rsidR="009748D6" w:rsidRPr="000309F5">
              <w:rPr>
                <w:rFonts w:ascii="Tahoma" w:hAnsi="Tahoma" w:cs="Tahoma"/>
                <w:b/>
                <w:sz w:val="20"/>
                <w:szCs w:val="20"/>
              </w:rPr>
              <w:t xml:space="preserve"> Delivered to Incident:</w:t>
            </w:r>
          </w:p>
          <w:p w14:paraId="3142D36C" w14:textId="13CDC8B7" w:rsidR="009748D6" w:rsidRPr="00CB255A" w:rsidRDefault="002E13F0" w:rsidP="00105747">
            <w:pPr>
              <w:spacing w:line="360" w:lineRule="auto"/>
              <w:rPr>
                <w:rFonts w:ascii="Tahoma" w:hAnsi="Tahoma" w:cs="Tahoma"/>
                <w:sz w:val="20"/>
                <w:szCs w:val="20"/>
              </w:rPr>
            </w:pPr>
            <w:r>
              <w:rPr>
                <w:rFonts w:ascii="Tahoma" w:hAnsi="Tahoma" w:cs="Tahoma"/>
                <w:sz w:val="20"/>
                <w:szCs w:val="20"/>
              </w:rPr>
              <w:t>08/0</w:t>
            </w:r>
            <w:r w:rsidR="00DB5D53">
              <w:rPr>
                <w:rFonts w:ascii="Tahoma" w:hAnsi="Tahoma" w:cs="Tahoma"/>
                <w:sz w:val="20"/>
                <w:szCs w:val="20"/>
              </w:rPr>
              <w:t>2</w:t>
            </w:r>
            <w:r w:rsidR="00021DA3">
              <w:rPr>
                <w:rFonts w:ascii="Tahoma" w:hAnsi="Tahoma" w:cs="Tahoma"/>
                <w:sz w:val="20"/>
                <w:szCs w:val="20"/>
              </w:rPr>
              <w:t xml:space="preserve">/2022 @ </w:t>
            </w:r>
            <w:r>
              <w:rPr>
                <w:rFonts w:ascii="Tahoma" w:hAnsi="Tahoma" w:cs="Tahoma"/>
                <w:sz w:val="20"/>
                <w:szCs w:val="20"/>
              </w:rPr>
              <w:t>0</w:t>
            </w:r>
            <w:r w:rsidR="00DB5D53">
              <w:rPr>
                <w:rFonts w:ascii="Tahoma" w:hAnsi="Tahoma" w:cs="Tahoma"/>
                <w:sz w:val="20"/>
                <w:szCs w:val="20"/>
              </w:rPr>
              <w:t>340</w:t>
            </w:r>
            <w:r w:rsidR="00021DA3">
              <w:rPr>
                <w:rFonts w:ascii="Tahoma" w:hAnsi="Tahoma" w:cs="Tahoma"/>
                <w:sz w:val="20"/>
                <w:szCs w:val="20"/>
              </w:rPr>
              <w:t xml:space="preserve"> MDT</w:t>
            </w:r>
          </w:p>
        </w:tc>
        <w:tc>
          <w:tcPr>
            <w:tcW w:w="1250" w:type="pct"/>
            <w:gridSpan w:val="2"/>
            <w:vMerge/>
          </w:tcPr>
          <w:p w14:paraId="6BB59FA9" w14:textId="77777777" w:rsidR="009748D6" w:rsidRPr="000309F5" w:rsidRDefault="009748D6" w:rsidP="00105747">
            <w:pPr>
              <w:spacing w:line="360" w:lineRule="auto"/>
              <w:rPr>
                <w:rFonts w:ascii="Tahoma" w:hAnsi="Tahoma" w:cs="Tahoma"/>
                <w:b/>
                <w:sz w:val="20"/>
                <w:szCs w:val="20"/>
              </w:rPr>
            </w:pPr>
          </w:p>
        </w:tc>
      </w:tr>
      <w:tr w:rsidR="009748D6" w:rsidRPr="000309F5" w14:paraId="400EDF71" w14:textId="77777777">
        <w:trPr>
          <w:trHeight w:val="5275"/>
        </w:trPr>
        <w:tc>
          <w:tcPr>
            <w:tcW w:w="1250" w:type="pct"/>
            <w:gridSpan w:val="4"/>
          </w:tcPr>
          <w:p w14:paraId="716A3CCF" w14:textId="77777777"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14:paraId="035B88B5" w14:textId="4CC821B4" w:rsidR="009E1E99" w:rsidRDefault="002D7928" w:rsidP="00105747">
            <w:pPr>
              <w:spacing w:line="360" w:lineRule="auto"/>
              <w:rPr>
                <w:rFonts w:ascii="Tahoma" w:hAnsi="Tahoma" w:cs="Tahoma"/>
                <w:bCs/>
                <w:sz w:val="20"/>
                <w:szCs w:val="20"/>
              </w:rPr>
            </w:pPr>
            <w:r>
              <w:rPr>
                <w:rFonts w:ascii="Tahoma" w:hAnsi="Tahoma" w:cs="Tahoma"/>
                <w:bCs/>
                <w:sz w:val="20"/>
                <w:szCs w:val="20"/>
              </w:rPr>
              <w:t xml:space="preserve">Tonight’s mapping used the incident’s wildfire daily perimeter pulled from NIFS at </w:t>
            </w:r>
            <w:r w:rsidR="00DB5D53">
              <w:rPr>
                <w:rFonts w:ascii="Tahoma" w:hAnsi="Tahoma" w:cs="Tahoma"/>
                <w:bCs/>
                <w:sz w:val="20"/>
                <w:szCs w:val="20"/>
              </w:rPr>
              <w:t>2310</w:t>
            </w:r>
            <w:r>
              <w:rPr>
                <w:rFonts w:ascii="Tahoma" w:hAnsi="Tahoma" w:cs="Tahoma"/>
                <w:bCs/>
                <w:sz w:val="20"/>
                <w:szCs w:val="20"/>
              </w:rPr>
              <w:t xml:space="preserve"> as a base for mapping. </w:t>
            </w:r>
          </w:p>
          <w:p w14:paraId="51E4797F" w14:textId="77777777" w:rsidR="00F53895" w:rsidRDefault="00F53895" w:rsidP="00E51078">
            <w:pPr>
              <w:spacing w:line="360" w:lineRule="auto"/>
              <w:rPr>
                <w:rFonts w:ascii="Tahoma" w:hAnsi="Tahoma" w:cs="Tahoma"/>
                <w:bCs/>
                <w:sz w:val="20"/>
                <w:szCs w:val="20"/>
              </w:rPr>
            </w:pPr>
          </w:p>
          <w:p w14:paraId="6A468C06" w14:textId="77777777" w:rsidR="00222C68" w:rsidRDefault="00F53895" w:rsidP="00E51078">
            <w:pPr>
              <w:spacing w:line="360" w:lineRule="auto"/>
              <w:rPr>
                <w:rFonts w:ascii="Tahoma" w:hAnsi="Tahoma" w:cs="Tahoma"/>
                <w:bCs/>
                <w:sz w:val="20"/>
                <w:szCs w:val="20"/>
              </w:rPr>
            </w:pPr>
            <w:r>
              <w:rPr>
                <w:rFonts w:ascii="Tahoma" w:hAnsi="Tahoma" w:cs="Tahoma"/>
                <w:bCs/>
                <w:sz w:val="20"/>
                <w:szCs w:val="20"/>
              </w:rPr>
              <w:t xml:space="preserve">Perimeter growth was primarily located in the fire’s southeastern edge. The firing operation east of Jackass Ridge expanded </w:t>
            </w:r>
            <w:r w:rsidR="00805D25">
              <w:rPr>
                <w:rFonts w:ascii="Tahoma" w:hAnsi="Tahoma" w:cs="Tahoma"/>
                <w:bCs/>
                <w:sz w:val="20"/>
                <w:szCs w:val="20"/>
              </w:rPr>
              <w:t xml:space="preserve">east nearly three miles since last night with two distinct lobes of fire on the eastern edge and many disconnected fire polygons in the upper reaches of the diamond creek drainage. </w:t>
            </w:r>
          </w:p>
          <w:p w14:paraId="1E2AD0FE" w14:textId="77777777" w:rsidR="00805D25" w:rsidRDefault="00805D25" w:rsidP="00E51078">
            <w:pPr>
              <w:spacing w:line="360" w:lineRule="auto"/>
              <w:rPr>
                <w:rFonts w:ascii="Tahoma" w:hAnsi="Tahoma" w:cs="Tahoma"/>
                <w:bCs/>
                <w:sz w:val="20"/>
                <w:szCs w:val="20"/>
              </w:rPr>
            </w:pPr>
            <w:r>
              <w:rPr>
                <w:rFonts w:ascii="Tahoma" w:hAnsi="Tahoma" w:cs="Tahoma"/>
                <w:bCs/>
                <w:sz w:val="20"/>
                <w:szCs w:val="20"/>
              </w:rPr>
              <w:t xml:space="preserve">In the Salmon River corridor the fire has progressed south to within 0.2 miles of Bird Creek. </w:t>
            </w:r>
          </w:p>
          <w:p w14:paraId="2606A77B" w14:textId="77777777" w:rsidR="00805D25" w:rsidRDefault="00805D25" w:rsidP="00E51078">
            <w:pPr>
              <w:spacing w:line="360" w:lineRule="auto"/>
              <w:rPr>
                <w:rFonts w:ascii="Tahoma" w:hAnsi="Tahoma" w:cs="Tahoma"/>
                <w:bCs/>
                <w:sz w:val="20"/>
                <w:szCs w:val="20"/>
              </w:rPr>
            </w:pPr>
            <w:r>
              <w:rPr>
                <w:rFonts w:ascii="Tahoma" w:hAnsi="Tahoma" w:cs="Tahoma"/>
                <w:bCs/>
                <w:sz w:val="20"/>
                <w:szCs w:val="20"/>
              </w:rPr>
              <w:t xml:space="preserve">Marginal growth was mapped along much of the fire’s southern and southwestern edges. </w:t>
            </w:r>
          </w:p>
          <w:p w14:paraId="13ABC770" w14:textId="33447637" w:rsidR="00805D25" w:rsidRPr="00285DF6" w:rsidRDefault="00805D25" w:rsidP="00E51078">
            <w:pPr>
              <w:spacing w:line="360" w:lineRule="auto"/>
              <w:rPr>
                <w:rFonts w:ascii="Tahoma" w:hAnsi="Tahoma" w:cs="Tahoma"/>
                <w:bCs/>
                <w:sz w:val="20"/>
                <w:szCs w:val="20"/>
              </w:rPr>
            </w:pPr>
            <w:r>
              <w:rPr>
                <w:rFonts w:ascii="Tahoma" w:hAnsi="Tahoma" w:cs="Tahoma"/>
                <w:bCs/>
                <w:sz w:val="20"/>
                <w:szCs w:val="20"/>
              </w:rPr>
              <w:t xml:space="preserve">No perimeter growth was observed on the fire’s northern edge. </w:t>
            </w:r>
          </w:p>
        </w:tc>
      </w:tr>
    </w:tbl>
    <w:p w14:paraId="159EBE08" w14:textId="77777777" w:rsidR="0022172E" w:rsidRPr="000309F5" w:rsidRDefault="0022172E" w:rsidP="009748D6">
      <w:pPr>
        <w:pStyle w:val="Header"/>
        <w:rPr>
          <w:rStyle w:val="PageNumber"/>
          <w:rFonts w:ascii="Tahoma" w:hAnsi="Tahoma" w:cs="Tahoma"/>
          <w:b/>
          <w:bCs/>
        </w:rPr>
      </w:pPr>
    </w:p>
    <w:p w14:paraId="05ECF36E" w14:textId="77777777" w:rsidR="008905E1" w:rsidRPr="000309F5" w:rsidRDefault="008905E1">
      <w:pPr>
        <w:rPr>
          <w:rFonts w:ascii="Tahoma" w:hAnsi="Tahoma" w:cs="Tahoma"/>
          <w:b/>
          <w:bCs/>
          <w:sz w:val="20"/>
          <w:szCs w:val="20"/>
        </w:rPr>
      </w:pPr>
    </w:p>
    <w:sectPr w:rsidR="008905E1" w:rsidRPr="000309F5" w:rsidSect="009748D6">
      <w:headerReference w:type="default" r:id="rId6"/>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E0EF" w14:textId="77777777" w:rsidR="006A2688" w:rsidRDefault="006A2688">
      <w:r>
        <w:separator/>
      </w:r>
    </w:p>
  </w:endnote>
  <w:endnote w:type="continuationSeparator" w:id="0">
    <w:p w14:paraId="03A52BA0" w14:textId="77777777" w:rsidR="006A2688" w:rsidRDefault="006A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C38A" w14:textId="77777777" w:rsidR="006A2688" w:rsidRDefault="006A2688">
      <w:r>
        <w:separator/>
      </w:r>
    </w:p>
  </w:footnote>
  <w:footnote w:type="continuationSeparator" w:id="0">
    <w:p w14:paraId="1F7CF225" w14:textId="77777777" w:rsidR="006A2688" w:rsidRDefault="006A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C586" w14:textId="77777777"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6A6"/>
    <w:rsid w:val="00021DA3"/>
    <w:rsid w:val="000309F5"/>
    <w:rsid w:val="0003671F"/>
    <w:rsid w:val="00091AE3"/>
    <w:rsid w:val="000965B1"/>
    <w:rsid w:val="00105747"/>
    <w:rsid w:val="00126C45"/>
    <w:rsid w:val="00133DB7"/>
    <w:rsid w:val="00152656"/>
    <w:rsid w:val="00171A29"/>
    <w:rsid w:val="00181A56"/>
    <w:rsid w:val="001A3364"/>
    <w:rsid w:val="001B7654"/>
    <w:rsid w:val="00200394"/>
    <w:rsid w:val="00200DCF"/>
    <w:rsid w:val="0022172E"/>
    <w:rsid w:val="00222C68"/>
    <w:rsid w:val="00253F42"/>
    <w:rsid w:val="00262E34"/>
    <w:rsid w:val="00271C48"/>
    <w:rsid w:val="00285DF6"/>
    <w:rsid w:val="002B6236"/>
    <w:rsid w:val="002D2623"/>
    <w:rsid w:val="002D7928"/>
    <w:rsid w:val="002E13F0"/>
    <w:rsid w:val="00301F1A"/>
    <w:rsid w:val="00320B15"/>
    <w:rsid w:val="00326944"/>
    <w:rsid w:val="00370B20"/>
    <w:rsid w:val="003B42F0"/>
    <w:rsid w:val="003D2BC0"/>
    <w:rsid w:val="003F20F3"/>
    <w:rsid w:val="004051BA"/>
    <w:rsid w:val="00414E06"/>
    <w:rsid w:val="00417B0F"/>
    <w:rsid w:val="00417F35"/>
    <w:rsid w:val="004560C3"/>
    <w:rsid w:val="004660B7"/>
    <w:rsid w:val="004B7C20"/>
    <w:rsid w:val="004D5EC5"/>
    <w:rsid w:val="004F39DD"/>
    <w:rsid w:val="004F66FA"/>
    <w:rsid w:val="004F6E94"/>
    <w:rsid w:val="005272F0"/>
    <w:rsid w:val="005347DA"/>
    <w:rsid w:val="00555098"/>
    <w:rsid w:val="005973FD"/>
    <w:rsid w:val="005B320F"/>
    <w:rsid w:val="005D6130"/>
    <w:rsid w:val="005F2D1A"/>
    <w:rsid w:val="00627740"/>
    <w:rsid w:val="0063737D"/>
    <w:rsid w:val="006446A6"/>
    <w:rsid w:val="00650FBF"/>
    <w:rsid w:val="006A2688"/>
    <w:rsid w:val="006D3BAD"/>
    <w:rsid w:val="006D53AE"/>
    <w:rsid w:val="00733973"/>
    <w:rsid w:val="00745598"/>
    <w:rsid w:val="007828D0"/>
    <w:rsid w:val="007924FE"/>
    <w:rsid w:val="007B04D8"/>
    <w:rsid w:val="007B2F7F"/>
    <w:rsid w:val="007B44DA"/>
    <w:rsid w:val="007E135D"/>
    <w:rsid w:val="00805D25"/>
    <w:rsid w:val="008734EE"/>
    <w:rsid w:val="008761A6"/>
    <w:rsid w:val="00882833"/>
    <w:rsid w:val="008905E1"/>
    <w:rsid w:val="008907C4"/>
    <w:rsid w:val="008A2FE6"/>
    <w:rsid w:val="00901462"/>
    <w:rsid w:val="00935C5E"/>
    <w:rsid w:val="009748D6"/>
    <w:rsid w:val="009B4227"/>
    <w:rsid w:val="009C2908"/>
    <w:rsid w:val="009E1E99"/>
    <w:rsid w:val="00A2031B"/>
    <w:rsid w:val="00A4351F"/>
    <w:rsid w:val="00A56502"/>
    <w:rsid w:val="00A61DAA"/>
    <w:rsid w:val="00AA359B"/>
    <w:rsid w:val="00AF22B3"/>
    <w:rsid w:val="00B55B8D"/>
    <w:rsid w:val="00B55C6E"/>
    <w:rsid w:val="00B770B9"/>
    <w:rsid w:val="00BB7B0C"/>
    <w:rsid w:val="00BD0A6F"/>
    <w:rsid w:val="00C1104D"/>
    <w:rsid w:val="00C303B8"/>
    <w:rsid w:val="00C503E4"/>
    <w:rsid w:val="00C52210"/>
    <w:rsid w:val="00C61171"/>
    <w:rsid w:val="00C81D2C"/>
    <w:rsid w:val="00C91DCD"/>
    <w:rsid w:val="00C93526"/>
    <w:rsid w:val="00CB255A"/>
    <w:rsid w:val="00CD6AEA"/>
    <w:rsid w:val="00D62F26"/>
    <w:rsid w:val="00DA78E6"/>
    <w:rsid w:val="00DB5D53"/>
    <w:rsid w:val="00DC6D9B"/>
    <w:rsid w:val="00DF1578"/>
    <w:rsid w:val="00E24C78"/>
    <w:rsid w:val="00E42CCB"/>
    <w:rsid w:val="00E51078"/>
    <w:rsid w:val="00E52933"/>
    <w:rsid w:val="00E64E92"/>
    <w:rsid w:val="00EB24E3"/>
    <w:rsid w:val="00ED2BC2"/>
    <w:rsid w:val="00EF76FD"/>
    <w:rsid w:val="00F05CF6"/>
    <w:rsid w:val="00F30AF8"/>
    <w:rsid w:val="00F53895"/>
    <w:rsid w:val="00FA3EB1"/>
    <w:rsid w:val="00FB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DB4FCA5"/>
  <w15:docId w15:val="{05ECB525-C672-46D9-A199-89E67470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72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fire_2013\s443_working_denver\IRIN%20Daily%20Lo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 Daily Log.dotx</Template>
  <TotalTime>16</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IRIN Daily Log</vt:lpstr>
    </vt:vector>
  </TitlesOfParts>
  <Company>USDA Forest Service</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IRIN Daily Log</dc:title>
  <dc:subject/>
  <dc:creator>Johnson, Jan V -FS</dc:creator>
  <cp:keywords/>
  <dc:description/>
  <cp:lastModifiedBy>Wahlberg, Max- FS, BEND, OR</cp:lastModifiedBy>
  <cp:revision>4</cp:revision>
  <cp:lastPrinted>2004-03-23T21:00:00Z</cp:lastPrinted>
  <dcterms:created xsi:type="dcterms:W3CDTF">2022-08-02T10:03:00Z</dcterms:created>
  <dcterms:modified xsi:type="dcterms:W3CDTF">2022-08-02T10:18:00Z</dcterms:modified>
</cp:coreProperties>
</file>